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C4A9" w14:textId="77777777" w:rsidR="0029236E" w:rsidRPr="0029236E" w:rsidRDefault="0029236E" w:rsidP="0029236E">
      <w:pPr>
        <w:spacing w:after="0" w:line="240" w:lineRule="auto"/>
        <w:jc w:val="center"/>
        <w:rPr>
          <w:rFonts w:ascii="Arial" w:hAnsi="Arial" w:cs="Arial"/>
          <w:szCs w:val="22"/>
        </w:rPr>
      </w:pPr>
      <w:r w:rsidRPr="0029236E">
        <w:rPr>
          <w:rFonts w:ascii="Arial" w:eastAsia="Arial" w:hAnsi="Arial" w:cs="Arial"/>
          <w:b/>
          <w:szCs w:val="22"/>
        </w:rPr>
        <w:t>West Virginia Teacher Performance Assessment</w:t>
      </w:r>
    </w:p>
    <w:p w14:paraId="7DC27E01" w14:textId="77777777" w:rsidR="0029236E" w:rsidRPr="0029236E" w:rsidRDefault="0029236E" w:rsidP="0029236E">
      <w:pPr>
        <w:spacing w:after="0" w:line="240" w:lineRule="auto"/>
        <w:jc w:val="center"/>
        <w:rPr>
          <w:rFonts w:ascii="Arial" w:hAnsi="Arial" w:cs="Arial"/>
          <w:sz w:val="20"/>
          <w:szCs w:val="22"/>
        </w:rPr>
      </w:pPr>
    </w:p>
    <w:p w14:paraId="2968DAE2"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The West Virginia Teacher Performance Assessment (TPA) is a collaboratively developed assessment that is completed by all candidates during the culminating internship/student teaching experience.  The TPA requires that teacher candidates draw on pedagogical and content pedagogical knowledge to plan and deliver instruction that builds on each student’s strengths, needs, and prior experiences.  Through this performance assessment, teacher candidates provide credible evidence of student impact.</w:t>
      </w:r>
    </w:p>
    <w:p w14:paraId="36A1E6F2" w14:textId="77777777" w:rsidR="0029236E" w:rsidRPr="0029236E" w:rsidRDefault="0029236E" w:rsidP="0029236E">
      <w:pPr>
        <w:spacing w:after="0" w:line="240" w:lineRule="auto"/>
        <w:rPr>
          <w:rFonts w:ascii="Arial" w:hAnsi="Arial" w:cs="Arial"/>
          <w:sz w:val="20"/>
          <w:szCs w:val="22"/>
        </w:rPr>
      </w:pPr>
    </w:p>
    <w:p w14:paraId="7C259964" w14:textId="1AC1222E"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 xml:space="preserve">The TPA includes seven performance tasks that have been identified </w:t>
      </w:r>
      <w:r w:rsidR="00E4535C" w:rsidRPr="006777F2">
        <w:rPr>
          <w:rFonts w:ascii="Arial" w:eastAsia="Arial" w:hAnsi="Arial" w:cs="Arial"/>
          <w:color w:val="auto"/>
          <w:sz w:val="20"/>
          <w:szCs w:val="22"/>
        </w:rPr>
        <w:t xml:space="preserve">from </w:t>
      </w:r>
      <w:r w:rsidRPr="006777F2">
        <w:rPr>
          <w:rFonts w:ascii="Arial" w:eastAsia="Arial" w:hAnsi="Arial" w:cs="Arial"/>
          <w:color w:val="auto"/>
          <w:sz w:val="20"/>
          <w:szCs w:val="22"/>
        </w:rPr>
        <w:t xml:space="preserve">research </w:t>
      </w:r>
      <w:r w:rsidRPr="0029236E">
        <w:rPr>
          <w:rFonts w:ascii="Arial" w:eastAsia="Arial" w:hAnsi="Arial" w:cs="Arial"/>
          <w:sz w:val="20"/>
          <w:szCs w:val="22"/>
        </w:rPr>
        <w:t>and best practice as fundamental to improving student learning.  Professional standards and rubrics define and frame performance on each teaching process. You are required to plan and teach a unit (consisting of a minimum of 3-5 lessons).  Before you begin to teach the unit, you will identify and describe contextual factors, formulate learning goals based on state and national content standards and prior research based decisions on student performance, develop an assessment plan to measure student performance before (pre-assessment), during (formative assessment) and after (post-assessment) instruction, and design an instructional plan.  During instruction, you will videotape and analyze teaching episodes.  After teaching the unit, you will analyze student learning, report on student progress toward the learning goals, and reflect upon and evaluate your teaching as related to student learning.</w:t>
      </w:r>
    </w:p>
    <w:p w14:paraId="497A9C78" w14:textId="77777777" w:rsidR="0029236E" w:rsidRPr="0029236E" w:rsidRDefault="0029236E" w:rsidP="0029236E">
      <w:pPr>
        <w:spacing w:after="0" w:line="240" w:lineRule="auto"/>
        <w:rPr>
          <w:rFonts w:ascii="Arial" w:hAnsi="Arial" w:cs="Arial"/>
          <w:sz w:val="20"/>
          <w:szCs w:val="22"/>
        </w:rPr>
      </w:pPr>
    </w:p>
    <w:p w14:paraId="7FD18D45"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The TPA will be evaluated by university-based faculty.  The four-point rating scale on each rubric reflects the same descriptors you will see as a beginning teacher in West Virginia.  The scoring on the TPA uses the same scale used for evaluating in-service teachers in West Virginia.  You must score “Emerging” or “2 points” on each descriptor in each rubric in order to satisfactorily complete the TPA.  Candidates who score an “Unsatisfactory” or “1 point” on any item will be required to remediate and/or re-do the TPA. Additionally, in cases where the candidate left out a Task component of the TPA, the judgment of the faculty will determine how the candidate is to remediate the issue. Your performance on the TPA will be used to provide evidence for program completion.  In addition, the completed document can be used to showcase your qualifications as an applicant for a teaching position.</w:t>
      </w:r>
    </w:p>
    <w:p w14:paraId="25257C91" w14:textId="77777777" w:rsidR="0029236E" w:rsidRPr="0029236E" w:rsidRDefault="0029236E" w:rsidP="0029236E">
      <w:pPr>
        <w:spacing w:after="0" w:line="240" w:lineRule="auto"/>
        <w:rPr>
          <w:rFonts w:ascii="Arial" w:hAnsi="Arial" w:cs="Arial"/>
          <w:sz w:val="20"/>
          <w:szCs w:val="22"/>
        </w:rPr>
      </w:pPr>
    </w:p>
    <w:p w14:paraId="2A287AC1"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You will include tables, charts, graphs, assessment instruments, lesson plans, and samples of student work and a short video from lessons that you taught.  Each of these are a required part of the TPA.  If one or more sections are omitted, you will be required to remediate and re-do the TPA.  Any references to another person’s ideas or material in your narrative must include a citation for each source at the end of each task.  You may use any standard form for references; however, the American Psychological Association (APA) style is recommended.</w:t>
      </w:r>
    </w:p>
    <w:p w14:paraId="6DF9FACD" w14:textId="77777777" w:rsidR="0029236E" w:rsidRPr="0029236E" w:rsidRDefault="0029236E" w:rsidP="0029236E">
      <w:pPr>
        <w:spacing w:after="0" w:line="240" w:lineRule="auto"/>
        <w:rPr>
          <w:rFonts w:ascii="Arial" w:eastAsia="Arial" w:hAnsi="Arial" w:cs="Arial"/>
          <w:sz w:val="20"/>
          <w:szCs w:val="22"/>
        </w:rPr>
      </w:pPr>
      <w:r w:rsidRPr="0029236E">
        <w:rPr>
          <w:rFonts w:ascii="Arial" w:eastAsia="Arial" w:hAnsi="Arial" w:cs="Arial"/>
          <w:sz w:val="20"/>
          <w:szCs w:val="22"/>
        </w:rPr>
        <w:t>Please do not include any student names or means of identification for students participating in your lessons in any part of your TPA.  While you should hide students’ names on all examples of student work submitted as part of the TPA, you will need to make sure that you have a method such as numbering for each student’s data/work.</w:t>
      </w:r>
    </w:p>
    <w:p w14:paraId="2A178F9F" w14:textId="77777777" w:rsidR="0029236E" w:rsidRPr="0029236E" w:rsidRDefault="0029236E" w:rsidP="0029236E">
      <w:pPr>
        <w:spacing w:after="0" w:line="240" w:lineRule="auto"/>
        <w:rPr>
          <w:rFonts w:ascii="Arial" w:eastAsia="Arial" w:hAnsi="Arial" w:cs="Arial"/>
          <w:sz w:val="20"/>
          <w:szCs w:val="22"/>
        </w:rPr>
      </w:pPr>
    </w:p>
    <w:p w14:paraId="64ED980F"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The outline for your Teacher Performance Assessment is as follows:</w:t>
      </w:r>
    </w:p>
    <w:p w14:paraId="09EF545D"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TASK 1:  Contextual Factors</w:t>
      </w:r>
    </w:p>
    <w:p w14:paraId="3D843041"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TASK 2:  Standards and Goals</w:t>
      </w:r>
    </w:p>
    <w:p w14:paraId="133BF77F"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TASK 3:  Assessment Plan</w:t>
      </w:r>
    </w:p>
    <w:p w14:paraId="7E927A5B"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TASK 4:  Design for Instruction</w:t>
      </w:r>
    </w:p>
    <w:p w14:paraId="546CF03D"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TASK 5:  Implementation and Reflection on Daily Instruction</w:t>
      </w:r>
    </w:p>
    <w:p w14:paraId="724945AC"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TASK 6:  Impact on Student Learning</w:t>
      </w:r>
    </w:p>
    <w:p w14:paraId="0002DECF" w14:textId="77777777" w:rsidR="0029236E" w:rsidRPr="0029236E" w:rsidRDefault="0029236E" w:rsidP="0029236E">
      <w:pPr>
        <w:spacing w:after="0" w:line="240" w:lineRule="auto"/>
        <w:rPr>
          <w:rFonts w:ascii="Arial" w:hAnsi="Arial" w:cs="Arial"/>
          <w:sz w:val="20"/>
          <w:szCs w:val="22"/>
        </w:rPr>
      </w:pPr>
      <w:r w:rsidRPr="0029236E">
        <w:rPr>
          <w:rFonts w:ascii="Arial" w:eastAsia="Arial" w:hAnsi="Arial" w:cs="Arial"/>
          <w:sz w:val="20"/>
          <w:szCs w:val="22"/>
        </w:rPr>
        <w:t>TASK 7:  Reflection and Self-Evaluation</w:t>
      </w:r>
    </w:p>
    <w:p w14:paraId="092A607A" w14:textId="671989BC" w:rsidR="00835B41" w:rsidRDefault="0029236E" w:rsidP="0029236E">
      <w:pPr>
        <w:spacing w:after="0" w:line="240" w:lineRule="auto"/>
        <w:rPr>
          <w:rFonts w:ascii="Arial" w:hAnsi="Arial" w:cs="Arial"/>
          <w:sz w:val="14"/>
          <w:szCs w:val="22"/>
        </w:rPr>
      </w:pPr>
      <w:r w:rsidRPr="0029236E">
        <w:rPr>
          <w:rFonts w:ascii="Arial" w:eastAsia="Arial" w:hAnsi="Arial" w:cs="Arial"/>
          <w:sz w:val="14"/>
          <w:szCs w:val="22"/>
        </w:rPr>
        <w:t>The TPA is aligned with the Council on Accreditation for Educator Preparation (CAEP) Standard 1.1, the West Virginia Professional Teaching Standards (WVPTS), and the 2013 Interstate Teacher Assessment and Suppor</w:t>
      </w:r>
      <w:r w:rsidR="00073E25">
        <w:rPr>
          <w:rFonts w:ascii="Arial" w:eastAsia="Arial" w:hAnsi="Arial" w:cs="Arial"/>
          <w:sz w:val="14"/>
          <w:szCs w:val="22"/>
        </w:rPr>
        <w:t xml:space="preserve">t Consortium (InTASC) Standards; and </w:t>
      </w:r>
      <w:r w:rsidR="00073E25" w:rsidRPr="00A15F04">
        <w:rPr>
          <w:rFonts w:ascii="Arial" w:eastAsia="Arial" w:hAnsi="Arial" w:cs="Arial"/>
          <w:sz w:val="14"/>
          <w:szCs w:val="22"/>
        </w:rPr>
        <w:t>Association for Advancing Quality in Educator Preparation (AAQEP) Expectation</w:t>
      </w:r>
      <w:r w:rsidR="00986CD6" w:rsidRPr="00A15F04">
        <w:rPr>
          <w:rFonts w:ascii="Arial" w:eastAsia="Arial" w:hAnsi="Arial" w:cs="Arial"/>
          <w:sz w:val="14"/>
          <w:szCs w:val="22"/>
        </w:rPr>
        <w:t>s</w:t>
      </w:r>
      <w:r w:rsidR="00073E25" w:rsidRPr="00A15F04">
        <w:rPr>
          <w:rFonts w:ascii="Arial" w:eastAsia="Arial" w:hAnsi="Arial" w:cs="Arial"/>
          <w:sz w:val="14"/>
          <w:szCs w:val="22"/>
        </w:rPr>
        <w:t xml:space="preserve"> F</w:t>
      </w:r>
      <w:r w:rsidR="00986CD6" w:rsidRPr="00A15F04">
        <w:rPr>
          <w:rFonts w:ascii="Arial" w:eastAsia="Arial" w:hAnsi="Arial" w:cs="Arial"/>
          <w:sz w:val="14"/>
          <w:szCs w:val="22"/>
        </w:rPr>
        <w:t>ramework (Standards 1 and 2)</w:t>
      </w:r>
    </w:p>
    <w:p w14:paraId="39C3E16B" w14:textId="77777777" w:rsidR="0029236E" w:rsidRDefault="0029236E" w:rsidP="0029236E">
      <w:pPr>
        <w:spacing w:line="240" w:lineRule="auto"/>
        <w:rPr>
          <w:rFonts w:ascii="Arial" w:eastAsia="Arial" w:hAnsi="Arial" w:cs="Arial"/>
          <w:b/>
          <w:sz w:val="20"/>
          <w:szCs w:val="22"/>
        </w:rPr>
      </w:pPr>
    </w:p>
    <w:p w14:paraId="2AAB96EB" w14:textId="77777777" w:rsidR="0029236E" w:rsidRPr="0029236E" w:rsidRDefault="0029236E" w:rsidP="0029236E">
      <w:pPr>
        <w:spacing w:after="0" w:line="240" w:lineRule="auto"/>
        <w:rPr>
          <w:rFonts w:ascii="Arial" w:hAnsi="Arial" w:cs="Arial"/>
          <w:sz w:val="22"/>
          <w:szCs w:val="22"/>
        </w:rPr>
      </w:pPr>
      <w:r w:rsidRPr="0029236E">
        <w:rPr>
          <w:rFonts w:ascii="Arial" w:eastAsia="Arial" w:hAnsi="Arial" w:cs="Arial"/>
          <w:b/>
          <w:sz w:val="22"/>
          <w:szCs w:val="22"/>
        </w:rPr>
        <w:lastRenderedPageBreak/>
        <w:t>TASK 1:  CONTEXTUAL FACTORS</w:t>
      </w:r>
    </w:p>
    <w:p w14:paraId="13C975F6" w14:textId="6525AE2C" w:rsidR="0029236E" w:rsidRDefault="0029236E" w:rsidP="0029236E">
      <w:pPr>
        <w:spacing w:after="0" w:line="240" w:lineRule="auto"/>
        <w:jc w:val="both"/>
        <w:rPr>
          <w:rFonts w:ascii="Arial" w:eastAsia="Arial" w:hAnsi="Arial" w:cs="Arial"/>
          <w:sz w:val="20"/>
          <w:szCs w:val="22"/>
        </w:rPr>
      </w:pPr>
      <w:r w:rsidRPr="0029236E">
        <w:rPr>
          <w:rFonts w:ascii="Arial" w:eastAsia="Arial" w:hAnsi="Arial" w:cs="Arial"/>
          <w:sz w:val="20"/>
          <w:szCs w:val="22"/>
        </w:rPr>
        <w:t>This task requires that you provide a clear description and analysis of the factors that influence teaching and learning.  The TPA should include a description of all the contextual factors that could impact your instructional decision making.  </w:t>
      </w:r>
      <w:r w:rsidR="00E4535C" w:rsidRPr="006777F2">
        <w:rPr>
          <w:rFonts w:ascii="Arial" w:eastAsia="Arial" w:hAnsi="Arial" w:cs="Arial"/>
          <w:color w:val="auto"/>
          <w:sz w:val="20"/>
          <w:szCs w:val="22"/>
        </w:rPr>
        <w:t>In a narrative, you</w:t>
      </w:r>
      <w:r w:rsidRPr="006777F2">
        <w:rPr>
          <w:rFonts w:ascii="Arial" w:eastAsia="Arial" w:hAnsi="Arial" w:cs="Arial"/>
          <w:color w:val="auto"/>
          <w:sz w:val="20"/>
          <w:szCs w:val="22"/>
        </w:rPr>
        <w:t xml:space="preserve"> </w:t>
      </w:r>
      <w:r w:rsidRPr="0029236E">
        <w:rPr>
          <w:rFonts w:ascii="Arial" w:eastAsia="Arial" w:hAnsi="Arial" w:cs="Arial"/>
          <w:sz w:val="20"/>
          <w:szCs w:val="22"/>
        </w:rPr>
        <w:t>will discuss and analyze how each of these factors (the community, family, school, classroom and individual characteristics) will impact what you plan and teach during the unit.  The Contextual Factors Template will be included in this section of your TPA and it should help you collect, describe and analyze information.</w:t>
      </w:r>
    </w:p>
    <w:tbl>
      <w:tblPr>
        <w:tblW w:w="12944" w:type="dxa"/>
        <w:tblInd w:w="-105" w:type="dxa"/>
        <w:tblLayout w:type="fixed"/>
        <w:tblLook w:val="0400" w:firstRow="0" w:lastRow="0" w:firstColumn="0" w:lastColumn="0" w:noHBand="0" w:noVBand="1"/>
      </w:tblPr>
      <w:tblGrid>
        <w:gridCol w:w="7477"/>
        <w:gridCol w:w="3481"/>
        <w:gridCol w:w="1986"/>
      </w:tblGrid>
      <w:tr w:rsidR="0029236E" w:rsidRPr="008D2550" w14:paraId="3885706F" w14:textId="77777777" w:rsidTr="0029236E">
        <w:trPr>
          <w:trHeight w:val="240"/>
        </w:trPr>
        <w:tc>
          <w:tcPr>
            <w:tcW w:w="747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2BF27DF" w14:textId="77777777" w:rsidR="0029236E" w:rsidRPr="0029236E" w:rsidRDefault="0029236E" w:rsidP="0029236E">
            <w:pPr>
              <w:spacing w:line="240" w:lineRule="auto"/>
              <w:jc w:val="center"/>
              <w:rPr>
                <w:rFonts w:ascii="Arial" w:eastAsia="Arial" w:hAnsi="Arial" w:cs="Arial"/>
                <w:b/>
                <w:sz w:val="20"/>
                <w:szCs w:val="20"/>
                <w:u w:val="single"/>
              </w:rPr>
            </w:pPr>
            <w:r>
              <w:rPr>
                <w:rFonts w:ascii="Arial" w:eastAsia="Arial" w:hAnsi="Arial" w:cs="Arial"/>
                <w:b/>
                <w:sz w:val="20"/>
                <w:szCs w:val="20"/>
                <w:u w:val="single"/>
              </w:rPr>
              <w:t>TASK 1</w:t>
            </w:r>
          </w:p>
        </w:tc>
        <w:tc>
          <w:tcPr>
            <w:tcW w:w="3481" w:type="dxa"/>
            <w:tcBorders>
              <w:top w:val="single" w:sz="6" w:space="0" w:color="000000"/>
              <w:left w:val="single" w:sz="6" w:space="0" w:color="000000"/>
              <w:bottom w:val="single" w:sz="4" w:space="0" w:color="000000"/>
              <w:right w:val="single" w:sz="6" w:space="0" w:color="000000"/>
            </w:tcBorders>
            <w:shd w:val="clear" w:color="auto" w:fill="D9D9D9"/>
            <w:tcMar>
              <w:top w:w="105" w:type="dxa"/>
              <w:left w:w="105" w:type="dxa"/>
              <w:bottom w:w="105" w:type="dxa"/>
              <w:right w:w="105" w:type="dxa"/>
            </w:tcMar>
          </w:tcPr>
          <w:p w14:paraId="6A69771E" w14:textId="77777777" w:rsidR="0029236E" w:rsidRPr="0029236E" w:rsidRDefault="0029236E" w:rsidP="0029236E">
            <w:pPr>
              <w:spacing w:line="240" w:lineRule="auto"/>
              <w:ind w:left="345" w:hanging="345"/>
              <w:jc w:val="center"/>
              <w:rPr>
                <w:rFonts w:ascii="Arial" w:hAnsi="Arial" w:cs="Arial"/>
                <w:b/>
                <w:sz w:val="20"/>
                <w:szCs w:val="20"/>
              </w:rPr>
            </w:pPr>
            <w:r w:rsidRPr="0029236E">
              <w:rPr>
                <w:rFonts w:ascii="Arial" w:hAnsi="Arial" w:cs="Arial"/>
                <w:b/>
                <w:sz w:val="20"/>
                <w:szCs w:val="20"/>
              </w:rPr>
              <w:t>WHAT TO DO</w:t>
            </w:r>
          </w:p>
        </w:tc>
        <w:tc>
          <w:tcPr>
            <w:tcW w:w="1986"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6B0BA352" w14:textId="77777777" w:rsidR="0029236E" w:rsidRPr="0029236E" w:rsidRDefault="0029236E" w:rsidP="0029236E">
            <w:pPr>
              <w:spacing w:after="0" w:line="240" w:lineRule="auto"/>
              <w:ind w:left="491"/>
              <w:rPr>
                <w:rFonts w:ascii="Arial" w:hAnsi="Arial" w:cs="Arial"/>
                <w:b/>
                <w:sz w:val="20"/>
                <w:szCs w:val="20"/>
              </w:rPr>
            </w:pPr>
            <w:r w:rsidRPr="0029236E">
              <w:rPr>
                <w:rFonts w:ascii="Arial" w:hAnsi="Arial" w:cs="Arial"/>
                <w:b/>
                <w:sz w:val="20"/>
                <w:szCs w:val="20"/>
              </w:rPr>
              <w:t>REQUIRED ARTIFACTS</w:t>
            </w:r>
          </w:p>
        </w:tc>
      </w:tr>
      <w:tr w:rsidR="0029236E" w:rsidRPr="008D2550" w14:paraId="43BEFA9D" w14:textId="77777777" w:rsidTr="0029236E">
        <w:trPr>
          <w:trHeight w:val="6828"/>
        </w:trPr>
        <w:tc>
          <w:tcPr>
            <w:tcW w:w="74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371EAC" w14:textId="77777777" w:rsidR="0029236E" w:rsidRPr="008D2550" w:rsidRDefault="0029236E" w:rsidP="00835B41">
            <w:pPr>
              <w:spacing w:line="240" w:lineRule="auto"/>
              <w:jc w:val="both"/>
              <w:rPr>
                <w:rFonts w:ascii="Arial" w:hAnsi="Arial" w:cs="Arial"/>
                <w:sz w:val="20"/>
                <w:szCs w:val="20"/>
              </w:rPr>
            </w:pPr>
            <w:r w:rsidRPr="008D2550">
              <w:rPr>
                <w:rFonts w:ascii="Arial" w:eastAsia="Arial" w:hAnsi="Arial" w:cs="Arial"/>
                <w:b/>
                <w:sz w:val="20"/>
                <w:szCs w:val="20"/>
                <w:u w:val="single"/>
              </w:rPr>
              <w:t>FOR EACH OF THE FOLLOWING CATEGORIES, IDENTIFY AND ANALYZE/DISCUSS RELEVANT FACTORS FOR YOUR CHOSEN CLASS AND HOW EACH IMPACTS TEACHING AND LEARNING</w:t>
            </w:r>
            <w:r w:rsidRPr="008D2550">
              <w:rPr>
                <w:rFonts w:ascii="Arial" w:eastAsia="Arial" w:hAnsi="Arial" w:cs="Arial"/>
                <w:b/>
                <w:sz w:val="20"/>
                <w:szCs w:val="20"/>
              </w:rPr>
              <w:t>:</w:t>
            </w:r>
          </w:p>
          <w:p w14:paraId="47A0B035" w14:textId="77777777" w:rsidR="0029236E" w:rsidRPr="008D2550" w:rsidRDefault="0029236E" w:rsidP="0029236E">
            <w:pPr>
              <w:numPr>
                <w:ilvl w:val="0"/>
                <w:numId w:val="1"/>
              </w:numPr>
              <w:spacing w:after="0" w:line="240" w:lineRule="auto"/>
              <w:ind w:left="337" w:hanging="337"/>
              <w:contextualSpacing/>
              <w:rPr>
                <w:rFonts w:ascii="Arial" w:eastAsia="Arial" w:hAnsi="Arial" w:cs="Arial"/>
                <w:sz w:val="20"/>
                <w:szCs w:val="20"/>
              </w:rPr>
            </w:pPr>
            <w:r w:rsidRPr="008D2550">
              <w:rPr>
                <w:rFonts w:ascii="Arial" w:eastAsia="Arial" w:hAnsi="Arial" w:cs="Arial"/>
                <w:b/>
                <w:sz w:val="20"/>
                <w:szCs w:val="20"/>
              </w:rPr>
              <w:t>Community, School, and Family Factors</w:t>
            </w:r>
            <w:r w:rsidRPr="008D2550">
              <w:rPr>
                <w:rFonts w:ascii="Arial" w:eastAsia="Arial" w:hAnsi="Arial" w:cs="Arial"/>
                <w:sz w:val="20"/>
                <w:szCs w:val="20"/>
              </w:rPr>
              <w:t xml:space="preserve"> – Identify factors such as geographic location, community and school population, socio-economic profile, unique characteristics of the population such as high school graduation rates, college degrees, annual income, racial/ethnic/cultural composition, etc. School factors to consider are school’s mission and strategic plan, the number of students enrolled, number of students on free or reduced lunch, school-wide support systems, parental involvement, political climate, community and family support for education, and other unique school characteristics.</w:t>
            </w:r>
          </w:p>
          <w:p w14:paraId="7A94C7AD" w14:textId="77777777" w:rsidR="0029236E" w:rsidRPr="008D2550" w:rsidRDefault="0029236E" w:rsidP="00835B41">
            <w:pPr>
              <w:spacing w:after="0" w:line="240" w:lineRule="auto"/>
              <w:ind w:left="337" w:hanging="337"/>
              <w:rPr>
                <w:rFonts w:ascii="Arial" w:hAnsi="Arial" w:cs="Arial"/>
                <w:sz w:val="20"/>
                <w:szCs w:val="20"/>
              </w:rPr>
            </w:pPr>
          </w:p>
          <w:p w14:paraId="38BD43AA" w14:textId="77777777" w:rsidR="0029236E" w:rsidRPr="008D2550" w:rsidRDefault="0029236E" w:rsidP="0029236E">
            <w:pPr>
              <w:numPr>
                <w:ilvl w:val="0"/>
                <w:numId w:val="1"/>
              </w:numPr>
              <w:spacing w:after="0" w:line="240" w:lineRule="auto"/>
              <w:ind w:left="337" w:hanging="337"/>
              <w:contextualSpacing/>
              <w:rPr>
                <w:rFonts w:ascii="Arial" w:eastAsia="Arial" w:hAnsi="Arial" w:cs="Arial"/>
                <w:sz w:val="20"/>
                <w:szCs w:val="20"/>
              </w:rPr>
            </w:pPr>
            <w:r w:rsidRPr="008D2550">
              <w:rPr>
                <w:rFonts w:ascii="Arial" w:eastAsia="Arial" w:hAnsi="Arial" w:cs="Arial"/>
                <w:b/>
                <w:sz w:val="20"/>
                <w:szCs w:val="20"/>
              </w:rPr>
              <w:t>Classroom Factors</w:t>
            </w:r>
            <w:r w:rsidRPr="008D2550">
              <w:rPr>
                <w:rFonts w:ascii="Arial" w:eastAsia="Arial" w:hAnsi="Arial" w:cs="Arial"/>
                <w:sz w:val="20"/>
                <w:szCs w:val="20"/>
              </w:rPr>
              <w:t xml:space="preserve"> – Identify classroom factors such as physical features, teacher-student ratio, availability of technology equipment, the extent of parental involvement, classroom rules and routines, grouping patterns, and classroom arrangement.  </w:t>
            </w:r>
          </w:p>
          <w:p w14:paraId="4FD9A880" w14:textId="77777777" w:rsidR="0029236E" w:rsidRPr="008D2550" w:rsidRDefault="0029236E" w:rsidP="00835B41">
            <w:pPr>
              <w:spacing w:after="0"/>
              <w:ind w:left="337" w:hanging="337"/>
              <w:rPr>
                <w:rFonts w:ascii="Arial" w:hAnsi="Arial" w:cs="Arial"/>
                <w:sz w:val="20"/>
                <w:szCs w:val="20"/>
              </w:rPr>
            </w:pPr>
          </w:p>
          <w:p w14:paraId="6C2204DF" w14:textId="77777777" w:rsidR="0029236E" w:rsidRPr="008D2550" w:rsidRDefault="0029236E" w:rsidP="00F6166F">
            <w:pPr>
              <w:spacing w:after="0"/>
              <w:rPr>
                <w:rFonts w:ascii="Arial" w:hAnsi="Arial" w:cs="Arial"/>
                <w:sz w:val="20"/>
                <w:szCs w:val="20"/>
              </w:rPr>
            </w:pPr>
          </w:p>
          <w:p w14:paraId="7021DF10" w14:textId="77777777" w:rsidR="0029236E" w:rsidRPr="008D2550" w:rsidRDefault="0029236E" w:rsidP="0029236E">
            <w:pPr>
              <w:numPr>
                <w:ilvl w:val="0"/>
                <w:numId w:val="1"/>
              </w:numPr>
              <w:spacing w:after="0" w:line="240" w:lineRule="auto"/>
              <w:ind w:left="337" w:hanging="337"/>
              <w:contextualSpacing/>
              <w:rPr>
                <w:rFonts w:ascii="Arial" w:eastAsia="Arial" w:hAnsi="Arial" w:cs="Arial"/>
                <w:sz w:val="20"/>
                <w:szCs w:val="20"/>
              </w:rPr>
            </w:pPr>
            <w:r w:rsidRPr="008D2550">
              <w:rPr>
                <w:rFonts w:ascii="Arial" w:eastAsia="Arial" w:hAnsi="Arial" w:cs="Arial"/>
                <w:b/>
                <w:sz w:val="20"/>
                <w:szCs w:val="20"/>
              </w:rPr>
              <w:t>Student Factors</w:t>
            </w:r>
            <w:r w:rsidRPr="008D2550">
              <w:rPr>
                <w:rFonts w:ascii="Arial" w:eastAsia="Arial" w:hAnsi="Arial" w:cs="Arial"/>
                <w:sz w:val="20"/>
                <w:szCs w:val="20"/>
              </w:rPr>
              <w:t xml:space="preserve"> – Identify student characteristics (cognitive, social, emotional) you must consider as you design instruction and assess learning including age, grade level, gender, race/ethnicity, culture, students’ interests, developmental levels, learning styles and students with special needs, English language learners, and/or at-risk.</w:t>
            </w:r>
          </w:p>
        </w:tc>
        <w:tc>
          <w:tcPr>
            <w:tcW w:w="3481" w:type="dxa"/>
            <w:tcBorders>
              <w:top w:val="single" w:sz="6" w:space="0" w:color="000000"/>
              <w:left w:val="single" w:sz="6" w:space="0" w:color="000000"/>
              <w:bottom w:val="single" w:sz="4" w:space="0" w:color="000000"/>
              <w:right w:val="single" w:sz="6" w:space="0" w:color="000000"/>
            </w:tcBorders>
            <w:tcMar>
              <w:top w:w="105" w:type="dxa"/>
              <w:left w:w="105" w:type="dxa"/>
              <w:bottom w:w="105" w:type="dxa"/>
              <w:right w:w="105" w:type="dxa"/>
            </w:tcMar>
          </w:tcPr>
          <w:p w14:paraId="5E7752FC" w14:textId="77777777" w:rsidR="0029236E" w:rsidRPr="008D2550" w:rsidRDefault="0029236E" w:rsidP="00835B41">
            <w:pPr>
              <w:spacing w:line="240" w:lineRule="auto"/>
              <w:ind w:left="345" w:hanging="345"/>
              <w:rPr>
                <w:rFonts w:ascii="Arial" w:hAnsi="Arial" w:cs="Arial"/>
                <w:sz w:val="20"/>
                <w:szCs w:val="20"/>
              </w:rPr>
            </w:pPr>
          </w:p>
          <w:p w14:paraId="22B77639" w14:textId="77777777" w:rsidR="0029236E" w:rsidRPr="008D2550" w:rsidRDefault="0029236E" w:rsidP="00835B41">
            <w:pPr>
              <w:spacing w:line="240" w:lineRule="auto"/>
              <w:ind w:left="345" w:hanging="345"/>
              <w:rPr>
                <w:rFonts w:ascii="Arial" w:hAnsi="Arial" w:cs="Arial"/>
                <w:sz w:val="20"/>
                <w:szCs w:val="20"/>
              </w:rPr>
            </w:pPr>
          </w:p>
          <w:p w14:paraId="733F3907" w14:textId="77777777" w:rsidR="0029236E" w:rsidRPr="008D2550" w:rsidRDefault="0029236E" w:rsidP="0029236E">
            <w:pPr>
              <w:numPr>
                <w:ilvl w:val="0"/>
                <w:numId w:val="2"/>
              </w:numPr>
              <w:spacing w:after="0"/>
              <w:ind w:left="345" w:hanging="345"/>
              <w:contextualSpacing/>
              <w:rPr>
                <w:rFonts w:ascii="Arial" w:eastAsia="Arial" w:hAnsi="Arial" w:cs="Arial"/>
                <w:sz w:val="20"/>
                <w:szCs w:val="20"/>
              </w:rPr>
            </w:pPr>
            <w:r w:rsidRPr="008D2550">
              <w:rPr>
                <w:rFonts w:ascii="Arial" w:eastAsia="Arial" w:hAnsi="Arial" w:cs="Arial"/>
                <w:sz w:val="20"/>
                <w:szCs w:val="20"/>
              </w:rPr>
              <w:t>In the Contextual Factors Template, list factors from each category that you think are impacting instructional decisions in your classroom.</w:t>
            </w:r>
          </w:p>
          <w:p w14:paraId="5B7BB6F4" w14:textId="77777777" w:rsidR="0029236E" w:rsidRPr="008D2550" w:rsidRDefault="0029236E" w:rsidP="0029236E">
            <w:pPr>
              <w:numPr>
                <w:ilvl w:val="1"/>
                <w:numId w:val="2"/>
              </w:numPr>
              <w:spacing w:after="0"/>
              <w:ind w:left="795" w:hanging="360"/>
              <w:contextualSpacing/>
              <w:rPr>
                <w:rFonts w:ascii="Arial" w:eastAsia="Arial" w:hAnsi="Arial" w:cs="Arial"/>
                <w:sz w:val="20"/>
                <w:szCs w:val="20"/>
              </w:rPr>
            </w:pPr>
            <w:r w:rsidRPr="008D2550">
              <w:rPr>
                <w:rFonts w:ascii="Arial" w:eastAsia="Arial" w:hAnsi="Arial" w:cs="Arial"/>
                <w:sz w:val="20"/>
                <w:szCs w:val="20"/>
              </w:rPr>
              <w:t>community, school, and family factors,</w:t>
            </w:r>
          </w:p>
          <w:p w14:paraId="3426A0C2" w14:textId="77777777" w:rsidR="0029236E" w:rsidRPr="008D2550" w:rsidRDefault="0029236E" w:rsidP="0029236E">
            <w:pPr>
              <w:numPr>
                <w:ilvl w:val="1"/>
                <w:numId w:val="2"/>
              </w:numPr>
              <w:spacing w:after="0"/>
              <w:ind w:left="795" w:hanging="360"/>
              <w:contextualSpacing/>
              <w:rPr>
                <w:rFonts w:ascii="Arial" w:eastAsia="Arial" w:hAnsi="Arial" w:cs="Arial"/>
                <w:sz w:val="20"/>
                <w:szCs w:val="20"/>
              </w:rPr>
            </w:pPr>
            <w:r w:rsidRPr="008D2550">
              <w:rPr>
                <w:rFonts w:ascii="Arial" w:eastAsia="Arial" w:hAnsi="Arial" w:cs="Arial"/>
                <w:sz w:val="20"/>
                <w:szCs w:val="20"/>
              </w:rPr>
              <w:t>classroom factors,</w:t>
            </w:r>
          </w:p>
          <w:p w14:paraId="48F1FE74" w14:textId="77777777" w:rsidR="0029236E" w:rsidRPr="008D2550" w:rsidRDefault="0029236E" w:rsidP="0029236E">
            <w:pPr>
              <w:numPr>
                <w:ilvl w:val="1"/>
                <w:numId w:val="2"/>
              </w:numPr>
              <w:ind w:left="795" w:hanging="360"/>
              <w:contextualSpacing/>
              <w:rPr>
                <w:rFonts w:ascii="Arial" w:eastAsia="Arial" w:hAnsi="Arial" w:cs="Arial"/>
                <w:sz w:val="20"/>
                <w:szCs w:val="20"/>
              </w:rPr>
            </w:pPr>
            <w:r w:rsidRPr="008D2550">
              <w:rPr>
                <w:rFonts w:ascii="Arial" w:eastAsia="Arial" w:hAnsi="Arial" w:cs="Arial"/>
                <w:sz w:val="20"/>
                <w:szCs w:val="20"/>
              </w:rPr>
              <w:t>student factors</w:t>
            </w:r>
            <w:r w:rsidR="00F6166F">
              <w:rPr>
                <w:rFonts w:ascii="Arial" w:eastAsia="Arial" w:hAnsi="Arial" w:cs="Arial"/>
                <w:sz w:val="20"/>
                <w:szCs w:val="20"/>
              </w:rPr>
              <w:t>.</w:t>
            </w:r>
          </w:p>
          <w:p w14:paraId="06BB8907" w14:textId="77777777" w:rsidR="0029236E" w:rsidRPr="008D2550" w:rsidRDefault="0029236E" w:rsidP="00835B41">
            <w:pPr>
              <w:ind w:left="435"/>
              <w:rPr>
                <w:rFonts w:ascii="Arial" w:hAnsi="Arial" w:cs="Arial"/>
                <w:sz w:val="20"/>
                <w:szCs w:val="20"/>
              </w:rPr>
            </w:pPr>
          </w:p>
          <w:p w14:paraId="63847FB2" w14:textId="77777777" w:rsidR="0029236E" w:rsidRPr="008D2550" w:rsidRDefault="0029236E" w:rsidP="00F6166F">
            <w:pPr>
              <w:numPr>
                <w:ilvl w:val="0"/>
                <w:numId w:val="2"/>
              </w:numPr>
              <w:ind w:left="345" w:hanging="345"/>
              <w:contextualSpacing/>
              <w:rPr>
                <w:rFonts w:ascii="Arial" w:eastAsia="Arial" w:hAnsi="Arial" w:cs="Arial"/>
                <w:sz w:val="20"/>
                <w:szCs w:val="20"/>
              </w:rPr>
            </w:pPr>
            <w:r w:rsidRPr="008D2550">
              <w:rPr>
                <w:rFonts w:ascii="Arial" w:eastAsia="Arial" w:hAnsi="Arial" w:cs="Arial"/>
                <w:sz w:val="20"/>
                <w:szCs w:val="20"/>
              </w:rPr>
              <w:t xml:space="preserve">In the narrative, analyze and discuss how each of the </w:t>
            </w:r>
            <w:r w:rsidR="00F6166F">
              <w:rPr>
                <w:rFonts w:ascii="Arial" w:eastAsia="Arial" w:hAnsi="Arial" w:cs="Arial"/>
                <w:sz w:val="20"/>
                <w:szCs w:val="20"/>
              </w:rPr>
              <w:t>three</w:t>
            </w:r>
            <w:r w:rsidRPr="008D2550">
              <w:rPr>
                <w:rFonts w:ascii="Arial" w:eastAsia="Arial" w:hAnsi="Arial" w:cs="Arial"/>
                <w:sz w:val="20"/>
                <w:szCs w:val="20"/>
              </w:rPr>
              <w:t xml:space="preserve"> areas of contextual factors you chose impact the planning, delivery and assessment of your unit.</w:t>
            </w:r>
          </w:p>
        </w:tc>
        <w:tc>
          <w:tcPr>
            <w:tcW w:w="198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23CBAB" w14:textId="77777777" w:rsidR="0029236E" w:rsidRPr="008D2550" w:rsidRDefault="0029236E" w:rsidP="00835B41">
            <w:pPr>
              <w:spacing w:after="0" w:line="240" w:lineRule="auto"/>
              <w:ind w:left="491"/>
              <w:rPr>
                <w:rFonts w:ascii="Arial" w:hAnsi="Arial" w:cs="Arial"/>
                <w:sz w:val="20"/>
                <w:szCs w:val="20"/>
              </w:rPr>
            </w:pPr>
          </w:p>
          <w:p w14:paraId="11495091" w14:textId="77777777" w:rsidR="0029236E" w:rsidRPr="008D2550" w:rsidRDefault="0029236E" w:rsidP="00835B41">
            <w:pPr>
              <w:spacing w:after="0" w:line="240" w:lineRule="auto"/>
              <w:ind w:left="491"/>
              <w:rPr>
                <w:rFonts w:ascii="Arial" w:hAnsi="Arial" w:cs="Arial"/>
                <w:sz w:val="20"/>
                <w:szCs w:val="20"/>
              </w:rPr>
            </w:pPr>
          </w:p>
          <w:p w14:paraId="44A47E74" w14:textId="77777777" w:rsidR="0029236E" w:rsidRPr="008D2550" w:rsidRDefault="0029236E" w:rsidP="00835B41">
            <w:pPr>
              <w:spacing w:after="0" w:line="240" w:lineRule="auto"/>
              <w:ind w:left="491"/>
              <w:rPr>
                <w:rFonts w:ascii="Arial" w:hAnsi="Arial" w:cs="Arial"/>
                <w:sz w:val="20"/>
                <w:szCs w:val="20"/>
              </w:rPr>
            </w:pPr>
          </w:p>
          <w:p w14:paraId="7593EF52" w14:textId="77777777" w:rsidR="0029236E" w:rsidRPr="008D2550" w:rsidRDefault="0029236E" w:rsidP="00835B41">
            <w:pPr>
              <w:spacing w:after="0" w:line="240" w:lineRule="auto"/>
              <w:ind w:left="491"/>
              <w:rPr>
                <w:rFonts w:ascii="Arial" w:hAnsi="Arial" w:cs="Arial"/>
                <w:sz w:val="20"/>
                <w:szCs w:val="20"/>
              </w:rPr>
            </w:pPr>
          </w:p>
          <w:p w14:paraId="47510C0F" w14:textId="77777777" w:rsidR="0029236E" w:rsidRPr="0029236E" w:rsidRDefault="0029236E" w:rsidP="000927C1">
            <w:pPr>
              <w:pStyle w:val="ListParagraph"/>
              <w:numPr>
                <w:ilvl w:val="0"/>
                <w:numId w:val="3"/>
              </w:numPr>
              <w:spacing w:after="0" w:line="240" w:lineRule="auto"/>
              <w:ind w:left="360"/>
              <w:rPr>
                <w:rFonts w:ascii="Arial" w:hAnsi="Arial" w:cs="Arial"/>
                <w:sz w:val="20"/>
                <w:szCs w:val="20"/>
              </w:rPr>
            </w:pPr>
            <w:r w:rsidRPr="0029236E">
              <w:rPr>
                <w:rFonts w:ascii="Arial" w:eastAsia="Arial" w:hAnsi="Arial" w:cs="Arial"/>
                <w:sz w:val="20"/>
                <w:szCs w:val="20"/>
              </w:rPr>
              <w:t xml:space="preserve">Contextual Factors Template </w:t>
            </w:r>
          </w:p>
          <w:p w14:paraId="0B486B40" w14:textId="77777777" w:rsidR="0029236E" w:rsidRPr="0029236E" w:rsidRDefault="0029236E" w:rsidP="0029236E">
            <w:pPr>
              <w:pStyle w:val="ListParagraph"/>
              <w:spacing w:after="0" w:line="240" w:lineRule="auto"/>
              <w:ind w:left="360"/>
              <w:rPr>
                <w:rFonts w:ascii="Arial" w:hAnsi="Arial" w:cs="Arial"/>
                <w:sz w:val="20"/>
                <w:szCs w:val="20"/>
              </w:rPr>
            </w:pPr>
          </w:p>
          <w:p w14:paraId="74473AE2" w14:textId="77777777" w:rsidR="0029236E" w:rsidRPr="0029236E" w:rsidRDefault="0029236E" w:rsidP="000927C1">
            <w:pPr>
              <w:pStyle w:val="ListParagraph"/>
              <w:numPr>
                <w:ilvl w:val="0"/>
                <w:numId w:val="3"/>
              </w:numPr>
              <w:spacing w:after="0" w:line="240" w:lineRule="auto"/>
              <w:ind w:left="360"/>
              <w:rPr>
                <w:rFonts w:ascii="Arial" w:hAnsi="Arial" w:cs="Arial"/>
                <w:sz w:val="20"/>
                <w:szCs w:val="20"/>
              </w:rPr>
            </w:pPr>
            <w:r w:rsidRPr="0029236E">
              <w:rPr>
                <w:rFonts w:ascii="Arial" w:eastAsia="Arial" w:hAnsi="Arial" w:cs="Arial"/>
                <w:sz w:val="20"/>
                <w:szCs w:val="20"/>
              </w:rPr>
              <w:t>Contextual Factors Narrative</w:t>
            </w:r>
          </w:p>
          <w:p w14:paraId="6BAAD8A0" w14:textId="77777777" w:rsidR="0029236E" w:rsidRPr="0029236E" w:rsidRDefault="0029236E" w:rsidP="0029236E">
            <w:pPr>
              <w:pStyle w:val="ListParagraph"/>
              <w:spacing w:line="240" w:lineRule="auto"/>
              <w:ind w:left="360"/>
              <w:rPr>
                <w:rFonts w:ascii="Arial" w:hAnsi="Arial" w:cs="Arial"/>
                <w:sz w:val="20"/>
                <w:szCs w:val="20"/>
              </w:rPr>
            </w:pPr>
          </w:p>
          <w:p w14:paraId="14455AF4" w14:textId="77777777" w:rsidR="0029236E" w:rsidRPr="0029236E" w:rsidRDefault="0029236E" w:rsidP="000927C1">
            <w:pPr>
              <w:pStyle w:val="ListParagraph"/>
              <w:numPr>
                <w:ilvl w:val="0"/>
                <w:numId w:val="3"/>
              </w:numPr>
              <w:spacing w:line="240" w:lineRule="auto"/>
              <w:ind w:left="360"/>
              <w:rPr>
                <w:rFonts w:ascii="Arial" w:hAnsi="Arial" w:cs="Arial"/>
                <w:sz w:val="20"/>
                <w:szCs w:val="20"/>
              </w:rPr>
            </w:pPr>
            <w:r w:rsidRPr="0029236E">
              <w:rPr>
                <w:rFonts w:ascii="Arial" w:eastAsia="Arial" w:hAnsi="Arial" w:cs="Arial"/>
                <w:sz w:val="20"/>
                <w:szCs w:val="20"/>
              </w:rPr>
              <w:t>References (e.g., for the data points)</w:t>
            </w:r>
          </w:p>
        </w:tc>
      </w:tr>
    </w:tbl>
    <w:p w14:paraId="10A126D0" w14:textId="77777777" w:rsidR="0029236E" w:rsidRDefault="0029236E" w:rsidP="0029236E">
      <w:pPr>
        <w:spacing w:after="0" w:line="240" w:lineRule="auto"/>
        <w:rPr>
          <w:rFonts w:ascii="Arial" w:hAnsi="Arial" w:cs="Arial"/>
          <w:sz w:val="20"/>
          <w:szCs w:val="22"/>
        </w:rPr>
      </w:pPr>
    </w:p>
    <w:p w14:paraId="115AC1DF" w14:textId="77777777" w:rsidR="0029236E" w:rsidRDefault="0029236E" w:rsidP="0029236E">
      <w:pPr>
        <w:spacing w:line="240" w:lineRule="auto"/>
        <w:rPr>
          <w:rFonts w:ascii="Arial" w:eastAsia="Arial" w:hAnsi="Arial" w:cs="Arial"/>
          <w:b/>
          <w:sz w:val="20"/>
          <w:szCs w:val="20"/>
        </w:rPr>
      </w:pPr>
    </w:p>
    <w:p w14:paraId="74B3C954" w14:textId="77777777" w:rsidR="0029236E" w:rsidRPr="0029236E" w:rsidRDefault="0029236E" w:rsidP="0029236E">
      <w:pPr>
        <w:spacing w:after="0" w:line="240" w:lineRule="auto"/>
        <w:rPr>
          <w:rFonts w:ascii="Arial" w:hAnsi="Arial" w:cs="Arial"/>
          <w:sz w:val="22"/>
          <w:szCs w:val="20"/>
        </w:rPr>
      </w:pPr>
      <w:r w:rsidRPr="0029236E">
        <w:rPr>
          <w:rFonts w:ascii="Arial" w:eastAsia="Arial" w:hAnsi="Arial" w:cs="Arial"/>
          <w:b/>
          <w:sz w:val="22"/>
          <w:szCs w:val="20"/>
        </w:rPr>
        <w:lastRenderedPageBreak/>
        <w:t>TASK 1:  Contextual Factors Template</w:t>
      </w:r>
    </w:p>
    <w:p w14:paraId="303F852A" w14:textId="77777777" w:rsidR="0029236E" w:rsidRPr="008D2550" w:rsidRDefault="0029236E" w:rsidP="0029236E">
      <w:pPr>
        <w:spacing w:line="240" w:lineRule="auto"/>
        <w:rPr>
          <w:rFonts w:ascii="Arial" w:hAnsi="Arial" w:cs="Arial"/>
          <w:sz w:val="20"/>
          <w:szCs w:val="20"/>
        </w:rPr>
      </w:pPr>
      <w:r w:rsidRPr="008D2550">
        <w:rPr>
          <w:rFonts w:ascii="Arial" w:eastAsia="Arial" w:hAnsi="Arial" w:cs="Arial"/>
          <w:sz w:val="20"/>
          <w:szCs w:val="20"/>
        </w:rPr>
        <w:t xml:space="preserve">This template is designed to </w:t>
      </w:r>
      <w:r w:rsidRPr="002C6412">
        <w:rPr>
          <w:rFonts w:ascii="Arial" w:eastAsia="Arial" w:hAnsi="Arial" w:cs="Arial"/>
          <w:b/>
          <w:i/>
          <w:sz w:val="20"/>
          <w:szCs w:val="20"/>
        </w:rPr>
        <w:t>help you</w:t>
      </w:r>
      <w:r w:rsidRPr="008D2550">
        <w:rPr>
          <w:rFonts w:ascii="Arial" w:eastAsia="Arial" w:hAnsi="Arial" w:cs="Arial"/>
          <w:sz w:val="20"/>
          <w:szCs w:val="20"/>
        </w:rPr>
        <w:t xml:space="preserve"> </w:t>
      </w:r>
      <w:r w:rsidRPr="008D2550">
        <w:rPr>
          <w:rFonts w:ascii="Arial" w:eastAsia="Arial" w:hAnsi="Arial" w:cs="Arial"/>
          <w:b/>
          <w:i/>
          <w:sz w:val="20"/>
          <w:szCs w:val="20"/>
        </w:rPr>
        <w:t>organize and understand</w:t>
      </w:r>
      <w:r w:rsidRPr="008D2550">
        <w:rPr>
          <w:rFonts w:ascii="Arial" w:eastAsia="Arial" w:hAnsi="Arial" w:cs="Arial"/>
          <w:sz w:val="20"/>
          <w:szCs w:val="20"/>
        </w:rPr>
        <w:t xml:space="preserve"> the many factors that affect teaching and learning.    The subcategories listed in each factor are just suggestions.  Select subcategories (listed or not) that help you determine the instructional strategies and approaches that will support your students’ learning.  In this chart, </w:t>
      </w:r>
      <w:r w:rsidRPr="008D2550">
        <w:rPr>
          <w:rFonts w:ascii="Arial" w:eastAsia="Arial" w:hAnsi="Arial" w:cs="Arial"/>
          <w:b/>
          <w:sz w:val="20"/>
          <w:szCs w:val="20"/>
          <w:u w:val="single"/>
        </w:rPr>
        <w:t>list</w:t>
      </w:r>
      <w:r w:rsidRPr="008D2550">
        <w:rPr>
          <w:rFonts w:ascii="Arial" w:eastAsia="Arial" w:hAnsi="Arial" w:cs="Arial"/>
          <w:sz w:val="20"/>
          <w:szCs w:val="20"/>
        </w:rPr>
        <w:t xml:space="preserve"> the </w:t>
      </w:r>
      <w:r w:rsidR="002C6412">
        <w:rPr>
          <w:rFonts w:ascii="Arial" w:eastAsia="Arial" w:hAnsi="Arial" w:cs="Arial"/>
          <w:sz w:val="20"/>
          <w:szCs w:val="20"/>
        </w:rPr>
        <w:t xml:space="preserve">distinctive </w:t>
      </w:r>
      <w:r w:rsidRPr="008D2550">
        <w:rPr>
          <w:rFonts w:ascii="Arial" w:eastAsia="Arial" w:hAnsi="Arial" w:cs="Arial"/>
          <w:sz w:val="20"/>
          <w:szCs w:val="20"/>
        </w:rPr>
        <w:t>factors as they relate to your teaching.</w:t>
      </w:r>
    </w:p>
    <w:tbl>
      <w:tblPr>
        <w:tblW w:w="12944" w:type="dxa"/>
        <w:tblInd w:w="-105" w:type="dxa"/>
        <w:tblLayout w:type="fixed"/>
        <w:tblLook w:val="0400" w:firstRow="0" w:lastRow="0" w:firstColumn="0" w:lastColumn="0" w:noHBand="0" w:noVBand="1"/>
      </w:tblPr>
      <w:tblGrid>
        <w:gridCol w:w="5857"/>
        <w:gridCol w:w="7087"/>
      </w:tblGrid>
      <w:tr w:rsidR="0029236E" w:rsidRPr="008D2550" w14:paraId="6D8D8CF1" w14:textId="77777777" w:rsidTr="0029236E">
        <w:tc>
          <w:tcPr>
            <w:tcW w:w="585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0FE47A99" w14:textId="77777777" w:rsidR="0029236E" w:rsidRPr="008D2550" w:rsidRDefault="0029236E"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Types of Factors</w:t>
            </w:r>
          </w:p>
        </w:tc>
        <w:tc>
          <w:tcPr>
            <w:tcW w:w="708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4B3FE6FE" w14:textId="77777777" w:rsidR="0029236E" w:rsidRPr="008D2550" w:rsidRDefault="0029236E"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Contextual Factors</w:t>
            </w:r>
          </w:p>
        </w:tc>
      </w:tr>
      <w:tr w:rsidR="0029236E" w:rsidRPr="008D2550" w14:paraId="5CE50C8D" w14:textId="77777777" w:rsidTr="0029236E">
        <w:tc>
          <w:tcPr>
            <w:tcW w:w="58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64DE41" w14:textId="77777777" w:rsidR="0029236E" w:rsidRPr="008D2550" w:rsidRDefault="0029236E" w:rsidP="00835B41">
            <w:pPr>
              <w:spacing w:after="0" w:line="240" w:lineRule="auto"/>
              <w:ind w:left="337" w:hanging="337"/>
              <w:rPr>
                <w:rFonts w:ascii="Arial" w:hAnsi="Arial" w:cs="Arial"/>
                <w:sz w:val="20"/>
                <w:szCs w:val="20"/>
              </w:rPr>
            </w:pPr>
            <w:r w:rsidRPr="008D2550">
              <w:rPr>
                <w:rFonts w:ascii="Arial" w:eastAsia="Arial" w:hAnsi="Arial" w:cs="Arial"/>
                <w:b/>
                <w:sz w:val="20"/>
                <w:szCs w:val="20"/>
              </w:rPr>
              <w:t xml:space="preserve">Community </w:t>
            </w:r>
          </w:p>
          <w:p w14:paraId="3AAF4240" w14:textId="77777777" w:rsidR="0029236E" w:rsidRPr="008D2550" w:rsidRDefault="0029236E" w:rsidP="00835B41">
            <w:pPr>
              <w:spacing w:after="0" w:line="240" w:lineRule="auto"/>
              <w:ind w:left="337" w:hanging="337"/>
              <w:rPr>
                <w:rFonts w:ascii="Arial" w:hAnsi="Arial" w:cs="Arial"/>
                <w:sz w:val="20"/>
                <w:szCs w:val="20"/>
              </w:rPr>
            </w:pPr>
            <w:r w:rsidRPr="008D2550">
              <w:rPr>
                <w:rFonts w:ascii="Arial" w:eastAsia="Arial" w:hAnsi="Arial" w:cs="Arial"/>
                <w:b/>
                <w:sz w:val="20"/>
                <w:szCs w:val="20"/>
              </w:rPr>
              <w:t xml:space="preserve">      </w:t>
            </w:r>
            <w:r w:rsidRPr="008D2550">
              <w:rPr>
                <w:rFonts w:ascii="Arial" w:eastAsia="Arial" w:hAnsi="Arial" w:cs="Arial"/>
                <w:i/>
                <w:sz w:val="20"/>
                <w:szCs w:val="20"/>
              </w:rPr>
              <w:t>(e.g., urban, suburban, or rural; census data for the community, race/ethnicity, family structure; socio-economic information; community’s school support)</w:t>
            </w:r>
          </w:p>
          <w:p w14:paraId="708D5488" w14:textId="77777777" w:rsidR="0029236E" w:rsidRPr="008D2550" w:rsidRDefault="0029236E" w:rsidP="00835B41">
            <w:pPr>
              <w:spacing w:after="0" w:line="240" w:lineRule="auto"/>
              <w:rPr>
                <w:rFonts w:ascii="Arial" w:hAnsi="Arial" w:cs="Arial"/>
                <w:sz w:val="20"/>
                <w:szCs w:val="20"/>
              </w:rPr>
            </w:pPr>
            <w:r w:rsidRPr="008D2550">
              <w:rPr>
                <w:rFonts w:ascii="Arial" w:eastAsia="Arial" w:hAnsi="Arial" w:cs="Arial"/>
                <w:b/>
                <w:sz w:val="20"/>
                <w:szCs w:val="20"/>
              </w:rPr>
              <w:t xml:space="preserve">School </w:t>
            </w:r>
          </w:p>
          <w:p w14:paraId="78F0E9F4" w14:textId="77777777" w:rsidR="0029236E" w:rsidRPr="008D2550" w:rsidRDefault="0029236E" w:rsidP="00835B41">
            <w:pPr>
              <w:spacing w:after="0" w:line="240" w:lineRule="auto"/>
              <w:ind w:left="337" w:hanging="337"/>
              <w:rPr>
                <w:rFonts w:ascii="Arial" w:hAnsi="Arial" w:cs="Arial"/>
                <w:sz w:val="20"/>
                <w:szCs w:val="20"/>
              </w:rPr>
            </w:pPr>
            <w:r w:rsidRPr="008D2550">
              <w:rPr>
                <w:rFonts w:ascii="Arial" w:eastAsia="Arial" w:hAnsi="Arial" w:cs="Arial"/>
                <w:b/>
                <w:sz w:val="20"/>
                <w:szCs w:val="20"/>
              </w:rPr>
              <w:t xml:space="preserve">      </w:t>
            </w:r>
            <w:r w:rsidRPr="008D2550">
              <w:rPr>
                <w:rFonts w:ascii="Arial" w:eastAsia="Arial" w:hAnsi="Arial" w:cs="Arial"/>
                <w:sz w:val="20"/>
                <w:szCs w:val="20"/>
              </w:rPr>
              <w:t>(</w:t>
            </w:r>
            <w:r w:rsidRPr="008D2550">
              <w:rPr>
                <w:rFonts w:ascii="Arial" w:eastAsia="Arial" w:hAnsi="Arial" w:cs="Arial"/>
                <w:i/>
                <w:sz w:val="20"/>
                <w:szCs w:val="20"/>
              </w:rPr>
              <w:t>e.g., enrollment; percent of students receiving free or reduced lunch; AYP data; ethnicities; percent of students with IEPs; percent of ELL students; teacher-student ratio; schedule)</w:t>
            </w:r>
          </w:p>
          <w:p w14:paraId="4D4C1BEB" w14:textId="77777777" w:rsidR="0029236E" w:rsidRPr="008D2550" w:rsidRDefault="0029236E" w:rsidP="00835B41">
            <w:pPr>
              <w:spacing w:after="0" w:line="240" w:lineRule="auto"/>
              <w:rPr>
                <w:rFonts w:ascii="Arial" w:hAnsi="Arial" w:cs="Arial"/>
                <w:sz w:val="20"/>
                <w:szCs w:val="20"/>
              </w:rPr>
            </w:pPr>
            <w:r w:rsidRPr="008D2550">
              <w:rPr>
                <w:rFonts w:ascii="Arial" w:eastAsia="Arial" w:hAnsi="Arial" w:cs="Arial"/>
                <w:b/>
                <w:sz w:val="20"/>
                <w:szCs w:val="20"/>
              </w:rPr>
              <w:t xml:space="preserve">Family </w:t>
            </w:r>
          </w:p>
          <w:p w14:paraId="7BD7DDF5" w14:textId="77777777" w:rsidR="0029236E" w:rsidRPr="008D2550" w:rsidRDefault="0029236E" w:rsidP="00835B41">
            <w:pPr>
              <w:spacing w:after="0" w:line="240" w:lineRule="auto"/>
              <w:ind w:left="337" w:hanging="337"/>
              <w:rPr>
                <w:rFonts w:ascii="Arial" w:hAnsi="Arial" w:cs="Arial"/>
                <w:sz w:val="20"/>
                <w:szCs w:val="20"/>
              </w:rPr>
            </w:pPr>
            <w:r w:rsidRPr="008D2550">
              <w:rPr>
                <w:rFonts w:ascii="Arial" w:eastAsia="Arial" w:hAnsi="Arial" w:cs="Arial"/>
                <w:b/>
                <w:sz w:val="20"/>
                <w:szCs w:val="20"/>
              </w:rPr>
              <w:t xml:space="preserve">      </w:t>
            </w:r>
            <w:r w:rsidRPr="008D2550">
              <w:rPr>
                <w:rFonts w:ascii="Arial" w:eastAsia="Arial" w:hAnsi="Arial" w:cs="Arial"/>
                <w:sz w:val="20"/>
                <w:szCs w:val="20"/>
              </w:rPr>
              <w:t>(e.g., percent of families with college degrees, annual income; parental involvement in classroom; support for education; family configuration; socio-economic profile)</w:t>
            </w:r>
          </w:p>
        </w:tc>
        <w:tc>
          <w:tcPr>
            <w:tcW w:w="70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6B0D2C" w14:textId="77777777" w:rsidR="0029236E" w:rsidRPr="008D2550" w:rsidRDefault="0029236E" w:rsidP="00835B41">
            <w:pPr>
              <w:spacing w:after="0" w:line="240" w:lineRule="auto"/>
              <w:rPr>
                <w:rFonts w:ascii="Arial" w:hAnsi="Arial" w:cs="Arial"/>
                <w:sz w:val="20"/>
                <w:szCs w:val="20"/>
              </w:rPr>
            </w:pPr>
          </w:p>
        </w:tc>
      </w:tr>
      <w:tr w:rsidR="0029236E" w:rsidRPr="008D2550" w14:paraId="41B348E3" w14:textId="77777777" w:rsidTr="0029236E">
        <w:trPr>
          <w:trHeight w:val="1140"/>
        </w:trPr>
        <w:tc>
          <w:tcPr>
            <w:tcW w:w="58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1F6692" w14:textId="77777777" w:rsidR="0029236E" w:rsidRPr="008D2550" w:rsidRDefault="0029236E" w:rsidP="00835B41">
            <w:pPr>
              <w:spacing w:after="0" w:line="240" w:lineRule="auto"/>
              <w:rPr>
                <w:rFonts w:ascii="Arial" w:hAnsi="Arial" w:cs="Arial"/>
                <w:sz w:val="20"/>
                <w:szCs w:val="20"/>
              </w:rPr>
            </w:pPr>
            <w:r w:rsidRPr="008D2550">
              <w:rPr>
                <w:rFonts w:ascii="Arial" w:eastAsia="Arial" w:hAnsi="Arial" w:cs="Arial"/>
                <w:b/>
                <w:sz w:val="20"/>
                <w:szCs w:val="20"/>
              </w:rPr>
              <w:t>Classroom Factors</w:t>
            </w:r>
          </w:p>
          <w:p w14:paraId="01AED7B8" w14:textId="77777777" w:rsidR="0029236E" w:rsidRPr="008D2550" w:rsidRDefault="0029236E" w:rsidP="00835B41">
            <w:pPr>
              <w:spacing w:after="0" w:line="240" w:lineRule="auto"/>
              <w:ind w:left="340" w:hanging="420"/>
              <w:rPr>
                <w:rFonts w:ascii="Arial" w:hAnsi="Arial" w:cs="Arial"/>
                <w:sz w:val="20"/>
                <w:szCs w:val="20"/>
              </w:rPr>
            </w:pPr>
            <w:r w:rsidRPr="008D2550">
              <w:rPr>
                <w:rFonts w:ascii="Arial" w:eastAsia="Arial" w:hAnsi="Arial" w:cs="Arial"/>
                <w:i/>
                <w:sz w:val="20"/>
                <w:szCs w:val="20"/>
              </w:rPr>
              <w:t>    </w:t>
            </w:r>
            <w:r w:rsidRPr="008D2550">
              <w:rPr>
                <w:rFonts w:ascii="Arial" w:eastAsia="Arial" w:hAnsi="Arial" w:cs="Arial"/>
                <w:i/>
                <w:sz w:val="20"/>
                <w:szCs w:val="20"/>
              </w:rPr>
              <w:tab/>
              <w:t>(e.g., classroom arrangement; classroom rules and routines; extent of parental involvement; scheduling; availability of technology</w:t>
            </w:r>
            <w:r w:rsidR="00CD787D">
              <w:rPr>
                <w:rFonts w:ascii="Arial" w:eastAsia="Arial" w:hAnsi="Arial" w:cs="Arial"/>
                <w:i/>
                <w:sz w:val="20"/>
                <w:szCs w:val="20"/>
              </w:rPr>
              <w:t>; content specific materials</w:t>
            </w:r>
            <w:r w:rsidRPr="008D2550">
              <w:rPr>
                <w:rFonts w:ascii="Arial" w:eastAsia="Arial" w:hAnsi="Arial" w:cs="Arial"/>
                <w:i/>
                <w:sz w:val="20"/>
                <w:szCs w:val="20"/>
              </w:rPr>
              <w:t>)</w:t>
            </w:r>
          </w:p>
        </w:tc>
        <w:tc>
          <w:tcPr>
            <w:tcW w:w="70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9657CE" w14:textId="77777777" w:rsidR="0029236E" w:rsidRPr="008D2550" w:rsidRDefault="0029236E" w:rsidP="00835B41">
            <w:pPr>
              <w:spacing w:after="0" w:line="240" w:lineRule="auto"/>
              <w:rPr>
                <w:rFonts w:ascii="Arial" w:hAnsi="Arial" w:cs="Arial"/>
                <w:sz w:val="20"/>
                <w:szCs w:val="20"/>
              </w:rPr>
            </w:pPr>
          </w:p>
        </w:tc>
      </w:tr>
      <w:tr w:rsidR="0029236E" w:rsidRPr="008D2550" w14:paraId="2891430D" w14:textId="77777777" w:rsidTr="0029236E">
        <w:trPr>
          <w:trHeight w:val="1608"/>
        </w:trPr>
        <w:tc>
          <w:tcPr>
            <w:tcW w:w="58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6000F26" w14:textId="77777777" w:rsidR="0029236E" w:rsidRPr="008D2550" w:rsidRDefault="0029236E" w:rsidP="00835B41">
            <w:pPr>
              <w:spacing w:after="0" w:line="240" w:lineRule="auto"/>
              <w:rPr>
                <w:rFonts w:ascii="Arial" w:hAnsi="Arial" w:cs="Arial"/>
                <w:sz w:val="20"/>
                <w:szCs w:val="20"/>
              </w:rPr>
            </w:pPr>
            <w:r w:rsidRPr="008D2550">
              <w:rPr>
                <w:rFonts w:ascii="Arial" w:eastAsia="Arial" w:hAnsi="Arial" w:cs="Arial"/>
                <w:b/>
                <w:sz w:val="20"/>
                <w:szCs w:val="20"/>
              </w:rPr>
              <w:t>Student Factors</w:t>
            </w:r>
            <w:r w:rsidRPr="008D2550">
              <w:rPr>
                <w:rFonts w:ascii="Arial" w:eastAsia="Arial" w:hAnsi="Arial" w:cs="Arial"/>
                <w:sz w:val="20"/>
                <w:szCs w:val="20"/>
              </w:rPr>
              <w:t xml:space="preserve"> </w:t>
            </w:r>
            <w:r w:rsidRPr="008D2550">
              <w:rPr>
                <w:rFonts w:ascii="Arial" w:eastAsia="Arial" w:hAnsi="Arial" w:cs="Arial"/>
                <w:b/>
                <w:sz w:val="20"/>
                <w:szCs w:val="20"/>
              </w:rPr>
              <w:t>(In terms of the whole class and individual students)</w:t>
            </w:r>
          </w:p>
          <w:p w14:paraId="1B51E0C0" w14:textId="77777777" w:rsidR="0029236E" w:rsidRPr="008D2550" w:rsidRDefault="0029236E" w:rsidP="00835B41">
            <w:pPr>
              <w:spacing w:after="0" w:line="240" w:lineRule="auto"/>
              <w:ind w:left="340" w:hanging="340"/>
              <w:rPr>
                <w:rFonts w:ascii="Arial" w:hAnsi="Arial" w:cs="Arial"/>
                <w:sz w:val="20"/>
                <w:szCs w:val="20"/>
              </w:rPr>
            </w:pPr>
            <w:r w:rsidRPr="008D2550">
              <w:rPr>
                <w:rFonts w:ascii="Arial" w:eastAsia="Arial" w:hAnsi="Arial" w:cs="Arial"/>
                <w:sz w:val="20"/>
                <w:szCs w:val="20"/>
              </w:rPr>
              <w:t>  </w:t>
            </w:r>
            <w:r w:rsidRPr="008D2550">
              <w:rPr>
                <w:rFonts w:ascii="Arial" w:eastAsia="Arial" w:hAnsi="Arial" w:cs="Arial"/>
                <w:i/>
                <w:sz w:val="20"/>
                <w:szCs w:val="20"/>
              </w:rPr>
              <w:tab/>
              <w:t>(e.g., identify the cognitive, social, emotional characteristics such as grade level, age, gender; language needs; special needs; race/ethnicity; achievement/developmental levels; approaches to learning; prior learning and experiences; academic proficiencies/behavioral differences; areas of interest; learning styles; students’ skill levels)</w:t>
            </w:r>
          </w:p>
        </w:tc>
        <w:tc>
          <w:tcPr>
            <w:tcW w:w="70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27E537" w14:textId="77777777" w:rsidR="0029236E" w:rsidRPr="008D2550" w:rsidRDefault="0029236E" w:rsidP="00835B41">
            <w:pPr>
              <w:spacing w:after="0" w:line="240" w:lineRule="auto"/>
              <w:rPr>
                <w:rFonts w:ascii="Arial" w:hAnsi="Arial" w:cs="Arial"/>
                <w:sz w:val="20"/>
                <w:szCs w:val="20"/>
              </w:rPr>
            </w:pPr>
          </w:p>
        </w:tc>
      </w:tr>
    </w:tbl>
    <w:p w14:paraId="67C61BEB" w14:textId="77777777" w:rsidR="00F6166F" w:rsidRDefault="00F6166F" w:rsidP="0029236E">
      <w:pPr>
        <w:spacing w:line="240" w:lineRule="auto"/>
        <w:rPr>
          <w:rFonts w:ascii="Arial" w:eastAsia="Arial" w:hAnsi="Arial" w:cs="Arial"/>
          <w:b/>
          <w:sz w:val="22"/>
          <w:szCs w:val="20"/>
        </w:rPr>
      </w:pPr>
    </w:p>
    <w:p w14:paraId="3629EA2D" w14:textId="080E7CB9" w:rsidR="00F6166F" w:rsidRDefault="00F6166F" w:rsidP="0029236E">
      <w:pPr>
        <w:spacing w:line="240" w:lineRule="auto"/>
        <w:rPr>
          <w:rFonts w:ascii="Arial" w:eastAsia="Arial" w:hAnsi="Arial" w:cs="Arial"/>
          <w:b/>
          <w:sz w:val="22"/>
          <w:szCs w:val="20"/>
        </w:rPr>
      </w:pPr>
    </w:p>
    <w:p w14:paraId="2ED376BC" w14:textId="77777777" w:rsidR="00B204E4" w:rsidRDefault="00B204E4" w:rsidP="0029236E">
      <w:pPr>
        <w:spacing w:line="240" w:lineRule="auto"/>
        <w:rPr>
          <w:rFonts w:ascii="Arial" w:eastAsia="Arial" w:hAnsi="Arial" w:cs="Arial"/>
          <w:b/>
          <w:sz w:val="22"/>
          <w:szCs w:val="20"/>
        </w:rPr>
      </w:pPr>
    </w:p>
    <w:p w14:paraId="01099818" w14:textId="77777777" w:rsidR="0029236E" w:rsidRPr="0029236E" w:rsidRDefault="0029236E" w:rsidP="0029236E">
      <w:pPr>
        <w:spacing w:line="240" w:lineRule="auto"/>
        <w:rPr>
          <w:rFonts w:ascii="Arial" w:hAnsi="Arial" w:cs="Arial"/>
          <w:sz w:val="22"/>
          <w:szCs w:val="20"/>
        </w:rPr>
      </w:pPr>
      <w:r w:rsidRPr="0029236E">
        <w:rPr>
          <w:rFonts w:ascii="Arial" w:eastAsia="Arial" w:hAnsi="Arial" w:cs="Arial"/>
          <w:b/>
          <w:sz w:val="22"/>
          <w:szCs w:val="20"/>
        </w:rPr>
        <w:lastRenderedPageBreak/>
        <w:t>TASK 1 RUBRIC: Contextual Factors</w:t>
      </w:r>
    </w:p>
    <w:tbl>
      <w:tblPr>
        <w:tblW w:w="12944" w:type="dxa"/>
        <w:tblInd w:w="-105" w:type="dxa"/>
        <w:tblLayout w:type="fixed"/>
        <w:tblLook w:val="0400" w:firstRow="0" w:lastRow="0" w:firstColumn="0" w:lastColumn="0" w:noHBand="0" w:noVBand="1"/>
      </w:tblPr>
      <w:tblGrid>
        <w:gridCol w:w="1561"/>
        <w:gridCol w:w="3126"/>
        <w:gridCol w:w="2880"/>
        <w:gridCol w:w="2531"/>
        <w:gridCol w:w="2846"/>
      </w:tblGrid>
      <w:tr w:rsidR="008B2A88" w:rsidRPr="008D2550" w14:paraId="3960409C" w14:textId="77777777" w:rsidTr="008B2A88">
        <w:trPr>
          <w:tblHeader/>
        </w:trPr>
        <w:tc>
          <w:tcPr>
            <w:tcW w:w="156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681C78BA" w14:textId="77777777" w:rsidR="008B2A88" w:rsidRPr="008D2550" w:rsidRDefault="008B2A88" w:rsidP="008B2A88">
            <w:pPr>
              <w:spacing w:after="0" w:line="240" w:lineRule="auto"/>
              <w:rPr>
                <w:rFonts w:ascii="Arial" w:hAnsi="Arial" w:cs="Arial"/>
                <w:sz w:val="20"/>
                <w:szCs w:val="20"/>
              </w:rPr>
            </w:pPr>
          </w:p>
        </w:tc>
        <w:tc>
          <w:tcPr>
            <w:tcW w:w="3126"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275077A0" w14:textId="77777777" w:rsidR="008B2A88" w:rsidRPr="008D2550" w:rsidRDefault="008B2A88" w:rsidP="008B2A88">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Distinguished</w:t>
            </w:r>
          </w:p>
          <w:p w14:paraId="550A0453" w14:textId="77777777" w:rsidR="008B2A88" w:rsidRPr="008D2550" w:rsidRDefault="008B2A88" w:rsidP="008B2A88">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(4 points)</w:t>
            </w:r>
          </w:p>
        </w:tc>
        <w:tc>
          <w:tcPr>
            <w:tcW w:w="288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C54BDC3" w14:textId="77777777" w:rsidR="008B2A88" w:rsidRPr="008D2550" w:rsidRDefault="008B2A88" w:rsidP="008B2A88">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Accomplished</w:t>
            </w:r>
          </w:p>
          <w:p w14:paraId="5A00EB55" w14:textId="77777777" w:rsidR="008B2A88" w:rsidRPr="008D2550" w:rsidRDefault="008B2A88" w:rsidP="008B2A88">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(3 Points)</w:t>
            </w:r>
          </w:p>
        </w:tc>
        <w:tc>
          <w:tcPr>
            <w:tcW w:w="253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5101B4" w14:textId="77777777" w:rsidR="008B2A88" w:rsidRPr="008D2550" w:rsidRDefault="008B2A88" w:rsidP="008B2A88">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Emerging</w:t>
            </w:r>
          </w:p>
          <w:p w14:paraId="6EBB50D2" w14:textId="77777777" w:rsidR="008B2A88" w:rsidRPr="008D2550" w:rsidRDefault="008B2A88" w:rsidP="008B2A88">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(2 Points)</w:t>
            </w:r>
          </w:p>
        </w:tc>
        <w:tc>
          <w:tcPr>
            <w:tcW w:w="2846"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23188100" w14:textId="77777777" w:rsidR="008B2A88" w:rsidRPr="008D2550" w:rsidRDefault="008B2A88" w:rsidP="008B2A88">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Unsatisfactory</w:t>
            </w:r>
          </w:p>
          <w:p w14:paraId="7E19A873" w14:textId="77777777" w:rsidR="008B2A88" w:rsidRPr="008D2550" w:rsidRDefault="008B2A88" w:rsidP="008B2A88">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(1 point)</w:t>
            </w:r>
          </w:p>
        </w:tc>
      </w:tr>
      <w:tr w:rsidR="008B2A88" w:rsidRPr="008D2550" w14:paraId="1F069F52" w14:textId="77777777" w:rsidTr="008B2A88">
        <w:tc>
          <w:tcPr>
            <w:tcW w:w="156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C9B6BD3" w14:textId="77777777" w:rsidR="008B2A88" w:rsidRPr="00A15F04" w:rsidRDefault="008B2A88" w:rsidP="008B2A88">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Implications of Community, School, &amp; Family Factors</w:t>
            </w:r>
          </w:p>
          <w:p w14:paraId="31845E9C" w14:textId="77777777" w:rsidR="008B2A88" w:rsidRPr="00A15F04" w:rsidRDefault="008B2A88" w:rsidP="008B2A88">
            <w:pPr>
              <w:spacing w:after="0" w:line="240" w:lineRule="auto"/>
              <w:jc w:val="center"/>
              <w:rPr>
                <w:rFonts w:ascii="Arial" w:hAnsi="Arial" w:cs="Arial"/>
                <w:sz w:val="20"/>
                <w:szCs w:val="20"/>
              </w:rPr>
            </w:pPr>
          </w:p>
          <w:p w14:paraId="59182F1B" w14:textId="77777777" w:rsidR="008B2A88" w:rsidRPr="00A15F04" w:rsidRDefault="008B2A88" w:rsidP="008B2A88">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WVPTS 2A, InTASC 2, CAEP 1.1</w:t>
            </w:r>
          </w:p>
          <w:p w14:paraId="3E2E6229" w14:textId="399F2A8D" w:rsidR="00815D04" w:rsidRPr="00A15F04" w:rsidRDefault="00815D04" w:rsidP="008B2A88">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 2a</w:t>
            </w:r>
          </w:p>
        </w:tc>
        <w:tc>
          <w:tcPr>
            <w:tcW w:w="3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78906B"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70492452" w14:textId="77777777" w:rsidR="008B2A88" w:rsidRPr="00CA313D" w:rsidRDefault="008B2A88" w:rsidP="000927C1">
            <w:pPr>
              <w:pStyle w:val="ListParagraph"/>
              <w:numPr>
                <w:ilvl w:val="0"/>
                <w:numId w:val="27"/>
              </w:numPr>
              <w:spacing w:after="0" w:line="240" w:lineRule="auto"/>
              <w:ind w:left="316" w:hanging="270"/>
              <w:rPr>
                <w:rFonts w:ascii="Arial" w:hAnsi="Arial" w:cs="Arial"/>
                <w:sz w:val="20"/>
                <w:szCs w:val="20"/>
              </w:rPr>
            </w:pPr>
            <w:r w:rsidRPr="00CA313D">
              <w:rPr>
                <w:rFonts w:ascii="Arial" w:eastAsia="Arial" w:hAnsi="Arial" w:cs="Arial"/>
                <w:sz w:val="20"/>
                <w:szCs w:val="20"/>
              </w:rPr>
              <w:t xml:space="preserve">demonstrates an understanding of the community, school, and family factors and </w:t>
            </w:r>
          </w:p>
          <w:p w14:paraId="41035A9F" w14:textId="77777777" w:rsidR="008B2A88" w:rsidRPr="00CA313D" w:rsidRDefault="008B2A88" w:rsidP="000927C1">
            <w:pPr>
              <w:pStyle w:val="ListParagraph"/>
              <w:numPr>
                <w:ilvl w:val="0"/>
                <w:numId w:val="27"/>
              </w:numPr>
              <w:spacing w:after="0" w:line="240" w:lineRule="auto"/>
              <w:ind w:left="316" w:hanging="270"/>
              <w:rPr>
                <w:rFonts w:ascii="Arial" w:hAnsi="Arial" w:cs="Arial"/>
                <w:sz w:val="20"/>
                <w:szCs w:val="20"/>
              </w:rPr>
            </w:pPr>
            <w:r w:rsidRPr="00CA313D">
              <w:rPr>
                <w:rFonts w:ascii="Arial" w:eastAsia="Arial" w:hAnsi="Arial" w:cs="Arial"/>
                <w:sz w:val="20"/>
                <w:szCs w:val="20"/>
              </w:rPr>
              <w:t>the</w:t>
            </w:r>
            <w:r>
              <w:rPr>
                <w:rFonts w:ascii="Arial" w:eastAsia="Arial" w:hAnsi="Arial" w:cs="Arial"/>
                <w:sz w:val="20"/>
                <w:szCs w:val="20"/>
              </w:rPr>
              <w:t>ir</w:t>
            </w:r>
            <w:r w:rsidRPr="00CA313D">
              <w:rPr>
                <w:rFonts w:ascii="Arial" w:eastAsia="Arial" w:hAnsi="Arial" w:cs="Arial"/>
                <w:sz w:val="20"/>
                <w:szCs w:val="20"/>
              </w:rPr>
              <w:t xml:space="preserve"> potential impact on teaching and learning for the whole class and individual students. </w:t>
            </w:r>
          </w:p>
          <w:p w14:paraId="38B850EA" w14:textId="77777777" w:rsidR="008B2A88" w:rsidRPr="008B2A88" w:rsidRDefault="00980C14" w:rsidP="000927C1">
            <w:pPr>
              <w:pStyle w:val="ListParagraph"/>
              <w:numPr>
                <w:ilvl w:val="0"/>
                <w:numId w:val="27"/>
              </w:numPr>
              <w:spacing w:after="0" w:line="240" w:lineRule="auto"/>
              <w:ind w:left="316" w:hanging="270"/>
              <w:rPr>
                <w:rFonts w:ascii="Arial" w:hAnsi="Arial" w:cs="Arial"/>
                <w:b/>
                <w:sz w:val="20"/>
                <w:szCs w:val="20"/>
                <w:u w:val="single"/>
              </w:rPr>
            </w:pPr>
            <w:r>
              <w:rPr>
                <w:rFonts w:ascii="Arial" w:eastAsia="Arial" w:hAnsi="Arial" w:cs="Arial"/>
                <w:sz w:val="20"/>
                <w:szCs w:val="20"/>
              </w:rPr>
              <w:t>c</w:t>
            </w:r>
            <w:r w:rsidR="008B2A88">
              <w:rPr>
                <w:rFonts w:ascii="Arial" w:eastAsia="Arial" w:hAnsi="Arial" w:cs="Arial"/>
                <w:sz w:val="20"/>
                <w:szCs w:val="20"/>
              </w:rPr>
              <w:t xml:space="preserve">onsiders these factors </w:t>
            </w:r>
            <w:r w:rsidR="008B2A88" w:rsidRPr="00902B08">
              <w:rPr>
                <w:rFonts w:ascii="Arial" w:eastAsia="Arial" w:hAnsi="Arial" w:cs="Arial"/>
                <w:b/>
                <w:sz w:val="20"/>
                <w:szCs w:val="20"/>
                <w:u w:val="single"/>
              </w:rPr>
              <w:t>combined with other</w:t>
            </w:r>
            <w:r w:rsidR="008B2A88">
              <w:rPr>
                <w:rFonts w:ascii="Arial" w:eastAsia="Arial" w:hAnsi="Arial" w:cs="Arial"/>
                <w:b/>
                <w:sz w:val="20"/>
                <w:szCs w:val="20"/>
                <w:u w:val="single"/>
              </w:rPr>
              <w:t xml:space="preserve"> contextual factors</w:t>
            </w:r>
            <w:r w:rsidR="008B2A88">
              <w:rPr>
                <w:rFonts w:ascii="Arial" w:eastAsia="Arial" w:hAnsi="Arial" w:cs="Arial"/>
                <w:sz w:val="20"/>
                <w:szCs w:val="20"/>
              </w:rPr>
              <w:t xml:space="preserve"> </w:t>
            </w:r>
            <w:r w:rsidR="008B2A88" w:rsidRPr="00CA313D">
              <w:rPr>
                <w:rFonts w:ascii="Arial" w:eastAsia="Arial" w:hAnsi="Arial" w:cs="Arial"/>
                <w:sz w:val="20"/>
                <w:szCs w:val="20"/>
              </w:rPr>
              <w:t xml:space="preserve">to create a </w:t>
            </w:r>
            <w:r w:rsidR="008B2A88">
              <w:rPr>
                <w:rFonts w:ascii="Arial" w:eastAsia="Arial" w:hAnsi="Arial" w:cs="Arial"/>
                <w:sz w:val="20"/>
                <w:szCs w:val="20"/>
              </w:rPr>
              <w:t xml:space="preserve">classroom where all learners’ </w:t>
            </w:r>
            <w:r w:rsidR="008B2A88" w:rsidRPr="00902B08">
              <w:rPr>
                <w:rFonts w:ascii="Arial" w:eastAsia="Arial" w:hAnsi="Arial" w:cs="Arial"/>
                <w:b/>
                <w:sz w:val="20"/>
                <w:szCs w:val="20"/>
                <w:u w:val="single"/>
              </w:rPr>
              <w:t>differences are respected and valued.</w:t>
            </w:r>
          </w:p>
          <w:p w14:paraId="120501F8" w14:textId="77777777" w:rsidR="008B2A88" w:rsidRPr="008B2A88" w:rsidRDefault="008B2A88" w:rsidP="008B2A88">
            <w:pPr>
              <w:pStyle w:val="ListParagraph"/>
              <w:spacing w:after="0" w:line="240" w:lineRule="auto"/>
              <w:ind w:left="316"/>
              <w:rPr>
                <w:rFonts w:ascii="Arial" w:hAnsi="Arial" w:cs="Arial"/>
                <w:b/>
                <w:sz w:val="20"/>
                <w:szCs w:val="20"/>
                <w:u w:val="single"/>
              </w:rPr>
            </w:pP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5293C37"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79F801DD" w14:textId="77777777" w:rsidR="008B2A88" w:rsidRPr="00CA313D" w:rsidRDefault="008B2A88" w:rsidP="000927C1">
            <w:pPr>
              <w:pStyle w:val="ListParagraph"/>
              <w:numPr>
                <w:ilvl w:val="0"/>
                <w:numId w:val="25"/>
              </w:numPr>
              <w:spacing w:after="0" w:line="240" w:lineRule="auto"/>
              <w:ind w:left="346" w:hanging="270"/>
              <w:rPr>
                <w:rFonts w:ascii="Arial" w:hAnsi="Arial" w:cs="Arial"/>
                <w:sz w:val="20"/>
                <w:szCs w:val="20"/>
              </w:rPr>
            </w:pPr>
            <w:r w:rsidRPr="00CA313D">
              <w:rPr>
                <w:rFonts w:ascii="Arial" w:eastAsia="Arial" w:hAnsi="Arial" w:cs="Arial"/>
                <w:sz w:val="20"/>
                <w:szCs w:val="20"/>
              </w:rPr>
              <w:t xml:space="preserve">identifies community, school, and family factors that influence teaching and learning and </w:t>
            </w:r>
          </w:p>
          <w:p w14:paraId="3A6C6D1A" w14:textId="77777777" w:rsidR="008B2A88" w:rsidRPr="00CA313D" w:rsidRDefault="00980C14" w:rsidP="000927C1">
            <w:pPr>
              <w:pStyle w:val="ListParagraph"/>
              <w:numPr>
                <w:ilvl w:val="0"/>
                <w:numId w:val="25"/>
              </w:numPr>
              <w:spacing w:after="0" w:line="240" w:lineRule="auto"/>
              <w:ind w:left="346" w:hanging="270"/>
              <w:rPr>
                <w:rFonts w:ascii="Arial" w:hAnsi="Arial" w:cs="Arial"/>
                <w:sz w:val="20"/>
                <w:szCs w:val="20"/>
              </w:rPr>
            </w:pPr>
            <w:r>
              <w:rPr>
                <w:rFonts w:ascii="Arial" w:eastAsia="Arial" w:hAnsi="Arial" w:cs="Arial"/>
                <w:sz w:val="20"/>
                <w:szCs w:val="20"/>
              </w:rPr>
              <w:t>t</w:t>
            </w:r>
            <w:r w:rsidR="008B2A88">
              <w:rPr>
                <w:rFonts w:ascii="Arial" w:eastAsia="Arial" w:hAnsi="Arial" w:cs="Arial"/>
                <w:sz w:val="20"/>
                <w:szCs w:val="20"/>
              </w:rPr>
              <w:t xml:space="preserve">heir </w:t>
            </w:r>
            <w:r w:rsidR="008B2A88" w:rsidRPr="00CA313D">
              <w:rPr>
                <w:rFonts w:ascii="Arial" w:eastAsia="Arial" w:hAnsi="Arial" w:cs="Arial"/>
                <w:sz w:val="20"/>
                <w:szCs w:val="20"/>
              </w:rPr>
              <w:t xml:space="preserve">potential impact on teaching and learning for the </w:t>
            </w:r>
            <w:r w:rsidR="008B2A88" w:rsidRPr="00CA313D">
              <w:rPr>
                <w:rFonts w:ascii="Arial" w:eastAsia="Arial" w:hAnsi="Arial" w:cs="Arial"/>
                <w:b/>
                <w:sz w:val="20"/>
                <w:szCs w:val="20"/>
                <w:u w:val="single"/>
              </w:rPr>
              <w:t>whole class</w:t>
            </w:r>
            <w:r w:rsidR="008B2A88" w:rsidRPr="00CA313D">
              <w:rPr>
                <w:rFonts w:ascii="Arial" w:eastAsia="Arial" w:hAnsi="Arial" w:cs="Arial"/>
                <w:sz w:val="20"/>
                <w:szCs w:val="20"/>
              </w:rPr>
              <w:t xml:space="preserve"> and </w:t>
            </w:r>
            <w:r w:rsidR="008B2A88" w:rsidRPr="00CA313D">
              <w:rPr>
                <w:rFonts w:ascii="Arial" w:eastAsia="Arial" w:hAnsi="Arial" w:cs="Arial"/>
                <w:b/>
                <w:sz w:val="20"/>
                <w:szCs w:val="20"/>
                <w:u w:val="single"/>
              </w:rPr>
              <w:t>individual students</w:t>
            </w:r>
            <w:r w:rsidR="008B2A88" w:rsidRPr="00CA313D">
              <w:rPr>
                <w:rFonts w:ascii="Arial" w:eastAsia="Arial" w:hAnsi="Arial" w:cs="Arial"/>
                <w:sz w:val="20"/>
                <w:szCs w:val="20"/>
              </w:rPr>
              <w:t>.  </w:t>
            </w:r>
          </w:p>
          <w:p w14:paraId="6CA254FC" w14:textId="77777777" w:rsidR="008B2A88" w:rsidRPr="00CA313D" w:rsidRDefault="008B2A88" w:rsidP="008B2A88">
            <w:pPr>
              <w:pStyle w:val="ListParagraph"/>
              <w:spacing w:after="0" w:line="240" w:lineRule="auto"/>
              <w:ind w:left="346"/>
              <w:rPr>
                <w:rFonts w:ascii="Arial" w:hAnsi="Arial" w:cs="Arial"/>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AA33FE2"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53D69026" w14:textId="77777777" w:rsidR="008B2A88" w:rsidRDefault="008B2A88" w:rsidP="000927C1">
            <w:pPr>
              <w:pStyle w:val="ListParagraph"/>
              <w:numPr>
                <w:ilvl w:val="0"/>
                <w:numId w:val="25"/>
              </w:numPr>
              <w:spacing w:after="0" w:line="240" w:lineRule="auto"/>
              <w:ind w:left="346" w:hanging="270"/>
              <w:rPr>
                <w:rFonts w:ascii="Arial" w:eastAsia="Arial" w:hAnsi="Arial" w:cs="Arial"/>
                <w:sz w:val="20"/>
                <w:szCs w:val="20"/>
              </w:rPr>
            </w:pPr>
            <w:r w:rsidRPr="00CA313D">
              <w:rPr>
                <w:rFonts w:ascii="Arial" w:eastAsia="Arial" w:hAnsi="Arial" w:cs="Arial"/>
                <w:sz w:val="20"/>
                <w:szCs w:val="20"/>
              </w:rPr>
              <w:t>identifies community, school, and family factors</w:t>
            </w:r>
            <w:r>
              <w:rPr>
                <w:rFonts w:ascii="Arial" w:eastAsia="Arial" w:hAnsi="Arial" w:cs="Arial"/>
                <w:sz w:val="20"/>
                <w:szCs w:val="20"/>
              </w:rPr>
              <w:t xml:space="preserve"> and</w:t>
            </w:r>
          </w:p>
          <w:p w14:paraId="6964F3D8" w14:textId="77777777" w:rsidR="008B2A88" w:rsidRPr="00CA313D" w:rsidRDefault="00980C14" w:rsidP="000927C1">
            <w:pPr>
              <w:pStyle w:val="ListParagraph"/>
              <w:numPr>
                <w:ilvl w:val="0"/>
                <w:numId w:val="25"/>
              </w:numPr>
              <w:spacing w:after="0" w:line="240" w:lineRule="auto"/>
              <w:ind w:left="346" w:hanging="270"/>
              <w:rPr>
                <w:rFonts w:ascii="Arial" w:eastAsia="Arial" w:hAnsi="Arial" w:cs="Arial"/>
                <w:sz w:val="20"/>
                <w:szCs w:val="20"/>
              </w:rPr>
            </w:pPr>
            <w:r>
              <w:rPr>
                <w:rFonts w:ascii="Arial" w:eastAsia="Arial" w:hAnsi="Arial" w:cs="Arial"/>
                <w:sz w:val="20"/>
                <w:szCs w:val="20"/>
              </w:rPr>
              <w:t>t</w:t>
            </w:r>
            <w:r w:rsidR="008B2A88" w:rsidRPr="00CA313D">
              <w:rPr>
                <w:rFonts w:ascii="Arial" w:eastAsia="Arial" w:hAnsi="Arial" w:cs="Arial"/>
                <w:sz w:val="20"/>
                <w:szCs w:val="20"/>
              </w:rPr>
              <w:t>he</w:t>
            </w:r>
            <w:r w:rsidR="008B2A88">
              <w:rPr>
                <w:rFonts w:ascii="Arial" w:eastAsia="Arial" w:hAnsi="Arial" w:cs="Arial"/>
                <w:sz w:val="20"/>
                <w:szCs w:val="20"/>
              </w:rPr>
              <w:t>ir</w:t>
            </w:r>
            <w:r w:rsidR="008B2A88" w:rsidRPr="00CA313D">
              <w:rPr>
                <w:rFonts w:ascii="Arial" w:eastAsia="Arial" w:hAnsi="Arial" w:cs="Arial"/>
                <w:sz w:val="20"/>
                <w:szCs w:val="20"/>
              </w:rPr>
              <w:t xml:space="preserve"> potential impact on </w:t>
            </w:r>
            <w:r w:rsidR="008B2A88" w:rsidRPr="00CA313D">
              <w:rPr>
                <w:rFonts w:ascii="Arial" w:eastAsia="Arial" w:hAnsi="Arial" w:cs="Arial"/>
                <w:b/>
                <w:sz w:val="20"/>
                <w:szCs w:val="20"/>
                <w:u w:val="single"/>
              </w:rPr>
              <w:t>student learning</w:t>
            </w:r>
            <w:r w:rsidR="008B2A88" w:rsidRPr="00CA313D">
              <w:rPr>
                <w:rFonts w:ascii="Arial" w:eastAsia="Arial" w:hAnsi="Arial" w:cs="Arial"/>
                <w:sz w:val="20"/>
                <w:szCs w:val="20"/>
              </w:rPr>
              <w:t>.</w:t>
            </w:r>
          </w:p>
        </w:tc>
        <w:tc>
          <w:tcPr>
            <w:tcW w:w="28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EB90D7"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48206D1C" w14:textId="77777777" w:rsidR="008B2A88" w:rsidRPr="009634A8" w:rsidRDefault="00980C14" w:rsidP="000927C1">
            <w:pPr>
              <w:pStyle w:val="ListParagraph"/>
              <w:numPr>
                <w:ilvl w:val="0"/>
                <w:numId w:val="26"/>
              </w:numPr>
              <w:spacing w:after="0" w:line="240" w:lineRule="auto"/>
              <w:ind w:left="331" w:hanging="270"/>
              <w:rPr>
                <w:rFonts w:ascii="Arial" w:hAnsi="Arial" w:cs="Arial"/>
                <w:sz w:val="20"/>
                <w:szCs w:val="20"/>
              </w:rPr>
            </w:pPr>
            <w:r w:rsidRPr="009634A8">
              <w:rPr>
                <w:rFonts w:ascii="Arial" w:eastAsia="Arial" w:hAnsi="Arial" w:cs="Arial"/>
                <w:sz w:val="20"/>
                <w:szCs w:val="20"/>
              </w:rPr>
              <w:t>i</w:t>
            </w:r>
            <w:r w:rsidR="008B2A88" w:rsidRPr="009634A8">
              <w:rPr>
                <w:rFonts w:ascii="Arial" w:eastAsia="Arial" w:hAnsi="Arial" w:cs="Arial"/>
                <w:sz w:val="20"/>
                <w:szCs w:val="20"/>
              </w:rPr>
              <w:t>dentifies community, school, and family factors that may impact teaching and learning, but is unable to use contextual information in meaningful ways to create a classroom environment where all students can learn.</w:t>
            </w:r>
          </w:p>
        </w:tc>
      </w:tr>
      <w:tr w:rsidR="008B2A88" w:rsidRPr="008D2550" w14:paraId="1EC25637" w14:textId="77777777" w:rsidTr="008B2A88">
        <w:trPr>
          <w:trHeight w:val="2598"/>
        </w:trPr>
        <w:tc>
          <w:tcPr>
            <w:tcW w:w="156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5C1ABF97" w14:textId="77777777" w:rsidR="008B2A88" w:rsidRPr="00A15F04" w:rsidRDefault="008B2A88" w:rsidP="008B2A88">
            <w:pPr>
              <w:spacing w:after="240" w:line="240" w:lineRule="auto"/>
              <w:jc w:val="center"/>
              <w:rPr>
                <w:rFonts w:ascii="Arial" w:hAnsi="Arial" w:cs="Arial"/>
                <w:sz w:val="20"/>
                <w:szCs w:val="20"/>
              </w:rPr>
            </w:pPr>
            <w:r w:rsidRPr="00A15F04">
              <w:rPr>
                <w:rFonts w:ascii="Arial" w:eastAsia="Arial" w:hAnsi="Arial" w:cs="Arial"/>
                <w:b/>
                <w:sz w:val="20"/>
                <w:szCs w:val="20"/>
                <w:shd w:val="clear" w:color="auto" w:fill="D9D9D9"/>
              </w:rPr>
              <w:t>Implications of the Classroom Factors</w:t>
            </w:r>
          </w:p>
          <w:p w14:paraId="6D658878" w14:textId="1ADC0C49" w:rsidR="00815D04" w:rsidRPr="00A15F04" w:rsidRDefault="008B2A88" w:rsidP="00815D04">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WVPTS 2F, InTASC 3, CAEP 1.1</w:t>
            </w:r>
          </w:p>
          <w:p w14:paraId="1723574D" w14:textId="46C90286" w:rsidR="00815D04" w:rsidRPr="00A15F04" w:rsidRDefault="00815D04" w:rsidP="00815D04">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AAQEP 2c</w:t>
            </w:r>
          </w:p>
          <w:p w14:paraId="0934E38B" w14:textId="2F2452F9" w:rsidR="00815D04" w:rsidRPr="00A15F04" w:rsidRDefault="00815D04" w:rsidP="008B2A88">
            <w:pPr>
              <w:spacing w:after="240" w:line="240" w:lineRule="auto"/>
              <w:jc w:val="center"/>
              <w:rPr>
                <w:rFonts w:ascii="Arial" w:hAnsi="Arial" w:cs="Arial"/>
                <w:sz w:val="20"/>
                <w:szCs w:val="20"/>
              </w:rPr>
            </w:pPr>
          </w:p>
        </w:tc>
        <w:tc>
          <w:tcPr>
            <w:tcW w:w="3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D09FD3F"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13454B1B" w14:textId="77777777" w:rsidR="008B2A88" w:rsidRPr="00CA313D" w:rsidRDefault="008B2A88" w:rsidP="000927C1">
            <w:pPr>
              <w:pStyle w:val="ListParagraph"/>
              <w:numPr>
                <w:ilvl w:val="0"/>
                <w:numId w:val="26"/>
              </w:numPr>
              <w:spacing w:after="0" w:line="240" w:lineRule="auto"/>
              <w:rPr>
                <w:rFonts w:ascii="Arial" w:hAnsi="Arial" w:cs="Arial"/>
                <w:sz w:val="20"/>
                <w:szCs w:val="20"/>
              </w:rPr>
            </w:pPr>
            <w:r w:rsidRPr="00CA313D">
              <w:rPr>
                <w:rFonts w:ascii="Arial" w:eastAsia="Arial" w:hAnsi="Arial" w:cs="Arial"/>
                <w:sz w:val="20"/>
                <w:szCs w:val="20"/>
              </w:rPr>
              <w:t xml:space="preserve">demonstrates an understanding of the </w:t>
            </w:r>
            <w:r>
              <w:rPr>
                <w:rFonts w:ascii="Arial" w:eastAsia="Arial" w:hAnsi="Arial" w:cs="Arial"/>
                <w:sz w:val="20"/>
                <w:szCs w:val="20"/>
              </w:rPr>
              <w:t>classroom</w:t>
            </w:r>
            <w:r w:rsidRPr="00CA313D">
              <w:rPr>
                <w:rFonts w:ascii="Arial" w:eastAsia="Arial" w:hAnsi="Arial" w:cs="Arial"/>
                <w:sz w:val="20"/>
                <w:szCs w:val="20"/>
              </w:rPr>
              <w:t xml:space="preserve"> factors and </w:t>
            </w:r>
          </w:p>
          <w:p w14:paraId="645F0FE4" w14:textId="77777777" w:rsidR="008B2A88" w:rsidRPr="00CA313D" w:rsidRDefault="008B2A88" w:rsidP="000927C1">
            <w:pPr>
              <w:pStyle w:val="ListParagraph"/>
              <w:numPr>
                <w:ilvl w:val="0"/>
                <w:numId w:val="26"/>
              </w:numPr>
              <w:spacing w:after="0" w:line="240" w:lineRule="auto"/>
              <w:rPr>
                <w:rFonts w:ascii="Arial" w:hAnsi="Arial" w:cs="Arial"/>
                <w:sz w:val="20"/>
                <w:szCs w:val="20"/>
              </w:rPr>
            </w:pPr>
            <w:r w:rsidRPr="00CA313D">
              <w:rPr>
                <w:rFonts w:ascii="Arial" w:eastAsia="Arial" w:hAnsi="Arial" w:cs="Arial"/>
                <w:sz w:val="20"/>
                <w:szCs w:val="20"/>
              </w:rPr>
              <w:t>the</w:t>
            </w:r>
            <w:r>
              <w:rPr>
                <w:rFonts w:ascii="Arial" w:eastAsia="Arial" w:hAnsi="Arial" w:cs="Arial"/>
                <w:sz w:val="20"/>
                <w:szCs w:val="20"/>
              </w:rPr>
              <w:t>ir</w:t>
            </w:r>
            <w:r w:rsidRPr="00CA313D">
              <w:rPr>
                <w:rFonts w:ascii="Arial" w:eastAsia="Arial" w:hAnsi="Arial" w:cs="Arial"/>
                <w:sz w:val="20"/>
                <w:szCs w:val="20"/>
              </w:rPr>
              <w:t xml:space="preserve"> potential impact on teaching and learning for the whole class and individual students. </w:t>
            </w:r>
          </w:p>
          <w:p w14:paraId="2DF189CD" w14:textId="77777777" w:rsidR="008B2A88" w:rsidRPr="008B2A88" w:rsidRDefault="00980C14" w:rsidP="000927C1">
            <w:pPr>
              <w:pStyle w:val="ListParagraph"/>
              <w:numPr>
                <w:ilvl w:val="0"/>
                <w:numId w:val="26"/>
              </w:numPr>
              <w:spacing w:after="0" w:line="240" w:lineRule="auto"/>
              <w:rPr>
                <w:rFonts w:ascii="Arial" w:hAnsi="Arial" w:cs="Arial"/>
                <w:b/>
                <w:sz w:val="20"/>
                <w:szCs w:val="20"/>
                <w:u w:val="single"/>
              </w:rPr>
            </w:pPr>
            <w:r>
              <w:rPr>
                <w:rFonts w:ascii="Arial" w:eastAsia="Arial" w:hAnsi="Arial" w:cs="Arial"/>
                <w:sz w:val="20"/>
                <w:szCs w:val="20"/>
              </w:rPr>
              <w:t>c</w:t>
            </w:r>
            <w:r w:rsidR="008B2A88">
              <w:rPr>
                <w:rFonts w:ascii="Arial" w:eastAsia="Arial" w:hAnsi="Arial" w:cs="Arial"/>
                <w:sz w:val="20"/>
                <w:szCs w:val="20"/>
              </w:rPr>
              <w:t xml:space="preserve">onsiders these factors </w:t>
            </w:r>
            <w:r w:rsidR="008B2A88" w:rsidRPr="00902B08">
              <w:rPr>
                <w:rFonts w:ascii="Arial" w:eastAsia="Arial" w:hAnsi="Arial" w:cs="Arial"/>
                <w:b/>
                <w:sz w:val="20"/>
                <w:szCs w:val="20"/>
                <w:u w:val="single"/>
              </w:rPr>
              <w:t>combined with other</w:t>
            </w:r>
            <w:r w:rsidR="008B2A88">
              <w:rPr>
                <w:rFonts w:ascii="Arial" w:eastAsia="Arial" w:hAnsi="Arial" w:cs="Arial"/>
                <w:b/>
                <w:sz w:val="20"/>
                <w:szCs w:val="20"/>
                <w:u w:val="single"/>
              </w:rPr>
              <w:t xml:space="preserve"> contextual factors</w:t>
            </w:r>
            <w:r w:rsidR="008B2A88">
              <w:rPr>
                <w:rFonts w:ascii="Arial" w:eastAsia="Arial" w:hAnsi="Arial" w:cs="Arial"/>
                <w:sz w:val="20"/>
                <w:szCs w:val="20"/>
              </w:rPr>
              <w:t xml:space="preserve"> </w:t>
            </w:r>
            <w:r w:rsidR="008B2A88" w:rsidRPr="00CA313D">
              <w:rPr>
                <w:rFonts w:ascii="Arial" w:eastAsia="Arial" w:hAnsi="Arial" w:cs="Arial"/>
                <w:sz w:val="20"/>
                <w:szCs w:val="20"/>
              </w:rPr>
              <w:t xml:space="preserve">to create a </w:t>
            </w:r>
            <w:r w:rsidR="008B2A88">
              <w:rPr>
                <w:rFonts w:ascii="Arial" w:eastAsia="Arial" w:hAnsi="Arial" w:cs="Arial"/>
                <w:sz w:val="20"/>
                <w:szCs w:val="20"/>
              </w:rPr>
              <w:t xml:space="preserve">classroom where all learners’ </w:t>
            </w:r>
            <w:r w:rsidR="008B2A88" w:rsidRPr="00902B08">
              <w:rPr>
                <w:rFonts w:ascii="Arial" w:eastAsia="Arial" w:hAnsi="Arial" w:cs="Arial"/>
                <w:b/>
                <w:sz w:val="20"/>
                <w:szCs w:val="20"/>
                <w:u w:val="single"/>
              </w:rPr>
              <w:t>differences are respected and valued.</w:t>
            </w:r>
          </w:p>
          <w:p w14:paraId="26404D7F" w14:textId="77777777" w:rsidR="008B2A88" w:rsidRPr="00D942DC" w:rsidRDefault="008B2A88" w:rsidP="008B2A88">
            <w:pPr>
              <w:pStyle w:val="ListParagraph"/>
              <w:spacing w:after="0" w:line="240" w:lineRule="auto"/>
              <w:rPr>
                <w:rFonts w:ascii="Arial" w:hAnsi="Arial" w:cs="Arial"/>
                <w:b/>
                <w:sz w:val="20"/>
                <w:szCs w:val="20"/>
                <w:u w:val="single"/>
              </w:rPr>
            </w:pP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E9DAAE" w14:textId="77777777" w:rsidR="008B2A88" w:rsidRDefault="008B2A88" w:rsidP="008B2A88">
            <w:pPr>
              <w:spacing w:before="100" w:beforeAutospacing="1" w:after="0" w:line="252" w:lineRule="atLeast"/>
              <w:rPr>
                <w:rFonts w:ascii="Arial" w:hAnsi="Arial" w:cs="Arial"/>
                <w:color w:val="auto"/>
                <w:sz w:val="20"/>
                <w:szCs w:val="20"/>
              </w:rPr>
            </w:pPr>
            <w:r>
              <w:rPr>
                <w:rFonts w:ascii="Arial" w:hAnsi="Arial" w:cs="Arial"/>
                <w:color w:val="auto"/>
                <w:sz w:val="20"/>
                <w:szCs w:val="20"/>
              </w:rPr>
              <w:t>The candidate</w:t>
            </w:r>
          </w:p>
          <w:p w14:paraId="2576FB03" w14:textId="77777777" w:rsidR="008B2A88" w:rsidRPr="0052326E" w:rsidRDefault="00980C14" w:rsidP="000927C1">
            <w:pPr>
              <w:pStyle w:val="ListParagraph"/>
              <w:numPr>
                <w:ilvl w:val="0"/>
                <w:numId w:val="25"/>
              </w:numPr>
              <w:spacing w:after="0" w:line="240" w:lineRule="auto"/>
              <w:ind w:left="346" w:hanging="270"/>
              <w:rPr>
                <w:rFonts w:ascii="Arial" w:hAnsi="Arial" w:cs="Arial"/>
                <w:sz w:val="20"/>
                <w:szCs w:val="20"/>
              </w:rPr>
            </w:pPr>
            <w:r>
              <w:rPr>
                <w:rFonts w:ascii="Arial" w:hAnsi="Arial" w:cs="Arial"/>
                <w:color w:val="auto"/>
                <w:sz w:val="20"/>
                <w:szCs w:val="20"/>
              </w:rPr>
              <w:t>i</w:t>
            </w:r>
            <w:r w:rsidR="008B2A88" w:rsidRPr="00902B08">
              <w:rPr>
                <w:rFonts w:ascii="Arial" w:hAnsi="Arial" w:cs="Arial"/>
                <w:color w:val="auto"/>
                <w:sz w:val="20"/>
                <w:szCs w:val="20"/>
              </w:rPr>
              <w:t xml:space="preserve">dentifies the </w:t>
            </w:r>
            <w:r>
              <w:rPr>
                <w:rFonts w:ascii="Arial" w:hAnsi="Arial" w:cs="Arial"/>
                <w:color w:val="auto"/>
                <w:sz w:val="20"/>
                <w:szCs w:val="20"/>
              </w:rPr>
              <w:t>classroom factors and</w:t>
            </w:r>
          </w:p>
          <w:p w14:paraId="60886599" w14:textId="77777777" w:rsidR="008B2A88" w:rsidRPr="00CA313D" w:rsidRDefault="00980C14" w:rsidP="000927C1">
            <w:pPr>
              <w:pStyle w:val="ListParagraph"/>
              <w:numPr>
                <w:ilvl w:val="0"/>
                <w:numId w:val="25"/>
              </w:numPr>
              <w:spacing w:after="0" w:line="240" w:lineRule="auto"/>
              <w:ind w:left="346" w:hanging="270"/>
              <w:rPr>
                <w:rFonts w:ascii="Arial" w:hAnsi="Arial" w:cs="Arial"/>
                <w:sz w:val="20"/>
                <w:szCs w:val="20"/>
              </w:rPr>
            </w:pPr>
            <w:r>
              <w:rPr>
                <w:rFonts w:ascii="Arial" w:eastAsia="Arial" w:hAnsi="Arial" w:cs="Arial"/>
                <w:sz w:val="20"/>
                <w:szCs w:val="20"/>
              </w:rPr>
              <w:t>t</w:t>
            </w:r>
            <w:r w:rsidR="008B2A88">
              <w:rPr>
                <w:rFonts w:ascii="Arial" w:eastAsia="Arial" w:hAnsi="Arial" w:cs="Arial"/>
                <w:sz w:val="20"/>
                <w:szCs w:val="20"/>
              </w:rPr>
              <w:t xml:space="preserve">heir </w:t>
            </w:r>
            <w:r w:rsidR="008B2A88" w:rsidRPr="00CA313D">
              <w:rPr>
                <w:rFonts w:ascii="Arial" w:eastAsia="Arial" w:hAnsi="Arial" w:cs="Arial"/>
                <w:sz w:val="20"/>
                <w:szCs w:val="20"/>
              </w:rPr>
              <w:t xml:space="preserve">potential impact on teaching and learning for the </w:t>
            </w:r>
            <w:r w:rsidR="008B2A88" w:rsidRPr="00CA313D">
              <w:rPr>
                <w:rFonts w:ascii="Arial" w:eastAsia="Arial" w:hAnsi="Arial" w:cs="Arial"/>
                <w:b/>
                <w:sz w:val="20"/>
                <w:szCs w:val="20"/>
                <w:u w:val="single"/>
              </w:rPr>
              <w:t>whole class</w:t>
            </w:r>
            <w:r w:rsidR="008B2A88" w:rsidRPr="00CA313D">
              <w:rPr>
                <w:rFonts w:ascii="Arial" w:eastAsia="Arial" w:hAnsi="Arial" w:cs="Arial"/>
                <w:sz w:val="20"/>
                <w:szCs w:val="20"/>
              </w:rPr>
              <w:t xml:space="preserve"> and </w:t>
            </w:r>
            <w:r w:rsidR="008B2A88" w:rsidRPr="00CA313D">
              <w:rPr>
                <w:rFonts w:ascii="Arial" w:eastAsia="Arial" w:hAnsi="Arial" w:cs="Arial"/>
                <w:b/>
                <w:sz w:val="20"/>
                <w:szCs w:val="20"/>
                <w:u w:val="single"/>
              </w:rPr>
              <w:t>individual students</w:t>
            </w:r>
            <w:r w:rsidR="008B2A88" w:rsidRPr="00CA313D">
              <w:rPr>
                <w:rFonts w:ascii="Arial" w:eastAsia="Arial" w:hAnsi="Arial" w:cs="Arial"/>
                <w:sz w:val="20"/>
                <w:szCs w:val="20"/>
              </w:rPr>
              <w:t>.  </w:t>
            </w:r>
          </w:p>
          <w:p w14:paraId="6BAE91AB" w14:textId="77777777" w:rsidR="008B2A88" w:rsidRPr="00902B08" w:rsidRDefault="008B2A88" w:rsidP="008B2A88">
            <w:pPr>
              <w:pStyle w:val="ListParagraph"/>
              <w:spacing w:after="0" w:line="252" w:lineRule="atLeast"/>
              <w:ind w:left="346"/>
              <w:rPr>
                <w:rFonts w:ascii="Arial" w:hAnsi="Arial" w:cs="Arial"/>
                <w:color w:val="auto"/>
                <w:sz w:val="20"/>
                <w:szCs w:val="20"/>
              </w:rPr>
            </w:pPr>
          </w:p>
        </w:tc>
        <w:tc>
          <w:tcPr>
            <w:tcW w:w="25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174D53" w14:textId="77777777" w:rsidR="008B2A88" w:rsidRDefault="008B2A88" w:rsidP="008B2A88">
            <w:pPr>
              <w:spacing w:after="0" w:line="240" w:lineRule="auto"/>
              <w:rPr>
                <w:rFonts w:ascii="Arial" w:hAnsi="Arial" w:cs="Arial"/>
                <w:color w:val="auto"/>
                <w:sz w:val="20"/>
                <w:szCs w:val="20"/>
              </w:rPr>
            </w:pPr>
            <w:r w:rsidRPr="00BA3BCC">
              <w:rPr>
                <w:rFonts w:ascii="Arial" w:hAnsi="Arial" w:cs="Arial"/>
                <w:color w:val="auto"/>
                <w:sz w:val="20"/>
                <w:szCs w:val="20"/>
              </w:rPr>
              <w:t>The candidate</w:t>
            </w:r>
          </w:p>
          <w:p w14:paraId="4FFE3AE6" w14:textId="0A67047A" w:rsidR="008B2A88" w:rsidRDefault="00980C14" w:rsidP="000927C1">
            <w:pPr>
              <w:pStyle w:val="ListParagraph"/>
              <w:numPr>
                <w:ilvl w:val="0"/>
                <w:numId w:val="26"/>
              </w:numPr>
              <w:spacing w:after="0" w:line="240" w:lineRule="auto"/>
              <w:ind w:left="346" w:hanging="270"/>
              <w:rPr>
                <w:rFonts w:ascii="Arial" w:hAnsi="Arial" w:cs="Arial"/>
                <w:color w:val="auto"/>
                <w:sz w:val="20"/>
                <w:szCs w:val="20"/>
              </w:rPr>
            </w:pPr>
            <w:r>
              <w:rPr>
                <w:rFonts w:ascii="Arial" w:hAnsi="Arial" w:cs="Arial"/>
                <w:color w:val="auto"/>
                <w:sz w:val="20"/>
                <w:szCs w:val="20"/>
              </w:rPr>
              <w:t>i</w:t>
            </w:r>
            <w:r w:rsidR="008B2A88" w:rsidRPr="00902B08">
              <w:rPr>
                <w:rFonts w:ascii="Arial" w:hAnsi="Arial" w:cs="Arial"/>
                <w:color w:val="auto"/>
                <w:sz w:val="20"/>
                <w:szCs w:val="20"/>
              </w:rPr>
              <w:t xml:space="preserve">dentifies the </w:t>
            </w:r>
            <w:r w:rsidR="008B2A88">
              <w:rPr>
                <w:rFonts w:ascii="Arial" w:hAnsi="Arial" w:cs="Arial"/>
                <w:color w:val="auto"/>
                <w:sz w:val="20"/>
                <w:szCs w:val="20"/>
              </w:rPr>
              <w:t>classroom factors</w:t>
            </w:r>
            <w:r w:rsidR="00E4535C">
              <w:rPr>
                <w:rFonts w:ascii="Arial" w:hAnsi="Arial" w:cs="Arial"/>
                <w:color w:val="auto"/>
                <w:sz w:val="20"/>
                <w:szCs w:val="20"/>
              </w:rPr>
              <w:t xml:space="preserve"> </w:t>
            </w:r>
            <w:r w:rsidR="00E4535C" w:rsidRPr="006777F2">
              <w:rPr>
                <w:rFonts w:ascii="Arial" w:hAnsi="Arial" w:cs="Arial"/>
                <w:color w:val="auto"/>
                <w:sz w:val="20"/>
                <w:szCs w:val="20"/>
              </w:rPr>
              <w:t>and</w:t>
            </w:r>
          </w:p>
          <w:p w14:paraId="672669E9" w14:textId="77777777" w:rsidR="008B2A88" w:rsidRPr="00902B08" w:rsidRDefault="00980C14" w:rsidP="000927C1">
            <w:pPr>
              <w:pStyle w:val="ListParagraph"/>
              <w:numPr>
                <w:ilvl w:val="0"/>
                <w:numId w:val="26"/>
              </w:numPr>
              <w:spacing w:after="0" w:line="240" w:lineRule="auto"/>
              <w:ind w:left="346" w:hanging="270"/>
              <w:rPr>
                <w:rFonts w:ascii="Arial" w:hAnsi="Arial" w:cs="Arial"/>
                <w:color w:val="auto"/>
                <w:sz w:val="20"/>
                <w:szCs w:val="20"/>
              </w:rPr>
            </w:pPr>
            <w:r>
              <w:rPr>
                <w:rFonts w:ascii="Arial" w:eastAsia="Arial" w:hAnsi="Arial" w:cs="Arial"/>
                <w:sz w:val="20"/>
                <w:szCs w:val="20"/>
              </w:rPr>
              <w:t>t</w:t>
            </w:r>
            <w:r w:rsidR="008B2A88" w:rsidRPr="00CA313D">
              <w:rPr>
                <w:rFonts w:ascii="Arial" w:eastAsia="Arial" w:hAnsi="Arial" w:cs="Arial"/>
                <w:sz w:val="20"/>
                <w:szCs w:val="20"/>
              </w:rPr>
              <w:t>he</w:t>
            </w:r>
            <w:r w:rsidR="008B2A88">
              <w:rPr>
                <w:rFonts w:ascii="Arial" w:eastAsia="Arial" w:hAnsi="Arial" w:cs="Arial"/>
                <w:sz w:val="20"/>
                <w:szCs w:val="20"/>
              </w:rPr>
              <w:t>ir</w:t>
            </w:r>
            <w:r w:rsidR="008B2A88" w:rsidRPr="00CA313D">
              <w:rPr>
                <w:rFonts w:ascii="Arial" w:eastAsia="Arial" w:hAnsi="Arial" w:cs="Arial"/>
                <w:sz w:val="20"/>
                <w:szCs w:val="20"/>
              </w:rPr>
              <w:t xml:space="preserve"> potential impact on </w:t>
            </w:r>
            <w:r w:rsidR="008B2A88" w:rsidRPr="00CA313D">
              <w:rPr>
                <w:rFonts w:ascii="Arial" w:eastAsia="Arial" w:hAnsi="Arial" w:cs="Arial"/>
                <w:b/>
                <w:sz w:val="20"/>
                <w:szCs w:val="20"/>
                <w:u w:val="single"/>
              </w:rPr>
              <w:t>student learning</w:t>
            </w:r>
          </w:p>
        </w:tc>
        <w:tc>
          <w:tcPr>
            <w:tcW w:w="28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7BA001D"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45A324AA" w14:textId="77777777" w:rsidR="008B2A88" w:rsidRPr="00902B08" w:rsidRDefault="00980C14" w:rsidP="000927C1">
            <w:pPr>
              <w:pStyle w:val="ListParagraph"/>
              <w:numPr>
                <w:ilvl w:val="0"/>
                <w:numId w:val="26"/>
              </w:numPr>
              <w:spacing w:after="0" w:line="240" w:lineRule="auto"/>
              <w:ind w:left="331" w:hanging="270"/>
              <w:rPr>
                <w:rFonts w:ascii="Arial" w:hAnsi="Arial" w:cs="Arial"/>
                <w:sz w:val="20"/>
                <w:szCs w:val="20"/>
              </w:rPr>
            </w:pPr>
            <w:r>
              <w:rPr>
                <w:rFonts w:ascii="Arial" w:eastAsia="Arial" w:hAnsi="Arial" w:cs="Arial"/>
                <w:sz w:val="20"/>
                <w:szCs w:val="20"/>
              </w:rPr>
              <w:t>i</w:t>
            </w:r>
            <w:r w:rsidR="008B2A88" w:rsidRPr="00CA313D">
              <w:rPr>
                <w:rFonts w:ascii="Arial" w:eastAsia="Arial" w:hAnsi="Arial" w:cs="Arial"/>
                <w:sz w:val="20"/>
                <w:szCs w:val="20"/>
              </w:rPr>
              <w:t xml:space="preserve">dentifies </w:t>
            </w:r>
            <w:r w:rsidR="008B2A88">
              <w:rPr>
                <w:rFonts w:ascii="Arial" w:eastAsia="Arial" w:hAnsi="Arial" w:cs="Arial"/>
                <w:sz w:val="20"/>
                <w:szCs w:val="20"/>
              </w:rPr>
              <w:t>classroom</w:t>
            </w:r>
            <w:r w:rsidR="008B2A88" w:rsidRPr="00CA313D">
              <w:rPr>
                <w:rFonts w:ascii="Arial" w:eastAsia="Arial" w:hAnsi="Arial" w:cs="Arial"/>
                <w:sz w:val="20"/>
                <w:szCs w:val="20"/>
              </w:rPr>
              <w:t xml:space="preserve"> factors that may impact teaching and learning, but is </w:t>
            </w:r>
            <w:r w:rsidR="008B2A88" w:rsidRPr="009634A8">
              <w:rPr>
                <w:rFonts w:ascii="Arial" w:eastAsia="Arial" w:hAnsi="Arial" w:cs="Arial"/>
                <w:sz w:val="20"/>
                <w:szCs w:val="20"/>
              </w:rPr>
              <w:t>unable to</w:t>
            </w:r>
            <w:r w:rsidR="008B2A88" w:rsidRPr="00CA313D">
              <w:rPr>
                <w:rFonts w:ascii="Arial" w:eastAsia="Arial" w:hAnsi="Arial" w:cs="Arial"/>
                <w:sz w:val="20"/>
                <w:szCs w:val="20"/>
              </w:rPr>
              <w:t xml:space="preserve"> use contextual information in meaningful ways to create a classroom environment where all students can learn.</w:t>
            </w:r>
          </w:p>
        </w:tc>
      </w:tr>
      <w:tr w:rsidR="008B2A88" w:rsidRPr="008D2550" w14:paraId="0DABCF98" w14:textId="77777777" w:rsidTr="008B2A88">
        <w:tc>
          <w:tcPr>
            <w:tcW w:w="156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20724842" w14:textId="77777777" w:rsidR="008B2A88" w:rsidRPr="008D2550" w:rsidRDefault="008B2A88" w:rsidP="008B2A88">
            <w:pPr>
              <w:spacing w:after="240" w:line="240" w:lineRule="auto"/>
              <w:jc w:val="center"/>
              <w:rPr>
                <w:rFonts w:ascii="Arial" w:hAnsi="Arial" w:cs="Arial"/>
                <w:sz w:val="20"/>
                <w:szCs w:val="20"/>
              </w:rPr>
            </w:pPr>
            <w:r w:rsidRPr="008D2550">
              <w:rPr>
                <w:rFonts w:ascii="Arial" w:eastAsia="Arial" w:hAnsi="Arial" w:cs="Arial"/>
                <w:b/>
                <w:sz w:val="20"/>
                <w:szCs w:val="20"/>
                <w:shd w:val="clear" w:color="auto" w:fill="D9D9D9"/>
              </w:rPr>
              <w:lastRenderedPageBreak/>
              <w:t>Implications of Individual Student Factors</w:t>
            </w:r>
          </w:p>
          <w:p w14:paraId="206621F9" w14:textId="77777777" w:rsidR="008B2A88" w:rsidRDefault="008B2A88" w:rsidP="00815D04">
            <w:pPr>
              <w:spacing w:after="0" w:line="240" w:lineRule="auto"/>
              <w:jc w:val="center"/>
              <w:rPr>
                <w:rFonts w:ascii="Arial" w:eastAsia="Arial" w:hAnsi="Arial" w:cs="Arial"/>
                <w:sz w:val="20"/>
                <w:szCs w:val="20"/>
                <w:shd w:val="clear" w:color="auto" w:fill="D9D9D9"/>
              </w:rPr>
            </w:pPr>
            <w:r w:rsidRPr="008D2550">
              <w:rPr>
                <w:rFonts w:ascii="Arial" w:eastAsia="Arial" w:hAnsi="Arial" w:cs="Arial"/>
                <w:sz w:val="20"/>
                <w:szCs w:val="20"/>
                <w:shd w:val="clear" w:color="auto" w:fill="D9D9D9"/>
              </w:rPr>
              <w:t>WVPTS 2A, InTASC 1, CAEP 1.1</w:t>
            </w:r>
          </w:p>
          <w:p w14:paraId="5B4AE25E" w14:textId="0A2F47D9" w:rsidR="00815D04" w:rsidRPr="008D2550" w:rsidRDefault="00815D04" w:rsidP="00815D04">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 1f; 2b</w:t>
            </w:r>
          </w:p>
        </w:tc>
        <w:tc>
          <w:tcPr>
            <w:tcW w:w="3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2DB1A8B"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0A964401" w14:textId="77777777" w:rsidR="008B2A88" w:rsidRPr="00CA313D" w:rsidRDefault="008B2A88" w:rsidP="000927C1">
            <w:pPr>
              <w:pStyle w:val="ListParagraph"/>
              <w:numPr>
                <w:ilvl w:val="0"/>
                <w:numId w:val="26"/>
              </w:numPr>
              <w:spacing w:after="0" w:line="240" w:lineRule="auto"/>
              <w:rPr>
                <w:rFonts w:ascii="Arial" w:hAnsi="Arial" w:cs="Arial"/>
                <w:sz w:val="20"/>
                <w:szCs w:val="20"/>
              </w:rPr>
            </w:pPr>
            <w:r w:rsidRPr="00CA313D">
              <w:rPr>
                <w:rFonts w:ascii="Arial" w:eastAsia="Arial" w:hAnsi="Arial" w:cs="Arial"/>
                <w:sz w:val="20"/>
                <w:szCs w:val="20"/>
              </w:rPr>
              <w:t xml:space="preserve">demonstrates an understanding of the </w:t>
            </w:r>
            <w:r>
              <w:rPr>
                <w:rFonts w:ascii="Arial" w:eastAsia="Arial" w:hAnsi="Arial" w:cs="Arial"/>
                <w:sz w:val="20"/>
                <w:szCs w:val="20"/>
              </w:rPr>
              <w:t xml:space="preserve">individual student factors </w:t>
            </w:r>
            <w:r w:rsidRPr="00CA313D">
              <w:rPr>
                <w:rFonts w:ascii="Arial" w:eastAsia="Arial" w:hAnsi="Arial" w:cs="Arial"/>
                <w:sz w:val="20"/>
                <w:szCs w:val="20"/>
              </w:rPr>
              <w:t xml:space="preserve">and </w:t>
            </w:r>
          </w:p>
          <w:p w14:paraId="41BB975B" w14:textId="77777777" w:rsidR="008B2A88" w:rsidRPr="00CA313D" w:rsidRDefault="008B2A88" w:rsidP="000927C1">
            <w:pPr>
              <w:pStyle w:val="ListParagraph"/>
              <w:numPr>
                <w:ilvl w:val="0"/>
                <w:numId w:val="26"/>
              </w:numPr>
              <w:spacing w:after="0" w:line="240" w:lineRule="auto"/>
              <w:rPr>
                <w:rFonts w:ascii="Arial" w:hAnsi="Arial" w:cs="Arial"/>
                <w:sz w:val="20"/>
                <w:szCs w:val="20"/>
              </w:rPr>
            </w:pPr>
            <w:r w:rsidRPr="00CA313D">
              <w:rPr>
                <w:rFonts w:ascii="Arial" w:eastAsia="Arial" w:hAnsi="Arial" w:cs="Arial"/>
                <w:sz w:val="20"/>
                <w:szCs w:val="20"/>
              </w:rPr>
              <w:t>the</w:t>
            </w:r>
            <w:r>
              <w:rPr>
                <w:rFonts w:ascii="Arial" w:eastAsia="Arial" w:hAnsi="Arial" w:cs="Arial"/>
                <w:sz w:val="20"/>
                <w:szCs w:val="20"/>
              </w:rPr>
              <w:t>ir</w:t>
            </w:r>
            <w:r w:rsidRPr="00CA313D">
              <w:rPr>
                <w:rFonts w:ascii="Arial" w:eastAsia="Arial" w:hAnsi="Arial" w:cs="Arial"/>
                <w:sz w:val="20"/>
                <w:szCs w:val="20"/>
              </w:rPr>
              <w:t xml:space="preserve"> potential impact on teaching and learning for the whole class and individual students. </w:t>
            </w:r>
          </w:p>
          <w:p w14:paraId="54AA525A" w14:textId="77777777" w:rsidR="008B2A88" w:rsidRPr="00D942DC" w:rsidRDefault="00980C14" w:rsidP="000927C1">
            <w:pPr>
              <w:pStyle w:val="ListParagraph"/>
              <w:numPr>
                <w:ilvl w:val="0"/>
                <w:numId w:val="26"/>
              </w:numPr>
              <w:spacing w:after="0" w:line="240" w:lineRule="auto"/>
              <w:rPr>
                <w:rFonts w:ascii="Arial" w:hAnsi="Arial" w:cs="Arial"/>
                <w:b/>
                <w:sz w:val="20"/>
                <w:szCs w:val="20"/>
                <w:u w:val="single"/>
              </w:rPr>
            </w:pPr>
            <w:r>
              <w:rPr>
                <w:rFonts w:ascii="Arial" w:eastAsia="Arial" w:hAnsi="Arial" w:cs="Arial"/>
                <w:sz w:val="20"/>
                <w:szCs w:val="20"/>
              </w:rPr>
              <w:t>c</w:t>
            </w:r>
            <w:r w:rsidR="008B2A88">
              <w:rPr>
                <w:rFonts w:ascii="Arial" w:eastAsia="Arial" w:hAnsi="Arial" w:cs="Arial"/>
                <w:sz w:val="20"/>
                <w:szCs w:val="20"/>
              </w:rPr>
              <w:t xml:space="preserve">onsiders these factors </w:t>
            </w:r>
            <w:r w:rsidR="008B2A88" w:rsidRPr="00902B08">
              <w:rPr>
                <w:rFonts w:ascii="Arial" w:eastAsia="Arial" w:hAnsi="Arial" w:cs="Arial"/>
                <w:b/>
                <w:sz w:val="20"/>
                <w:szCs w:val="20"/>
                <w:u w:val="single"/>
              </w:rPr>
              <w:t>combined with other</w:t>
            </w:r>
            <w:r w:rsidR="008B2A88">
              <w:rPr>
                <w:rFonts w:ascii="Arial" w:eastAsia="Arial" w:hAnsi="Arial" w:cs="Arial"/>
                <w:b/>
                <w:sz w:val="20"/>
                <w:szCs w:val="20"/>
                <w:u w:val="single"/>
              </w:rPr>
              <w:t xml:space="preserve"> contextual factors</w:t>
            </w:r>
            <w:r w:rsidR="008B2A88">
              <w:rPr>
                <w:rFonts w:ascii="Arial" w:eastAsia="Arial" w:hAnsi="Arial" w:cs="Arial"/>
                <w:sz w:val="20"/>
                <w:szCs w:val="20"/>
              </w:rPr>
              <w:t xml:space="preserve"> </w:t>
            </w:r>
            <w:r w:rsidR="008B2A88" w:rsidRPr="00CA313D">
              <w:rPr>
                <w:rFonts w:ascii="Arial" w:eastAsia="Arial" w:hAnsi="Arial" w:cs="Arial"/>
                <w:sz w:val="20"/>
                <w:szCs w:val="20"/>
              </w:rPr>
              <w:t xml:space="preserve">to create a </w:t>
            </w:r>
            <w:r w:rsidR="008B2A88">
              <w:rPr>
                <w:rFonts w:ascii="Arial" w:eastAsia="Arial" w:hAnsi="Arial" w:cs="Arial"/>
                <w:sz w:val="20"/>
                <w:szCs w:val="20"/>
              </w:rPr>
              <w:t xml:space="preserve">classroom where all learners’ </w:t>
            </w:r>
            <w:r w:rsidR="008B2A88" w:rsidRPr="00902B08">
              <w:rPr>
                <w:rFonts w:ascii="Arial" w:eastAsia="Arial" w:hAnsi="Arial" w:cs="Arial"/>
                <w:b/>
                <w:sz w:val="20"/>
                <w:szCs w:val="20"/>
                <w:u w:val="single"/>
              </w:rPr>
              <w:t>differences are respected and valued.</w:t>
            </w: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262DCC"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44B7C28D" w14:textId="44C3C86D" w:rsidR="008B2A88" w:rsidRPr="0052326E" w:rsidRDefault="00980C14" w:rsidP="000927C1">
            <w:pPr>
              <w:pStyle w:val="ListParagraph"/>
              <w:numPr>
                <w:ilvl w:val="0"/>
                <w:numId w:val="26"/>
              </w:numPr>
              <w:spacing w:after="0" w:line="240" w:lineRule="auto"/>
              <w:ind w:left="346" w:hanging="346"/>
              <w:rPr>
                <w:rFonts w:ascii="Arial" w:hAnsi="Arial" w:cs="Arial"/>
                <w:sz w:val="20"/>
                <w:szCs w:val="20"/>
              </w:rPr>
            </w:pPr>
            <w:r>
              <w:rPr>
                <w:rFonts w:ascii="Arial" w:hAnsi="Arial" w:cs="Arial"/>
                <w:color w:val="auto"/>
                <w:sz w:val="20"/>
                <w:szCs w:val="20"/>
              </w:rPr>
              <w:t>i</w:t>
            </w:r>
            <w:r w:rsidR="008B2A88" w:rsidRPr="00902B08">
              <w:rPr>
                <w:rFonts w:ascii="Arial" w:hAnsi="Arial" w:cs="Arial"/>
                <w:color w:val="auto"/>
                <w:sz w:val="20"/>
                <w:szCs w:val="20"/>
              </w:rPr>
              <w:t xml:space="preserve">dentifies the </w:t>
            </w:r>
            <w:r w:rsidR="008B2A88">
              <w:rPr>
                <w:rFonts w:ascii="Arial" w:hAnsi="Arial" w:cs="Arial"/>
                <w:color w:val="auto"/>
                <w:sz w:val="20"/>
                <w:szCs w:val="20"/>
              </w:rPr>
              <w:t>individual student</w:t>
            </w:r>
            <w:r w:rsidR="00E4535C">
              <w:rPr>
                <w:rFonts w:ascii="Arial" w:hAnsi="Arial" w:cs="Arial"/>
                <w:color w:val="auto"/>
                <w:sz w:val="20"/>
                <w:szCs w:val="20"/>
              </w:rPr>
              <w:t xml:space="preserve"> </w:t>
            </w:r>
            <w:r w:rsidR="00E4535C" w:rsidRPr="006777F2">
              <w:rPr>
                <w:rFonts w:ascii="Arial" w:hAnsi="Arial" w:cs="Arial"/>
                <w:color w:val="auto"/>
                <w:sz w:val="20"/>
                <w:szCs w:val="20"/>
              </w:rPr>
              <w:t>factors and</w:t>
            </w:r>
          </w:p>
          <w:p w14:paraId="58AF7416" w14:textId="77777777" w:rsidR="008B2A88" w:rsidRPr="00CA313D" w:rsidRDefault="00980C14" w:rsidP="000927C1">
            <w:pPr>
              <w:pStyle w:val="ListParagraph"/>
              <w:numPr>
                <w:ilvl w:val="0"/>
                <w:numId w:val="26"/>
              </w:numPr>
              <w:spacing w:after="0" w:line="240" w:lineRule="auto"/>
              <w:ind w:left="346" w:hanging="346"/>
              <w:rPr>
                <w:rFonts w:ascii="Arial" w:hAnsi="Arial" w:cs="Arial"/>
                <w:sz w:val="20"/>
                <w:szCs w:val="20"/>
              </w:rPr>
            </w:pPr>
            <w:r>
              <w:rPr>
                <w:rFonts w:ascii="Arial" w:eastAsia="Arial" w:hAnsi="Arial" w:cs="Arial"/>
                <w:sz w:val="20"/>
                <w:szCs w:val="20"/>
              </w:rPr>
              <w:t>t</w:t>
            </w:r>
            <w:r w:rsidR="008B2A88">
              <w:rPr>
                <w:rFonts w:ascii="Arial" w:eastAsia="Arial" w:hAnsi="Arial" w:cs="Arial"/>
                <w:sz w:val="20"/>
                <w:szCs w:val="20"/>
              </w:rPr>
              <w:t xml:space="preserve">heir </w:t>
            </w:r>
            <w:r w:rsidR="008B2A88" w:rsidRPr="00CA313D">
              <w:rPr>
                <w:rFonts w:ascii="Arial" w:eastAsia="Arial" w:hAnsi="Arial" w:cs="Arial"/>
                <w:sz w:val="20"/>
                <w:szCs w:val="20"/>
              </w:rPr>
              <w:t xml:space="preserve">potential impact on teaching and learning for the </w:t>
            </w:r>
            <w:r w:rsidR="008B2A88" w:rsidRPr="00CA313D">
              <w:rPr>
                <w:rFonts w:ascii="Arial" w:eastAsia="Arial" w:hAnsi="Arial" w:cs="Arial"/>
                <w:b/>
                <w:sz w:val="20"/>
                <w:szCs w:val="20"/>
                <w:u w:val="single"/>
              </w:rPr>
              <w:t>whole class</w:t>
            </w:r>
            <w:r w:rsidR="008B2A88" w:rsidRPr="00CA313D">
              <w:rPr>
                <w:rFonts w:ascii="Arial" w:eastAsia="Arial" w:hAnsi="Arial" w:cs="Arial"/>
                <w:sz w:val="20"/>
                <w:szCs w:val="20"/>
              </w:rPr>
              <w:t xml:space="preserve"> and </w:t>
            </w:r>
            <w:r w:rsidR="008B2A88" w:rsidRPr="00CA313D">
              <w:rPr>
                <w:rFonts w:ascii="Arial" w:eastAsia="Arial" w:hAnsi="Arial" w:cs="Arial"/>
                <w:b/>
                <w:sz w:val="20"/>
                <w:szCs w:val="20"/>
                <w:u w:val="single"/>
              </w:rPr>
              <w:t>individual students</w:t>
            </w:r>
            <w:r w:rsidR="008B2A88" w:rsidRPr="00CA313D">
              <w:rPr>
                <w:rFonts w:ascii="Arial" w:eastAsia="Arial" w:hAnsi="Arial" w:cs="Arial"/>
                <w:sz w:val="20"/>
                <w:szCs w:val="20"/>
              </w:rPr>
              <w:t>.  </w:t>
            </w:r>
          </w:p>
          <w:p w14:paraId="5E055A2A" w14:textId="77777777" w:rsidR="008B2A88" w:rsidRPr="0052326E" w:rsidRDefault="008B2A88" w:rsidP="008B2A88">
            <w:pPr>
              <w:spacing w:after="0" w:line="240" w:lineRule="auto"/>
              <w:rPr>
                <w:rFonts w:ascii="Arial" w:hAnsi="Arial" w:cs="Arial"/>
                <w:sz w:val="20"/>
                <w:szCs w:val="20"/>
              </w:rPr>
            </w:pPr>
            <w:r w:rsidRPr="0052326E">
              <w:rPr>
                <w:rFonts w:ascii="Arial" w:eastAsia="Arial" w:hAnsi="Arial" w:cs="Arial"/>
                <w:sz w:val="20"/>
                <w:szCs w:val="20"/>
              </w:rPr>
              <w:t xml:space="preserve">. </w:t>
            </w:r>
          </w:p>
        </w:tc>
        <w:tc>
          <w:tcPr>
            <w:tcW w:w="253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60E5DC"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365EF247" w14:textId="77777777" w:rsidR="008B2A88" w:rsidRPr="00AF07A1" w:rsidRDefault="008B2A88"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identifies</w:t>
            </w:r>
            <w:r w:rsidRPr="00902B08">
              <w:rPr>
                <w:rFonts w:ascii="Arial" w:eastAsia="Arial" w:hAnsi="Arial" w:cs="Arial"/>
                <w:sz w:val="20"/>
                <w:szCs w:val="20"/>
              </w:rPr>
              <w:t xml:space="preserve"> </w:t>
            </w:r>
            <w:r>
              <w:rPr>
                <w:rFonts w:ascii="Arial" w:eastAsia="Arial" w:hAnsi="Arial" w:cs="Arial"/>
                <w:sz w:val="20"/>
                <w:szCs w:val="20"/>
              </w:rPr>
              <w:t>individual</w:t>
            </w:r>
            <w:r w:rsidRPr="00902B08">
              <w:rPr>
                <w:rFonts w:ascii="Arial" w:eastAsia="Arial" w:hAnsi="Arial" w:cs="Arial"/>
                <w:sz w:val="20"/>
                <w:szCs w:val="20"/>
              </w:rPr>
              <w:t xml:space="preserve"> factors and </w:t>
            </w:r>
          </w:p>
          <w:p w14:paraId="738160F6" w14:textId="77777777" w:rsidR="008B2A88" w:rsidRPr="00AF07A1" w:rsidRDefault="00980C14"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t</w:t>
            </w:r>
            <w:r w:rsidR="008B2A88" w:rsidRPr="00CA313D">
              <w:rPr>
                <w:rFonts w:ascii="Arial" w:eastAsia="Arial" w:hAnsi="Arial" w:cs="Arial"/>
                <w:sz w:val="20"/>
                <w:szCs w:val="20"/>
              </w:rPr>
              <w:t>he</w:t>
            </w:r>
            <w:r w:rsidR="008B2A88">
              <w:rPr>
                <w:rFonts w:ascii="Arial" w:eastAsia="Arial" w:hAnsi="Arial" w:cs="Arial"/>
                <w:sz w:val="20"/>
                <w:szCs w:val="20"/>
              </w:rPr>
              <w:t>ir</w:t>
            </w:r>
            <w:r w:rsidR="008B2A88" w:rsidRPr="00CA313D">
              <w:rPr>
                <w:rFonts w:ascii="Arial" w:eastAsia="Arial" w:hAnsi="Arial" w:cs="Arial"/>
                <w:sz w:val="20"/>
                <w:szCs w:val="20"/>
              </w:rPr>
              <w:t xml:space="preserve"> potential impact on </w:t>
            </w:r>
            <w:r w:rsidR="008B2A88" w:rsidRPr="00CA313D">
              <w:rPr>
                <w:rFonts w:ascii="Arial" w:eastAsia="Arial" w:hAnsi="Arial" w:cs="Arial"/>
                <w:b/>
                <w:sz w:val="20"/>
                <w:szCs w:val="20"/>
                <w:u w:val="single"/>
              </w:rPr>
              <w:t>student learning</w:t>
            </w:r>
          </w:p>
        </w:tc>
        <w:tc>
          <w:tcPr>
            <w:tcW w:w="28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71AF09"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3554B4E0" w14:textId="77777777" w:rsidR="008B2A88" w:rsidRPr="00AF07A1" w:rsidRDefault="00980C14" w:rsidP="000927C1">
            <w:pPr>
              <w:pStyle w:val="ListParagraph"/>
              <w:numPr>
                <w:ilvl w:val="0"/>
                <w:numId w:val="26"/>
              </w:numPr>
              <w:spacing w:after="0" w:line="240" w:lineRule="auto"/>
              <w:ind w:left="331" w:hanging="270"/>
              <w:rPr>
                <w:rFonts w:ascii="Arial" w:hAnsi="Arial" w:cs="Arial"/>
                <w:sz w:val="20"/>
                <w:szCs w:val="20"/>
              </w:rPr>
            </w:pPr>
            <w:r>
              <w:rPr>
                <w:rFonts w:ascii="Arial" w:eastAsia="Arial" w:hAnsi="Arial" w:cs="Arial"/>
                <w:sz w:val="20"/>
                <w:szCs w:val="20"/>
              </w:rPr>
              <w:t>i</w:t>
            </w:r>
            <w:r w:rsidR="008B2A88" w:rsidRPr="00CA313D">
              <w:rPr>
                <w:rFonts w:ascii="Arial" w:eastAsia="Arial" w:hAnsi="Arial" w:cs="Arial"/>
                <w:sz w:val="20"/>
                <w:szCs w:val="20"/>
              </w:rPr>
              <w:t xml:space="preserve">dentifies </w:t>
            </w:r>
            <w:r w:rsidR="008B2A88">
              <w:rPr>
                <w:rFonts w:ascii="Arial" w:eastAsia="Arial" w:hAnsi="Arial" w:cs="Arial"/>
                <w:sz w:val="20"/>
                <w:szCs w:val="20"/>
              </w:rPr>
              <w:t>individual</w:t>
            </w:r>
            <w:r w:rsidR="008B2A88" w:rsidRPr="00CA313D">
              <w:rPr>
                <w:rFonts w:ascii="Arial" w:eastAsia="Arial" w:hAnsi="Arial" w:cs="Arial"/>
                <w:sz w:val="20"/>
                <w:szCs w:val="20"/>
              </w:rPr>
              <w:t xml:space="preserve"> factors that may impact teaching and learning, but is </w:t>
            </w:r>
            <w:r w:rsidR="008B2A88" w:rsidRPr="009634A8">
              <w:rPr>
                <w:rFonts w:ascii="Arial" w:eastAsia="Arial" w:hAnsi="Arial" w:cs="Arial"/>
                <w:sz w:val="20"/>
                <w:szCs w:val="20"/>
              </w:rPr>
              <w:t xml:space="preserve">unable </w:t>
            </w:r>
            <w:r w:rsidR="008B2A88" w:rsidRPr="00CA313D">
              <w:rPr>
                <w:rFonts w:ascii="Arial" w:eastAsia="Arial" w:hAnsi="Arial" w:cs="Arial"/>
                <w:sz w:val="20"/>
                <w:szCs w:val="20"/>
              </w:rPr>
              <w:t>to use contextual information in meaningful ways to create a classroom environment where all students can learn.</w:t>
            </w:r>
          </w:p>
        </w:tc>
      </w:tr>
    </w:tbl>
    <w:p w14:paraId="1347A202" w14:textId="77777777" w:rsidR="0029236E" w:rsidRDefault="0029236E" w:rsidP="0029236E">
      <w:pPr>
        <w:spacing w:after="0" w:line="240" w:lineRule="auto"/>
        <w:rPr>
          <w:rFonts w:ascii="Arial" w:hAnsi="Arial" w:cs="Arial"/>
          <w:sz w:val="20"/>
          <w:szCs w:val="22"/>
        </w:rPr>
      </w:pPr>
    </w:p>
    <w:p w14:paraId="3E1EEB83" w14:textId="77777777" w:rsidR="0029236E" w:rsidRDefault="0029236E" w:rsidP="0029236E">
      <w:pPr>
        <w:spacing w:after="0" w:line="240" w:lineRule="auto"/>
        <w:rPr>
          <w:rFonts w:ascii="Arial" w:hAnsi="Arial" w:cs="Arial"/>
          <w:sz w:val="20"/>
          <w:szCs w:val="22"/>
        </w:rPr>
      </w:pPr>
    </w:p>
    <w:p w14:paraId="433DD0B0" w14:textId="77777777" w:rsidR="0029236E" w:rsidRDefault="0029236E" w:rsidP="0029236E">
      <w:pPr>
        <w:spacing w:after="0" w:line="240" w:lineRule="auto"/>
        <w:rPr>
          <w:rFonts w:ascii="Arial" w:hAnsi="Arial" w:cs="Arial"/>
          <w:sz w:val="20"/>
          <w:szCs w:val="22"/>
        </w:rPr>
      </w:pPr>
    </w:p>
    <w:p w14:paraId="357BD072" w14:textId="77777777" w:rsidR="0029236E" w:rsidRDefault="0029236E" w:rsidP="0029236E">
      <w:pPr>
        <w:spacing w:after="0" w:line="240" w:lineRule="auto"/>
        <w:rPr>
          <w:rFonts w:ascii="Arial" w:hAnsi="Arial" w:cs="Arial"/>
          <w:sz w:val="20"/>
          <w:szCs w:val="22"/>
        </w:rPr>
      </w:pPr>
    </w:p>
    <w:p w14:paraId="69F87D74" w14:textId="77777777" w:rsidR="0029236E" w:rsidRDefault="0029236E" w:rsidP="0029236E">
      <w:pPr>
        <w:spacing w:after="0" w:line="240" w:lineRule="auto"/>
        <w:rPr>
          <w:rFonts w:ascii="Arial" w:hAnsi="Arial" w:cs="Arial"/>
          <w:sz w:val="20"/>
          <w:szCs w:val="22"/>
        </w:rPr>
      </w:pPr>
    </w:p>
    <w:p w14:paraId="7CF1B563" w14:textId="77777777" w:rsidR="0029236E" w:rsidRDefault="0029236E" w:rsidP="0029236E">
      <w:pPr>
        <w:spacing w:after="0" w:line="240" w:lineRule="auto"/>
        <w:rPr>
          <w:rFonts w:ascii="Arial" w:hAnsi="Arial" w:cs="Arial"/>
          <w:sz w:val="20"/>
          <w:szCs w:val="22"/>
        </w:rPr>
      </w:pPr>
    </w:p>
    <w:p w14:paraId="5FC88688" w14:textId="77777777" w:rsidR="0029236E" w:rsidRDefault="0029236E" w:rsidP="0029236E">
      <w:pPr>
        <w:spacing w:after="0" w:line="240" w:lineRule="auto"/>
        <w:rPr>
          <w:rFonts w:ascii="Arial" w:hAnsi="Arial" w:cs="Arial"/>
          <w:sz w:val="20"/>
          <w:szCs w:val="22"/>
        </w:rPr>
      </w:pPr>
    </w:p>
    <w:p w14:paraId="2ADDFB14" w14:textId="77777777" w:rsidR="0029236E" w:rsidRDefault="0029236E" w:rsidP="0029236E">
      <w:pPr>
        <w:spacing w:after="0" w:line="240" w:lineRule="auto"/>
        <w:rPr>
          <w:rFonts w:ascii="Arial" w:hAnsi="Arial" w:cs="Arial"/>
          <w:sz w:val="20"/>
          <w:szCs w:val="22"/>
        </w:rPr>
      </w:pPr>
    </w:p>
    <w:p w14:paraId="20F608C8" w14:textId="77777777" w:rsidR="0029236E" w:rsidRDefault="0029236E" w:rsidP="0029236E">
      <w:pPr>
        <w:spacing w:after="0" w:line="240" w:lineRule="auto"/>
        <w:rPr>
          <w:rFonts w:ascii="Arial" w:hAnsi="Arial" w:cs="Arial"/>
          <w:sz w:val="20"/>
          <w:szCs w:val="22"/>
        </w:rPr>
      </w:pPr>
    </w:p>
    <w:p w14:paraId="19BBA452" w14:textId="77777777" w:rsidR="0029236E" w:rsidRDefault="0029236E" w:rsidP="0029236E">
      <w:pPr>
        <w:spacing w:after="0" w:line="240" w:lineRule="auto"/>
        <w:rPr>
          <w:rFonts w:ascii="Arial" w:hAnsi="Arial" w:cs="Arial"/>
          <w:sz w:val="20"/>
          <w:szCs w:val="22"/>
        </w:rPr>
      </w:pPr>
    </w:p>
    <w:p w14:paraId="4E9B9217" w14:textId="77777777" w:rsidR="0029236E" w:rsidRDefault="0029236E" w:rsidP="0029236E">
      <w:pPr>
        <w:spacing w:after="0" w:line="240" w:lineRule="auto"/>
        <w:rPr>
          <w:rFonts w:ascii="Arial" w:hAnsi="Arial" w:cs="Arial"/>
          <w:sz w:val="20"/>
          <w:szCs w:val="22"/>
        </w:rPr>
      </w:pPr>
    </w:p>
    <w:p w14:paraId="41404DF4" w14:textId="77777777" w:rsidR="0029236E" w:rsidRDefault="0029236E" w:rsidP="0029236E">
      <w:pPr>
        <w:spacing w:after="0" w:line="240" w:lineRule="auto"/>
        <w:rPr>
          <w:rFonts w:ascii="Arial" w:hAnsi="Arial" w:cs="Arial"/>
          <w:sz w:val="20"/>
          <w:szCs w:val="22"/>
        </w:rPr>
      </w:pPr>
    </w:p>
    <w:p w14:paraId="5AFB5C0F" w14:textId="77777777" w:rsidR="0029236E" w:rsidRDefault="0029236E" w:rsidP="0029236E">
      <w:pPr>
        <w:spacing w:after="0" w:line="240" w:lineRule="auto"/>
        <w:rPr>
          <w:rFonts w:ascii="Arial" w:hAnsi="Arial" w:cs="Arial"/>
          <w:sz w:val="20"/>
          <w:szCs w:val="22"/>
        </w:rPr>
      </w:pPr>
    </w:p>
    <w:p w14:paraId="7807A428" w14:textId="77777777" w:rsidR="0029236E" w:rsidRDefault="0029236E" w:rsidP="0029236E">
      <w:pPr>
        <w:spacing w:after="0" w:line="240" w:lineRule="auto"/>
        <w:rPr>
          <w:rFonts w:ascii="Arial" w:hAnsi="Arial" w:cs="Arial"/>
          <w:sz w:val="20"/>
          <w:szCs w:val="22"/>
        </w:rPr>
      </w:pPr>
    </w:p>
    <w:p w14:paraId="58318445" w14:textId="77777777" w:rsidR="0029236E" w:rsidRDefault="0029236E" w:rsidP="0029236E">
      <w:pPr>
        <w:spacing w:after="0" w:line="240" w:lineRule="auto"/>
        <w:rPr>
          <w:rFonts w:ascii="Arial" w:hAnsi="Arial" w:cs="Arial"/>
          <w:sz w:val="20"/>
          <w:szCs w:val="22"/>
        </w:rPr>
      </w:pPr>
    </w:p>
    <w:p w14:paraId="7EAC4113" w14:textId="77777777" w:rsidR="0029236E" w:rsidRDefault="0029236E" w:rsidP="0029236E">
      <w:pPr>
        <w:spacing w:after="0" w:line="240" w:lineRule="auto"/>
        <w:rPr>
          <w:rFonts w:ascii="Arial" w:hAnsi="Arial" w:cs="Arial"/>
          <w:sz w:val="20"/>
          <w:szCs w:val="22"/>
        </w:rPr>
      </w:pPr>
    </w:p>
    <w:p w14:paraId="31497954" w14:textId="77777777" w:rsidR="0029236E" w:rsidRDefault="0029236E" w:rsidP="0029236E">
      <w:pPr>
        <w:spacing w:after="0" w:line="240" w:lineRule="auto"/>
        <w:rPr>
          <w:rFonts w:ascii="Arial" w:hAnsi="Arial" w:cs="Arial"/>
          <w:sz w:val="20"/>
          <w:szCs w:val="22"/>
        </w:rPr>
      </w:pPr>
    </w:p>
    <w:p w14:paraId="6AC05611" w14:textId="77777777" w:rsidR="0029236E" w:rsidRDefault="0029236E" w:rsidP="0029236E">
      <w:pPr>
        <w:spacing w:after="0" w:line="240" w:lineRule="auto"/>
        <w:rPr>
          <w:rFonts w:ascii="Arial" w:hAnsi="Arial" w:cs="Arial"/>
          <w:sz w:val="20"/>
          <w:szCs w:val="22"/>
        </w:rPr>
      </w:pPr>
    </w:p>
    <w:p w14:paraId="6FB2C01C" w14:textId="77777777" w:rsidR="0029236E" w:rsidRDefault="0029236E" w:rsidP="0029236E">
      <w:pPr>
        <w:spacing w:after="0" w:line="240" w:lineRule="auto"/>
        <w:rPr>
          <w:rFonts w:ascii="Arial" w:hAnsi="Arial" w:cs="Arial"/>
          <w:sz w:val="20"/>
          <w:szCs w:val="22"/>
        </w:rPr>
      </w:pPr>
    </w:p>
    <w:p w14:paraId="3780EEA1" w14:textId="77777777" w:rsidR="0029236E" w:rsidRDefault="0029236E" w:rsidP="0029236E">
      <w:pPr>
        <w:spacing w:after="0" w:line="240" w:lineRule="auto"/>
        <w:rPr>
          <w:rFonts w:ascii="Arial" w:hAnsi="Arial" w:cs="Arial"/>
          <w:sz w:val="20"/>
          <w:szCs w:val="22"/>
        </w:rPr>
      </w:pPr>
    </w:p>
    <w:p w14:paraId="684F6516" w14:textId="77777777" w:rsidR="0029236E" w:rsidRDefault="0029236E" w:rsidP="0029236E">
      <w:pPr>
        <w:spacing w:after="0" w:line="240" w:lineRule="auto"/>
        <w:rPr>
          <w:rFonts w:ascii="Arial" w:hAnsi="Arial" w:cs="Arial"/>
          <w:sz w:val="20"/>
          <w:szCs w:val="22"/>
        </w:rPr>
      </w:pPr>
    </w:p>
    <w:p w14:paraId="48E5EB96" w14:textId="77777777" w:rsidR="0029236E" w:rsidRDefault="0029236E" w:rsidP="0029236E">
      <w:pPr>
        <w:spacing w:after="0" w:line="240" w:lineRule="auto"/>
        <w:rPr>
          <w:rFonts w:ascii="Arial" w:hAnsi="Arial" w:cs="Arial"/>
          <w:sz w:val="20"/>
          <w:szCs w:val="22"/>
        </w:rPr>
      </w:pPr>
    </w:p>
    <w:p w14:paraId="378BB73A" w14:textId="77777777" w:rsidR="0029236E" w:rsidRPr="0029236E" w:rsidRDefault="0029236E" w:rsidP="0029236E">
      <w:pPr>
        <w:spacing w:after="0" w:line="240" w:lineRule="auto"/>
        <w:rPr>
          <w:rFonts w:ascii="Arial" w:hAnsi="Arial" w:cs="Arial"/>
          <w:sz w:val="22"/>
          <w:szCs w:val="20"/>
        </w:rPr>
      </w:pPr>
      <w:r w:rsidRPr="0029236E">
        <w:rPr>
          <w:rFonts w:ascii="Arial" w:eastAsia="Arial" w:hAnsi="Arial" w:cs="Arial"/>
          <w:b/>
          <w:sz w:val="22"/>
          <w:szCs w:val="20"/>
        </w:rPr>
        <w:lastRenderedPageBreak/>
        <w:t>TASK 2:  STANDARDS AND GOALS</w:t>
      </w:r>
    </w:p>
    <w:p w14:paraId="06010ED4" w14:textId="0A709118" w:rsidR="0029236E" w:rsidRPr="008D2550" w:rsidRDefault="0029236E" w:rsidP="0029236E">
      <w:pPr>
        <w:spacing w:after="0" w:line="240" w:lineRule="auto"/>
        <w:rPr>
          <w:rFonts w:ascii="Arial" w:hAnsi="Arial" w:cs="Arial"/>
          <w:sz w:val="20"/>
          <w:szCs w:val="20"/>
        </w:rPr>
      </w:pPr>
      <w:r w:rsidRPr="008D2550">
        <w:rPr>
          <w:rFonts w:ascii="Arial" w:eastAsia="Arial" w:hAnsi="Arial" w:cs="Arial"/>
          <w:sz w:val="20"/>
          <w:szCs w:val="20"/>
        </w:rPr>
        <w:t>This task allows you to begin to structure a</w:t>
      </w:r>
      <w:r w:rsidR="00980C14">
        <w:rPr>
          <w:rFonts w:ascii="Arial" w:eastAsia="Arial" w:hAnsi="Arial" w:cs="Arial"/>
          <w:sz w:val="20"/>
          <w:szCs w:val="20"/>
        </w:rPr>
        <w:t xml:space="preserve"> </w:t>
      </w:r>
      <w:r w:rsidRPr="008D2550">
        <w:rPr>
          <w:rFonts w:ascii="Arial" w:eastAsia="Arial" w:hAnsi="Arial" w:cs="Arial"/>
          <w:sz w:val="20"/>
          <w:szCs w:val="20"/>
        </w:rPr>
        <w:t xml:space="preserve">unit plan by identifying the big idea, standards, and </w:t>
      </w:r>
      <w:r w:rsidR="00980C14">
        <w:rPr>
          <w:rFonts w:ascii="Arial" w:eastAsia="Arial" w:hAnsi="Arial" w:cs="Arial"/>
          <w:sz w:val="20"/>
          <w:szCs w:val="20"/>
        </w:rPr>
        <w:t>learning</w:t>
      </w:r>
      <w:r w:rsidRPr="008D2550">
        <w:rPr>
          <w:rFonts w:ascii="Arial" w:eastAsia="Arial" w:hAnsi="Arial" w:cs="Arial"/>
          <w:sz w:val="20"/>
          <w:szCs w:val="20"/>
        </w:rPr>
        <w:t xml:space="preserve"> goals.  You will analyze measurable goals to ensure the inclusion of multiple domains and</w:t>
      </w:r>
      <w:r w:rsidR="00E4535C">
        <w:rPr>
          <w:rFonts w:ascii="Arial" w:eastAsia="Arial" w:hAnsi="Arial" w:cs="Arial"/>
          <w:sz w:val="20"/>
          <w:szCs w:val="20"/>
        </w:rPr>
        <w:t xml:space="preserve"> </w:t>
      </w:r>
      <w:r w:rsidR="00E4535C" w:rsidRPr="006777F2">
        <w:rPr>
          <w:rFonts w:ascii="Arial" w:eastAsia="Arial" w:hAnsi="Arial" w:cs="Arial"/>
          <w:color w:val="auto"/>
          <w:sz w:val="20"/>
          <w:szCs w:val="20"/>
        </w:rPr>
        <w:t>that</w:t>
      </w:r>
      <w:r w:rsidRPr="006777F2">
        <w:rPr>
          <w:rFonts w:ascii="Arial" w:eastAsia="Arial" w:hAnsi="Arial" w:cs="Arial"/>
          <w:color w:val="auto"/>
          <w:sz w:val="20"/>
          <w:szCs w:val="20"/>
        </w:rPr>
        <w:t xml:space="preserve"> </w:t>
      </w:r>
      <w:r w:rsidRPr="008D2550">
        <w:rPr>
          <w:rFonts w:ascii="Arial" w:eastAsia="Arial" w:hAnsi="Arial" w:cs="Arial"/>
          <w:sz w:val="20"/>
          <w:szCs w:val="20"/>
        </w:rPr>
        <w:t>higher order thinking skills are used ap</w:t>
      </w:r>
      <w:r w:rsidR="0078366D">
        <w:rPr>
          <w:rFonts w:ascii="Arial" w:eastAsia="Arial" w:hAnsi="Arial" w:cs="Arial"/>
          <w:sz w:val="20"/>
          <w:szCs w:val="20"/>
        </w:rPr>
        <w:t>propriately. Use the</w:t>
      </w:r>
      <w:r w:rsidRPr="008D2550">
        <w:rPr>
          <w:rFonts w:ascii="Arial" w:eastAsia="Arial" w:hAnsi="Arial" w:cs="Arial"/>
          <w:sz w:val="20"/>
          <w:szCs w:val="20"/>
        </w:rPr>
        <w:t xml:space="preserve"> Unit Framework Template</w:t>
      </w:r>
      <w:r w:rsidR="0078366D">
        <w:rPr>
          <w:rFonts w:ascii="Arial" w:eastAsia="Arial" w:hAnsi="Arial" w:cs="Arial"/>
          <w:sz w:val="20"/>
          <w:szCs w:val="20"/>
        </w:rPr>
        <w:t xml:space="preserve"> to begin creating your unit</w:t>
      </w:r>
      <w:r w:rsidRPr="008D2550">
        <w:rPr>
          <w:rFonts w:ascii="Arial" w:eastAsia="Arial" w:hAnsi="Arial" w:cs="Arial"/>
          <w:sz w:val="20"/>
          <w:szCs w:val="20"/>
        </w:rPr>
        <w:t xml:space="preserve"> and write a narrative</w:t>
      </w:r>
      <w:r w:rsidR="0078366D">
        <w:rPr>
          <w:rFonts w:ascii="Arial" w:eastAsia="Arial" w:hAnsi="Arial" w:cs="Arial"/>
          <w:sz w:val="20"/>
          <w:szCs w:val="20"/>
        </w:rPr>
        <w:t xml:space="preserve"> using the prompts below</w:t>
      </w:r>
      <w:r w:rsidRPr="008D2550">
        <w:rPr>
          <w:rFonts w:ascii="Arial" w:eastAsia="Arial" w:hAnsi="Arial" w:cs="Arial"/>
          <w:sz w:val="20"/>
          <w:szCs w:val="20"/>
        </w:rPr>
        <w:t>.</w:t>
      </w:r>
    </w:p>
    <w:tbl>
      <w:tblPr>
        <w:tblW w:w="12682" w:type="dxa"/>
        <w:tblInd w:w="-105" w:type="dxa"/>
        <w:tblLayout w:type="fixed"/>
        <w:tblLook w:val="0400" w:firstRow="0" w:lastRow="0" w:firstColumn="0" w:lastColumn="0" w:noHBand="0" w:noVBand="1"/>
      </w:tblPr>
      <w:tblGrid>
        <w:gridCol w:w="7012"/>
        <w:gridCol w:w="4050"/>
        <w:gridCol w:w="1620"/>
      </w:tblGrid>
      <w:tr w:rsidR="0029236E" w:rsidRPr="008D2550" w14:paraId="0EEEFDD6" w14:textId="77777777" w:rsidTr="00835B41">
        <w:tc>
          <w:tcPr>
            <w:tcW w:w="7012"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1A29DED" w14:textId="77777777" w:rsidR="0029236E" w:rsidRPr="008D2550" w:rsidRDefault="0029236E"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TASK 2</w:t>
            </w:r>
          </w:p>
        </w:tc>
        <w:tc>
          <w:tcPr>
            <w:tcW w:w="405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06916ECF" w14:textId="77777777" w:rsidR="0029236E" w:rsidRPr="008D2550" w:rsidRDefault="0029236E" w:rsidP="00835B41">
            <w:pPr>
              <w:spacing w:after="0" w:line="240" w:lineRule="auto"/>
              <w:ind w:left="345" w:hanging="345"/>
              <w:jc w:val="center"/>
              <w:rPr>
                <w:rFonts w:ascii="Arial" w:hAnsi="Arial" w:cs="Arial"/>
                <w:sz w:val="20"/>
                <w:szCs w:val="20"/>
              </w:rPr>
            </w:pPr>
            <w:r w:rsidRPr="008D2550">
              <w:rPr>
                <w:rFonts w:ascii="Arial" w:eastAsia="Arial" w:hAnsi="Arial" w:cs="Arial"/>
                <w:b/>
                <w:sz w:val="20"/>
                <w:szCs w:val="20"/>
                <w:shd w:val="clear" w:color="auto" w:fill="D9D9D9"/>
              </w:rPr>
              <w:t>WHAT TO DO</w:t>
            </w:r>
          </w:p>
        </w:tc>
        <w:tc>
          <w:tcPr>
            <w:tcW w:w="162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1454A948" w14:textId="77777777" w:rsidR="0029236E" w:rsidRPr="008D2550" w:rsidRDefault="0029236E"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REQUIRED ARTIFACTS</w:t>
            </w:r>
          </w:p>
        </w:tc>
      </w:tr>
      <w:tr w:rsidR="0029236E" w:rsidRPr="008D2550" w14:paraId="54AA9106" w14:textId="77777777" w:rsidTr="0029236E">
        <w:trPr>
          <w:trHeight w:val="690"/>
        </w:trPr>
        <w:tc>
          <w:tcPr>
            <w:tcW w:w="7012" w:type="dxa"/>
            <w:tcBorders>
              <w:top w:val="single" w:sz="6" w:space="0" w:color="000000"/>
              <w:left w:val="single" w:sz="6" w:space="0" w:color="000000"/>
              <w:bottom w:val="single" w:sz="4" w:space="0" w:color="000000"/>
              <w:right w:val="single" w:sz="6" w:space="0" w:color="000000"/>
            </w:tcBorders>
            <w:shd w:val="clear" w:color="auto" w:fill="FFFFFF"/>
            <w:tcMar>
              <w:top w:w="105" w:type="dxa"/>
              <w:left w:w="105" w:type="dxa"/>
              <w:bottom w:w="105" w:type="dxa"/>
              <w:right w:w="105" w:type="dxa"/>
            </w:tcMar>
          </w:tcPr>
          <w:p w14:paraId="018CA395" w14:textId="77777777" w:rsidR="0029236E" w:rsidRPr="008D2550" w:rsidRDefault="0029236E" w:rsidP="009535F2">
            <w:pPr>
              <w:spacing w:after="0" w:line="240" w:lineRule="auto"/>
              <w:jc w:val="both"/>
              <w:rPr>
                <w:rFonts w:ascii="Arial" w:hAnsi="Arial" w:cs="Arial"/>
                <w:sz w:val="20"/>
                <w:szCs w:val="20"/>
              </w:rPr>
            </w:pPr>
            <w:r w:rsidRPr="008D2550">
              <w:rPr>
                <w:rFonts w:ascii="Arial" w:eastAsia="Arial" w:hAnsi="Arial" w:cs="Arial"/>
                <w:b/>
                <w:sz w:val="20"/>
                <w:szCs w:val="20"/>
                <w:u w:val="single"/>
              </w:rPr>
              <w:t>YOU WILL COMPLETE THE TEMPLATE TO CREATE A FRAMEWORK FOR YOUR UNIT.  YOU WILL PROVIDE AND JUSTIFY GOALS THAT ARE LOGICALLY ORGANIZED AND THAT MOVE STUDENTS TOWARD ACHIEVING THE BIG IDEA. USE THE FOLLOWING PROMPTS TO GUIDE WHAT THE FRAMEWORK MUST INCLUDE</w:t>
            </w:r>
            <w:r w:rsidRPr="008D2550">
              <w:rPr>
                <w:rFonts w:ascii="Arial" w:eastAsia="Arial" w:hAnsi="Arial" w:cs="Arial"/>
                <w:b/>
                <w:sz w:val="20"/>
                <w:szCs w:val="20"/>
              </w:rPr>
              <w:t>:</w:t>
            </w:r>
          </w:p>
          <w:p w14:paraId="0B6C3E62" w14:textId="77777777" w:rsidR="0029236E" w:rsidRPr="008D2550" w:rsidRDefault="0029236E" w:rsidP="00835B41">
            <w:pPr>
              <w:spacing w:after="0" w:line="240" w:lineRule="auto"/>
              <w:ind w:left="600" w:hanging="600"/>
              <w:rPr>
                <w:rFonts w:ascii="Arial" w:hAnsi="Arial" w:cs="Arial"/>
                <w:sz w:val="20"/>
                <w:szCs w:val="20"/>
              </w:rPr>
            </w:pPr>
            <w:r w:rsidRPr="008D2550">
              <w:rPr>
                <w:rFonts w:ascii="Arial" w:eastAsia="Arial" w:hAnsi="Arial" w:cs="Arial"/>
                <w:b/>
                <w:sz w:val="20"/>
                <w:szCs w:val="20"/>
              </w:rPr>
              <w:t>      </w:t>
            </w:r>
          </w:p>
          <w:p w14:paraId="52A1F25E" w14:textId="77777777" w:rsidR="0029236E" w:rsidRPr="008D2550" w:rsidRDefault="0029236E" w:rsidP="000927C1">
            <w:pPr>
              <w:numPr>
                <w:ilvl w:val="0"/>
                <w:numId w:val="6"/>
              </w:numPr>
              <w:spacing w:after="0" w:line="240" w:lineRule="auto"/>
              <w:ind w:hanging="360"/>
              <w:contextualSpacing/>
              <w:rPr>
                <w:rFonts w:ascii="Arial" w:eastAsia="Arial" w:hAnsi="Arial" w:cs="Arial"/>
                <w:sz w:val="20"/>
                <w:szCs w:val="20"/>
              </w:rPr>
            </w:pPr>
            <w:r w:rsidRPr="008D2550">
              <w:rPr>
                <w:rFonts w:ascii="Arial" w:eastAsia="Arial" w:hAnsi="Arial" w:cs="Arial"/>
                <w:b/>
                <w:sz w:val="20"/>
                <w:szCs w:val="20"/>
              </w:rPr>
              <w:t>Big Idea -</w:t>
            </w:r>
            <w:r w:rsidRPr="008D2550">
              <w:rPr>
                <w:rFonts w:ascii="Arial" w:eastAsia="Arial" w:hAnsi="Arial" w:cs="Arial"/>
                <w:sz w:val="20"/>
                <w:szCs w:val="20"/>
              </w:rPr>
              <w:t xml:space="preserve"> Identify a broad concept or principle central to the unit.  It anchors or connects all of the smaller ideas in a lesson. Big Ideas are transferrable to other contexts.  </w:t>
            </w:r>
          </w:p>
          <w:p w14:paraId="29DBF167" w14:textId="77777777" w:rsidR="0029236E" w:rsidRPr="008D2550" w:rsidRDefault="0029236E" w:rsidP="00835B41">
            <w:pPr>
              <w:spacing w:after="0" w:line="240" w:lineRule="auto"/>
              <w:ind w:left="337"/>
              <w:rPr>
                <w:rFonts w:ascii="Arial" w:hAnsi="Arial" w:cs="Arial"/>
                <w:sz w:val="20"/>
                <w:szCs w:val="20"/>
              </w:rPr>
            </w:pPr>
          </w:p>
          <w:p w14:paraId="75C8D821" w14:textId="77777777" w:rsidR="0029236E" w:rsidRPr="008D2550" w:rsidRDefault="0029236E" w:rsidP="000927C1">
            <w:pPr>
              <w:numPr>
                <w:ilvl w:val="0"/>
                <w:numId w:val="6"/>
              </w:numPr>
              <w:spacing w:after="0" w:line="240" w:lineRule="auto"/>
              <w:ind w:hanging="360"/>
              <w:contextualSpacing/>
              <w:rPr>
                <w:rFonts w:ascii="Arial" w:eastAsia="Arial" w:hAnsi="Arial" w:cs="Arial"/>
                <w:sz w:val="20"/>
                <w:szCs w:val="20"/>
              </w:rPr>
            </w:pPr>
            <w:r w:rsidRPr="008D2550">
              <w:rPr>
                <w:rFonts w:ascii="Arial" w:eastAsia="Arial" w:hAnsi="Arial" w:cs="Arial"/>
                <w:b/>
                <w:sz w:val="20"/>
                <w:szCs w:val="20"/>
              </w:rPr>
              <w:t>Standards</w:t>
            </w:r>
            <w:r w:rsidRPr="008D2550">
              <w:rPr>
                <w:rFonts w:ascii="Arial" w:eastAsia="Arial" w:hAnsi="Arial" w:cs="Arial"/>
                <w:sz w:val="20"/>
                <w:szCs w:val="20"/>
              </w:rPr>
              <w:t xml:space="preserve"> – Cite the state and/or national standard(s)/objective(s) used as a basis for the unit goal with all reference numbers and complete wording.</w:t>
            </w:r>
          </w:p>
          <w:p w14:paraId="3518506B" w14:textId="77777777" w:rsidR="0029236E" w:rsidRPr="008D2550" w:rsidRDefault="0029236E" w:rsidP="00835B41">
            <w:pPr>
              <w:spacing w:after="0"/>
              <w:ind w:left="720"/>
              <w:rPr>
                <w:rFonts w:ascii="Arial" w:hAnsi="Arial" w:cs="Arial"/>
                <w:sz w:val="20"/>
                <w:szCs w:val="20"/>
              </w:rPr>
            </w:pPr>
          </w:p>
          <w:p w14:paraId="00D1D80A" w14:textId="77777777" w:rsidR="0029236E" w:rsidRPr="008D2550" w:rsidRDefault="0029236E" w:rsidP="000927C1">
            <w:pPr>
              <w:numPr>
                <w:ilvl w:val="0"/>
                <w:numId w:val="6"/>
              </w:numPr>
              <w:spacing w:after="0" w:line="240" w:lineRule="auto"/>
              <w:ind w:hanging="360"/>
              <w:contextualSpacing/>
              <w:rPr>
                <w:rFonts w:ascii="Arial" w:eastAsia="Arial" w:hAnsi="Arial" w:cs="Arial"/>
                <w:sz w:val="20"/>
                <w:szCs w:val="20"/>
              </w:rPr>
            </w:pPr>
            <w:r w:rsidRPr="008D2550">
              <w:rPr>
                <w:rFonts w:ascii="Arial" w:eastAsia="Arial" w:hAnsi="Arial" w:cs="Arial"/>
                <w:b/>
                <w:sz w:val="20"/>
                <w:szCs w:val="20"/>
              </w:rPr>
              <w:t>Learning Goals (Measurable skills from the unit that move the student toward achieving the big idea.)</w:t>
            </w:r>
            <w:r w:rsidRPr="008D2550">
              <w:rPr>
                <w:rFonts w:ascii="Arial" w:eastAsia="Arial" w:hAnsi="Arial" w:cs="Arial"/>
                <w:sz w:val="20"/>
                <w:szCs w:val="20"/>
              </w:rPr>
              <w:t xml:space="preserve">  </w:t>
            </w:r>
          </w:p>
          <w:p w14:paraId="0D59AFD5" w14:textId="77777777" w:rsidR="0029236E" w:rsidRPr="008D2550" w:rsidRDefault="0029236E" w:rsidP="00835B41">
            <w:pPr>
              <w:spacing w:after="0" w:line="240" w:lineRule="auto"/>
              <w:ind w:left="360"/>
              <w:rPr>
                <w:rFonts w:ascii="Arial" w:hAnsi="Arial" w:cs="Arial"/>
                <w:sz w:val="20"/>
                <w:szCs w:val="20"/>
              </w:rPr>
            </w:pPr>
          </w:p>
          <w:p w14:paraId="44BB3AB3" w14:textId="77777777" w:rsidR="0029236E" w:rsidRPr="008D2550" w:rsidRDefault="0029236E" w:rsidP="00835B41">
            <w:pPr>
              <w:spacing w:after="0" w:line="240" w:lineRule="auto"/>
              <w:ind w:left="607" w:hanging="270"/>
              <w:rPr>
                <w:rFonts w:ascii="Arial" w:hAnsi="Arial" w:cs="Arial"/>
                <w:sz w:val="20"/>
                <w:szCs w:val="20"/>
              </w:rPr>
            </w:pPr>
            <w:r w:rsidRPr="008D2550">
              <w:rPr>
                <w:rFonts w:ascii="Arial" w:eastAsia="Arial" w:hAnsi="Arial" w:cs="Arial"/>
                <w:sz w:val="20"/>
                <w:szCs w:val="20"/>
              </w:rPr>
              <w:t xml:space="preserve">A. Identify at least three goals that move students toward achieving the big idea. The goals should </w:t>
            </w:r>
            <w:r w:rsidR="00645F4C">
              <w:rPr>
                <w:rFonts w:ascii="Arial" w:eastAsia="Arial" w:hAnsi="Arial" w:cs="Arial"/>
                <w:sz w:val="20"/>
                <w:szCs w:val="20"/>
              </w:rPr>
              <w:t xml:space="preserve">identify what </w:t>
            </w:r>
            <w:r w:rsidRPr="008D2550">
              <w:rPr>
                <w:rFonts w:ascii="Arial" w:eastAsia="Arial" w:hAnsi="Arial" w:cs="Arial"/>
                <w:sz w:val="20"/>
                <w:szCs w:val="20"/>
              </w:rPr>
              <w:t>students</w:t>
            </w:r>
            <w:r w:rsidR="00645F4C">
              <w:rPr>
                <w:rFonts w:ascii="Arial" w:eastAsia="Arial" w:hAnsi="Arial" w:cs="Arial"/>
                <w:sz w:val="20"/>
                <w:szCs w:val="20"/>
              </w:rPr>
              <w:t xml:space="preserve"> are expected</w:t>
            </w:r>
            <w:r w:rsidRPr="008D2550">
              <w:rPr>
                <w:rFonts w:ascii="Arial" w:eastAsia="Arial" w:hAnsi="Arial" w:cs="Arial"/>
                <w:sz w:val="20"/>
                <w:szCs w:val="20"/>
              </w:rPr>
              <w:t xml:space="preserve"> to know and be a</w:t>
            </w:r>
            <w:r w:rsidR="00645F4C">
              <w:rPr>
                <w:rFonts w:ascii="Arial" w:eastAsia="Arial" w:hAnsi="Arial" w:cs="Arial"/>
                <w:sz w:val="20"/>
                <w:szCs w:val="20"/>
              </w:rPr>
              <w:t>ble to do in order to demonstrate mastery</w:t>
            </w:r>
            <w:r w:rsidRPr="008D2550">
              <w:rPr>
                <w:rFonts w:ascii="Arial" w:eastAsia="Arial" w:hAnsi="Arial" w:cs="Arial"/>
                <w:sz w:val="20"/>
                <w:szCs w:val="20"/>
              </w:rPr>
              <w:t>. Number each goal so you can reference them later in the Assessment Plan and Unit Outline.</w:t>
            </w:r>
          </w:p>
          <w:p w14:paraId="5DC7AC78" w14:textId="77777777" w:rsidR="0029236E" w:rsidRPr="008D2550" w:rsidRDefault="0029236E" w:rsidP="00835B41">
            <w:pPr>
              <w:spacing w:after="0"/>
              <w:ind w:left="607" w:hanging="270"/>
              <w:rPr>
                <w:rFonts w:ascii="Arial" w:hAnsi="Arial" w:cs="Arial"/>
                <w:sz w:val="20"/>
                <w:szCs w:val="20"/>
              </w:rPr>
            </w:pPr>
          </w:p>
          <w:p w14:paraId="50306C08" w14:textId="77777777" w:rsidR="0029236E" w:rsidRPr="008D2550" w:rsidRDefault="0029236E" w:rsidP="003F4AA7">
            <w:pPr>
              <w:spacing w:after="0" w:line="240" w:lineRule="auto"/>
              <w:ind w:left="607" w:hanging="270"/>
              <w:rPr>
                <w:rFonts w:ascii="Arial" w:eastAsia="Arial" w:hAnsi="Arial" w:cs="Arial"/>
                <w:sz w:val="20"/>
                <w:szCs w:val="20"/>
              </w:rPr>
            </w:pPr>
            <w:r w:rsidRPr="008D2550">
              <w:rPr>
                <w:rFonts w:ascii="Arial" w:eastAsia="Arial" w:hAnsi="Arial" w:cs="Arial"/>
                <w:sz w:val="20"/>
                <w:szCs w:val="20"/>
              </w:rPr>
              <w:t xml:space="preserve">B. </w:t>
            </w:r>
            <w:r w:rsidR="00C74957">
              <w:rPr>
                <w:rFonts w:ascii="Arial" w:eastAsia="Arial" w:hAnsi="Arial" w:cs="Arial"/>
                <w:sz w:val="20"/>
                <w:szCs w:val="20"/>
              </w:rPr>
              <w:t>Identify the level of higher order thinking skills for</w:t>
            </w:r>
            <w:r w:rsidR="00645F4C">
              <w:rPr>
                <w:rFonts w:ascii="Arial" w:eastAsia="Arial" w:hAnsi="Arial" w:cs="Arial"/>
                <w:sz w:val="20"/>
                <w:szCs w:val="20"/>
              </w:rPr>
              <w:t xml:space="preserve"> each goal</w:t>
            </w:r>
            <w:r w:rsidR="00C74957">
              <w:rPr>
                <w:rFonts w:ascii="Arial" w:eastAsia="Arial" w:hAnsi="Arial" w:cs="Arial"/>
                <w:sz w:val="20"/>
                <w:szCs w:val="20"/>
              </w:rPr>
              <w:t xml:space="preserve"> (e.g., Bloom’s Taxonomy, Anderson, Marzano)</w:t>
            </w:r>
          </w:p>
          <w:p w14:paraId="6CAD5315" w14:textId="77777777" w:rsidR="0029236E" w:rsidRPr="008D2550" w:rsidRDefault="0029236E" w:rsidP="00835B41">
            <w:pPr>
              <w:spacing w:after="0" w:line="240" w:lineRule="auto"/>
              <w:rPr>
                <w:rFonts w:ascii="Arial" w:hAnsi="Arial" w:cs="Arial"/>
                <w:sz w:val="20"/>
                <w:szCs w:val="20"/>
              </w:rPr>
            </w:pPr>
          </w:p>
          <w:p w14:paraId="50594736" w14:textId="77777777" w:rsidR="0029236E" w:rsidRPr="008D2550" w:rsidRDefault="0029236E" w:rsidP="000927C1">
            <w:pPr>
              <w:numPr>
                <w:ilvl w:val="0"/>
                <w:numId w:val="6"/>
              </w:numPr>
              <w:spacing w:after="0" w:line="240" w:lineRule="auto"/>
              <w:ind w:hanging="360"/>
              <w:contextualSpacing/>
              <w:rPr>
                <w:rFonts w:ascii="Arial" w:eastAsia="Arial" w:hAnsi="Arial" w:cs="Arial"/>
                <w:sz w:val="20"/>
                <w:szCs w:val="20"/>
                <w:shd w:val="clear" w:color="auto" w:fill="D9D9D9"/>
              </w:rPr>
            </w:pPr>
            <w:r w:rsidRPr="008D2550">
              <w:rPr>
                <w:rFonts w:ascii="Arial" w:eastAsia="Arial" w:hAnsi="Arial" w:cs="Arial"/>
                <w:b/>
                <w:sz w:val="20"/>
                <w:szCs w:val="20"/>
              </w:rPr>
              <w:t>Anticipated Student Challenges</w:t>
            </w:r>
            <w:r w:rsidRPr="008D2550">
              <w:rPr>
                <w:rFonts w:ascii="Arial" w:eastAsia="Arial" w:hAnsi="Arial" w:cs="Arial"/>
                <w:sz w:val="20"/>
                <w:szCs w:val="20"/>
              </w:rPr>
              <w:t xml:space="preserve"> – Analyze the misconceptions, lack of prior knowledge, skill sets, and differing abilities that might hinder achievement of each goal.</w:t>
            </w:r>
            <w:r w:rsidR="00645F4C">
              <w:rPr>
                <w:rFonts w:ascii="Arial" w:eastAsia="Arial" w:hAnsi="Arial" w:cs="Arial"/>
                <w:sz w:val="20"/>
                <w:szCs w:val="20"/>
              </w:rPr>
              <w:t xml:space="preserve"> </w:t>
            </w:r>
          </w:p>
        </w:tc>
        <w:tc>
          <w:tcPr>
            <w:tcW w:w="4050" w:type="dxa"/>
            <w:tcBorders>
              <w:top w:val="single" w:sz="6" w:space="0" w:color="000000"/>
              <w:left w:val="single" w:sz="6" w:space="0" w:color="000000"/>
              <w:bottom w:val="single" w:sz="4" w:space="0" w:color="000000"/>
              <w:right w:val="single" w:sz="6" w:space="0" w:color="000000"/>
            </w:tcBorders>
            <w:tcMar>
              <w:top w:w="105" w:type="dxa"/>
              <w:left w:w="105" w:type="dxa"/>
              <w:bottom w:w="105" w:type="dxa"/>
              <w:right w:w="105" w:type="dxa"/>
            </w:tcMar>
          </w:tcPr>
          <w:p w14:paraId="0C0DC2C1" w14:textId="77777777" w:rsidR="0029236E" w:rsidRPr="008D2550" w:rsidRDefault="0029236E" w:rsidP="00835B41">
            <w:pPr>
              <w:spacing w:after="0" w:line="240" w:lineRule="auto"/>
              <w:ind w:left="345" w:hanging="345"/>
              <w:rPr>
                <w:rFonts w:ascii="Arial" w:hAnsi="Arial" w:cs="Arial"/>
                <w:sz w:val="20"/>
                <w:szCs w:val="20"/>
              </w:rPr>
            </w:pPr>
          </w:p>
          <w:p w14:paraId="06F51B51" w14:textId="77777777" w:rsidR="0029236E" w:rsidRPr="008D2550" w:rsidRDefault="0029236E" w:rsidP="000927C1">
            <w:pPr>
              <w:numPr>
                <w:ilvl w:val="0"/>
                <w:numId w:val="5"/>
              </w:numPr>
              <w:spacing w:after="0"/>
              <w:ind w:left="345" w:hanging="270"/>
              <w:contextualSpacing/>
              <w:rPr>
                <w:rFonts w:ascii="Arial" w:eastAsia="Arial" w:hAnsi="Arial" w:cs="Arial"/>
                <w:sz w:val="20"/>
                <w:szCs w:val="20"/>
              </w:rPr>
            </w:pPr>
            <w:r w:rsidRPr="008D2550">
              <w:rPr>
                <w:rFonts w:ascii="Arial" w:eastAsia="Arial" w:hAnsi="Arial" w:cs="Arial"/>
                <w:sz w:val="20"/>
                <w:szCs w:val="20"/>
              </w:rPr>
              <w:t xml:space="preserve">In the Unit Framework Template, </w:t>
            </w:r>
          </w:p>
          <w:p w14:paraId="0425A48F" w14:textId="77777777" w:rsidR="0029236E" w:rsidRPr="008D2550" w:rsidRDefault="0029236E" w:rsidP="000927C1">
            <w:pPr>
              <w:numPr>
                <w:ilvl w:val="1"/>
                <w:numId w:val="5"/>
              </w:numPr>
              <w:spacing w:after="0"/>
              <w:ind w:left="615" w:hanging="270"/>
              <w:contextualSpacing/>
              <w:rPr>
                <w:rFonts w:ascii="Arial" w:eastAsia="Arial" w:hAnsi="Arial" w:cs="Arial"/>
                <w:sz w:val="20"/>
                <w:szCs w:val="20"/>
              </w:rPr>
            </w:pPr>
            <w:r w:rsidRPr="008D2550">
              <w:rPr>
                <w:rFonts w:ascii="Arial" w:eastAsia="Arial" w:hAnsi="Arial" w:cs="Arial"/>
                <w:sz w:val="20"/>
                <w:szCs w:val="20"/>
              </w:rPr>
              <w:t xml:space="preserve">identify the big idea. </w:t>
            </w:r>
          </w:p>
          <w:p w14:paraId="3326A2EB" w14:textId="00AEC231" w:rsidR="0029236E" w:rsidRPr="008D2550" w:rsidRDefault="0029236E" w:rsidP="000927C1">
            <w:pPr>
              <w:numPr>
                <w:ilvl w:val="1"/>
                <w:numId w:val="5"/>
              </w:numPr>
              <w:spacing w:after="0"/>
              <w:ind w:left="615" w:hanging="270"/>
              <w:contextualSpacing/>
              <w:rPr>
                <w:rFonts w:ascii="Arial" w:eastAsia="Arial" w:hAnsi="Arial" w:cs="Arial"/>
                <w:sz w:val="20"/>
                <w:szCs w:val="20"/>
              </w:rPr>
            </w:pPr>
            <w:r w:rsidRPr="008D2550">
              <w:rPr>
                <w:rFonts w:ascii="Arial" w:eastAsia="Arial" w:hAnsi="Arial" w:cs="Arial"/>
                <w:sz w:val="20"/>
                <w:szCs w:val="20"/>
              </w:rPr>
              <w:t>COPY and PASTE into the template, the complete state and/or national standard(s), including number and complete wording. Provide references for standards</w:t>
            </w:r>
            <w:r w:rsidR="00DA5FD0">
              <w:rPr>
                <w:rFonts w:ascii="Arial" w:eastAsia="Arial" w:hAnsi="Arial" w:cs="Arial"/>
                <w:sz w:val="20"/>
                <w:szCs w:val="20"/>
              </w:rPr>
              <w:t xml:space="preserve"> </w:t>
            </w:r>
            <w:r w:rsidR="006777F2">
              <w:rPr>
                <w:rFonts w:ascii="Arial" w:eastAsia="Arial" w:hAnsi="Arial" w:cs="Arial"/>
                <w:sz w:val="20"/>
                <w:szCs w:val="20"/>
              </w:rPr>
              <w:t>(e.g.</w:t>
            </w:r>
            <w:r w:rsidRPr="008D2550">
              <w:rPr>
                <w:rFonts w:ascii="Arial" w:eastAsia="Arial" w:hAnsi="Arial" w:cs="Arial"/>
                <w:sz w:val="20"/>
                <w:szCs w:val="20"/>
              </w:rPr>
              <w:t>, NCTM</w:t>
            </w:r>
            <w:r w:rsidR="00631B69">
              <w:rPr>
                <w:rFonts w:ascii="Arial" w:eastAsia="Arial" w:hAnsi="Arial" w:cs="Arial"/>
                <w:sz w:val="20"/>
                <w:szCs w:val="20"/>
              </w:rPr>
              <w:t>, WV Content Standards</w:t>
            </w:r>
            <w:r w:rsidR="00E4535C">
              <w:rPr>
                <w:rFonts w:ascii="Arial" w:eastAsia="Arial" w:hAnsi="Arial" w:cs="Arial"/>
                <w:sz w:val="20"/>
                <w:szCs w:val="20"/>
              </w:rPr>
              <w:t>).</w:t>
            </w:r>
          </w:p>
          <w:p w14:paraId="6C44E836" w14:textId="77777777" w:rsidR="0029236E" w:rsidRPr="008D2550" w:rsidRDefault="0029236E" w:rsidP="000927C1">
            <w:pPr>
              <w:numPr>
                <w:ilvl w:val="1"/>
                <w:numId w:val="5"/>
              </w:numPr>
              <w:spacing w:after="0"/>
              <w:ind w:left="615" w:hanging="270"/>
              <w:contextualSpacing/>
              <w:rPr>
                <w:rFonts w:ascii="Arial" w:eastAsia="Arial" w:hAnsi="Arial" w:cs="Arial"/>
                <w:sz w:val="20"/>
                <w:szCs w:val="20"/>
              </w:rPr>
            </w:pPr>
            <w:r w:rsidRPr="008D2550">
              <w:rPr>
                <w:rFonts w:ascii="Arial" w:eastAsia="Arial" w:hAnsi="Arial" w:cs="Arial"/>
                <w:sz w:val="20"/>
                <w:szCs w:val="20"/>
              </w:rPr>
              <w:t>list and number the goals you have created that corres</w:t>
            </w:r>
            <w:r w:rsidR="0078366D">
              <w:rPr>
                <w:rFonts w:ascii="Arial" w:eastAsia="Arial" w:hAnsi="Arial" w:cs="Arial"/>
                <w:sz w:val="20"/>
                <w:szCs w:val="20"/>
              </w:rPr>
              <w:t>pond to each of the standards</w:t>
            </w:r>
            <w:r w:rsidRPr="008D2550">
              <w:rPr>
                <w:rFonts w:ascii="Arial" w:eastAsia="Arial" w:hAnsi="Arial" w:cs="Arial"/>
                <w:sz w:val="20"/>
                <w:szCs w:val="20"/>
              </w:rPr>
              <w:t>.</w:t>
            </w:r>
          </w:p>
          <w:p w14:paraId="2A8D4D77" w14:textId="77777777" w:rsidR="0029236E" w:rsidRPr="008D2550" w:rsidRDefault="0029236E" w:rsidP="000927C1">
            <w:pPr>
              <w:numPr>
                <w:ilvl w:val="1"/>
                <w:numId w:val="5"/>
              </w:numPr>
              <w:spacing w:after="0"/>
              <w:ind w:left="615" w:hanging="270"/>
              <w:contextualSpacing/>
              <w:rPr>
                <w:rFonts w:ascii="Arial" w:eastAsia="Arial" w:hAnsi="Arial" w:cs="Arial"/>
                <w:sz w:val="20"/>
                <w:szCs w:val="20"/>
              </w:rPr>
            </w:pPr>
            <w:r w:rsidRPr="008D2550">
              <w:rPr>
                <w:rFonts w:ascii="Arial" w:eastAsia="Arial" w:hAnsi="Arial" w:cs="Arial"/>
                <w:sz w:val="20"/>
                <w:szCs w:val="20"/>
              </w:rPr>
              <w:t xml:space="preserve">identify the appropriate </w:t>
            </w:r>
            <w:r w:rsidR="00C74957">
              <w:rPr>
                <w:rFonts w:ascii="Arial" w:eastAsia="Arial" w:hAnsi="Arial" w:cs="Arial"/>
                <w:sz w:val="20"/>
                <w:szCs w:val="20"/>
              </w:rPr>
              <w:t>level for each goal (e.g., Bloom’s – analysis).</w:t>
            </w:r>
          </w:p>
          <w:p w14:paraId="09E18CCD" w14:textId="77777777" w:rsidR="0029236E" w:rsidRPr="008D2550" w:rsidRDefault="0029236E" w:rsidP="00835B41">
            <w:pPr>
              <w:spacing w:after="0"/>
              <w:ind w:left="345" w:hanging="270"/>
              <w:rPr>
                <w:rFonts w:ascii="Arial" w:hAnsi="Arial" w:cs="Arial"/>
                <w:sz w:val="20"/>
                <w:szCs w:val="20"/>
              </w:rPr>
            </w:pPr>
          </w:p>
          <w:p w14:paraId="2CE33B49" w14:textId="77777777" w:rsidR="0029236E" w:rsidRPr="008D2550" w:rsidRDefault="0029236E" w:rsidP="000927C1">
            <w:pPr>
              <w:numPr>
                <w:ilvl w:val="0"/>
                <w:numId w:val="5"/>
              </w:numPr>
              <w:spacing w:after="0"/>
              <w:ind w:left="345" w:hanging="270"/>
              <w:contextualSpacing/>
              <w:rPr>
                <w:rFonts w:ascii="Arial" w:eastAsia="Arial" w:hAnsi="Arial" w:cs="Arial"/>
                <w:sz w:val="20"/>
                <w:szCs w:val="20"/>
                <w:shd w:val="clear" w:color="auto" w:fill="D9D9D9"/>
              </w:rPr>
            </w:pPr>
            <w:r w:rsidRPr="008D2550">
              <w:rPr>
                <w:rFonts w:ascii="Arial" w:eastAsia="Arial" w:hAnsi="Arial" w:cs="Arial"/>
                <w:sz w:val="20"/>
                <w:szCs w:val="20"/>
              </w:rPr>
              <w:t xml:space="preserve">In the narrative, </w:t>
            </w:r>
          </w:p>
          <w:p w14:paraId="24663CCF" w14:textId="77777777" w:rsidR="0029236E" w:rsidRPr="008D2550" w:rsidRDefault="0029236E" w:rsidP="000927C1">
            <w:pPr>
              <w:numPr>
                <w:ilvl w:val="1"/>
                <w:numId w:val="5"/>
              </w:numPr>
              <w:tabs>
                <w:tab w:val="left" w:pos="615"/>
              </w:tabs>
              <w:spacing w:after="0"/>
              <w:ind w:left="615" w:hanging="270"/>
              <w:contextualSpacing/>
              <w:rPr>
                <w:rFonts w:ascii="Arial" w:eastAsia="Arial" w:hAnsi="Arial" w:cs="Arial"/>
                <w:sz w:val="20"/>
                <w:szCs w:val="20"/>
                <w:shd w:val="clear" w:color="auto" w:fill="D9D9D9"/>
              </w:rPr>
            </w:pPr>
            <w:r w:rsidRPr="008D2550">
              <w:rPr>
                <w:rFonts w:ascii="Arial" w:eastAsia="Arial" w:hAnsi="Arial" w:cs="Arial"/>
                <w:sz w:val="20"/>
                <w:szCs w:val="20"/>
              </w:rPr>
              <w:t xml:space="preserve">explain how the goals you created for the lesson </w:t>
            </w:r>
            <w:r w:rsidR="00645F4C">
              <w:rPr>
                <w:rFonts w:ascii="Arial" w:eastAsia="Arial" w:hAnsi="Arial" w:cs="Arial"/>
                <w:sz w:val="20"/>
                <w:szCs w:val="20"/>
              </w:rPr>
              <w:t>deepen student understanding.</w:t>
            </w:r>
          </w:p>
          <w:p w14:paraId="01378A26" w14:textId="77777777" w:rsidR="0029236E" w:rsidRPr="008D2550" w:rsidRDefault="0029236E" w:rsidP="000927C1">
            <w:pPr>
              <w:numPr>
                <w:ilvl w:val="1"/>
                <w:numId w:val="5"/>
              </w:numPr>
              <w:tabs>
                <w:tab w:val="left" w:pos="615"/>
              </w:tabs>
              <w:spacing w:after="240"/>
              <w:ind w:left="615" w:hanging="270"/>
              <w:contextualSpacing/>
              <w:rPr>
                <w:rFonts w:ascii="Arial" w:eastAsia="Arial" w:hAnsi="Arial" w:cs="Arial"/>
                <w:sz w:val="20"/>
                <w:szCs w:val="20"/>
                <w:shd w:val="clear" w:color="auto" w:fill="D9D9D9"/>
              </w:rPr>
            </w:pPr>
            <w:r w:rsidRPr="008D2550">
              <w:rPr>
                <w:rFonts w:ascii="Arial" w:eastAsia="Arial" w:hAnsi="Arial" w:cs="Arial"/>
                <w:sz w:val="20"/>
                <w:szCs w:val="20"/>
              </w:rPr>
              <w:t>discuss and analyze in more detail anticipated student challenges related to the content of each goal.</w:t>
            </w:r>
          </w:p>
        </w:tc>
        <w:tc>
          <w:tcPr>
            <w:tcW w:w="1620" w:type="dxa"/>
            <w:tcBorders>
              <w:top w:val="single" w:sz="6" w:space="0" w:color="000000"/>
              <w:left w:val="single" w:sz="6" w:space="0" w:color="000000"/>
              <w:bottom w:val="single" w:sz="4" w:space="0" w:color="000000"/>
              <w:right w:val="single" w:sz="6" w:space="0" w:color="000000"/>
            </w:tcBorders>
            <w:shd w:val="clear" w:color="auto" w:fill="FFFFFF"/>
            <w:tcMar>
              <w:top w:w="105" w:type="dxa"/>
              <w:left w:w="105" w:type="dxa"/>
              <w:bottom w:w="105" w:type="dxa"/>
              <w:right w:w="105" w:type="dxa"/>
            </w:tcMar>
          </w:tcPr>
          <w:p w14:paraId="4ABB8914" w14:textId="77777777" w:rsidR="0029236E" w:rsidRPr="008D2550" w:rsidRDefault="0029236E" w:rsidP="00835B41">
            <w:pPr>
              <w:spacing w:after="0" w:line="240" w:lineRule="auto"/>
              <w:ind w:left="221"/>
              <w:rPr>
                <w:rFonts w:ascii="Arial" w:hAnsi="Arial" w:cs="Arial"/>
                <w:sz w:val="20"/>
                <w:szCs w:val="20"/>
              </w:rPr>
            </w:pPr>
          </w:p>
          <w:p w14:paraId="1786A3BA" w14:textId="77777777" w:rsidR="0029236E" w:rsidRPr="008D2550" w:rsidRDefault="0029236E" w:rsidP="00835B41">
            <w:pPr>
              <w:spacing w:after="0" w:line="240" w:lineRule="auto"/>
              <w:ind w:left="221"/>
              <w:rPr>
                <w:rFonts w:ascii="Arial" w:hAnsi="Arial" w:cs="Arial"/>
                <w:sz w:val="20"/>
                <w:szCs w:val="20"/>
              </w:rPr>
            </w:pPr>
          </w:p>
          <w:p w14:paraId="2343E53F" w14:textId="77777777" w:rsidR="0029236E" w:rsidRPr="008D2550" w:rsidRDefault="0029236E" w:rsidP="00835B41">
            <w:pPr>
              <w:spacing w:after="0" w:line="240" w:lineRule="auto"/>
              <w:ind w:left="221"/>
              <w:rPr>
                <w:rFonts w:ascii="Arial" w:hAnsi="Arial" w:cs="Arial"/>
                <w:sz w:val="20"/>
                <w:szCs w:val="20"/>
              </w:rPr>
            </w:pPr>
          </w:p>
          <w:p w14:paraId="7EBE7115" w14:textId="77777777" w:rsidR="0029236E" w:rsidRPr="008D2550" w:rsidRDefault="0029236E" w:rsidP="000927C1">
            <w:pPr>
              <w:numPr>
                <w:ilvl w:val="0"/>
                <w:numId w:val="8"/>
              </w:numPr>
              <w:spacing w:after="0" w:line="240" w:lineRule="auto"/>
              <w:ind w:left="285" w:hanging="360"/>
              <w:contextualSpacing/>
              <w:rPr>
                <w:rFonts w:ascii="Arial" w:eastAsia="Arial" w:hAnsi="Arial" w:cs="Arial"/>
                <w:sz w:val="20"/>
                <w:szCs w:val="20"/>
              </w:rPr>
            </w:pPr>
            <w:r w:rsidRPr="008D2550">
              <w:rPr>
                <w:rFonts w:ascii="Arial" w:eastAsia="Arial" w:hAnsi="Arial" w:cs="Arial"/>
                <w:sz w:val="20"/>
                <w:szCs w:val="20"/>
              </w:rPr>
              <w:t>Unit Framework Template</w:t>
            </w:r>
          </w:p>
          <w:p w14:paraId="6B05329B" w14:textId="77777777" w:rsidR="0029236E" w:rsidRPr="008D2550" w:rsidRDefault="0029236E" w:rsidP="00835B41">
            <w:pPr>
              <w:spacing w:after="0" w:line="240" w:lineRule="auto"/>
              <w:rPr>
                <w:rFonts w:ascii="Arial" w:hAnsi="Arial" w:cs="Arial"/>
                <w:sz w:val="20"/>
                <w:szCs w:val="20"/>
              </w:rPr>
            </w:pPr>
          </w:p>
          <w:p w14:paraId="41734770" w14:textId="77777777" w:rsidR="0029236E" w:rsidRPr="008D2550" w:rsidRDefault="0029236E" w:rsidP="000927C1">
            <w:pPr>
              <w:numPr>
                <w:ilvl w:val="0"/>
                <w:numId w:val="7"/>
              </w:numPr>
              <w:spacing w:after="0" w:line="480" w:lineRule="auto"/>
              <w:ind w:left="285" w:hanging="360"/>
              <w:contextualSpacing/>
              <w:rPr>
                <w:rFonts w:ascii="Arial" w:eastAsia="Arial" w:hAnsi="Arial" w:cs="Arial"/>
                <w:sz w:val="20"/>
                <w:szCs w:val="20"/>
              </w:rPr>
            </w:pPr>
            <w:r w:rsidRPr="008D2550">
              <w:rPr>
                <w:rFonts w:ascii="Arial" w:eastAsia="Arial" w:hAnsi="Arial" w:cs="Arial"/>
                <w:sz w:val="20"/>
                <w:szCs w:val="20"/>
              </w:rPr>
              <w:t>Narrative</w:t>
            </w:r>
          </w:p>
          <w:p w14:paraId="7E887983" w14:textId="77777777" w:rsidR="0029236E" w:rsidRPr="008D2550" w:rsidRDefault="0029236E" w:rsidP="000927C1">
            <w:pPr>
              <w:numPr>
                <w:ilvl w:val="0"/>
                <w:numId w:val="7"/>
              </w:numPr>
              <w:spacing w:after="0" w:line="480" w:lineRule="auto"/>
              <w:ind w:left="285" w:hanging="360"/>
              <w:contextualSpacing/>
              <w:rPr>
                <w:rFonts w:ascii="Arial" w:eastAsia="Arial" w:hAnsi="Arial" w:cs="Arial"/>
                <w:sz w:val="20"/>
                <w:szCs w:val="20"/>
              </w:rPr>
            </w:pPr>
            <w:r w:rsidRPr="008D2550">
              <w:rPr>
                <w:rFonts w:ascii="Arial" w:eastAsia="Arial" w:hAnsi="Arial" w:cs="Arial"/>
                <w:sz w:val="20"/>
                <w:szCs w:val="20"/>
              </w:rPr>
              <w:t>References</w:t>
            </w:r>
          </w:p>
        </w:tc>
      </w:tr>
    </w:tbl>
    <w:p w14:paraId="2E8A6587" w14:textId="77777777" w:rsidR="00342B57" w:rsidRDefault="00342B57" w:rsidP="0029236E">
      <w:pPr>
        <w:spacing w:after="0" w:line="240" w:lineRule="auto"/>
        <w:rPr>
          <w:rFonts w:ascii="Arial" w:eastAsia="Arial" w:hAnsi="Arial" w:cs="Arial"/>
          <w:b/>
          <w:sz w:val="20"/>
          <w:szCs w:val="20"/>
        </w:rPr>
      </w:pPr>
    </w:p>
    <w:p w14:paraId="0E65B76D" w14:textId="77777777" w:rsidR="00C74957" w:rsidRDefault="00C74957" w:rsidP="0029236E">
      <w:pPr>
        <w:spacing w:after="0" w:line="240" w:lineRule="auto"/>
        <w:rPr>
          <w:rFonts w:ascii="Arial" w:eastAsia="Arial" w:hAnsi="Arial" w:cs="Arial"/>
          <w:b/>
          <w:sz w:val="20"/>
          <w:szCs w:val="20"/>
        </w:rPr>
      </w:pPr>
    </w:p>
    <w:p w14:paraId="6F3A79BB" w14:textId="77777777" w:rsidR="00C74957" w:rsidRDefault="00C74957" w:rsidP="0029236E">
      <w:pPr>
        <w:spacing w:after="0" w:line="240" w:lineRule="auto"/>
        <w:rPr>
          <w:rFonts w:ascii="Arial" w:eastAsia="Arial" w:hAnsi="Arial" w:cs="Arial"/>
          <w:b/>
          <w:sz w:val="20"/>
          <w:szCs w:val="20"/>
        </w:rPr>
      </w:pPr>
    </w:p>
    <w:p w14:paraId="315CF06C" w14:textId="77777777" w:rsidR="00C74957" w:rsidRDefault="00C74957" w:rsidP="0029236E">
      <w:pPr>
        <w:spacing w:after="0" w:line="240" w:lineRule="auto"/>
        <w:rPr>
          <w:rFonts w:ascii="Arial" w:eastAsia="Arial" w:hAnsi="Arial" w:cs="Arial"/>
          <w:b/>
          <w:sz w:val="20"/>
          <w:szCs w:val="20"/>
        </w:rPr>
      </w:pPr>
    </w:p>
    <w:p w14:paraId="558031E1" w14:textId="77777777" w:rsidR="0029236E" w:rsidRPr="008D2550" w:rsidRDefault="0029236E" w:rsidP="0029236E">
      <w:pPr>
        <w:spacing w:after="0" w:line="240" w:lineRule="auto"/>
        <w:rPr>
          <w:rFonts w:ascii="Arial" w:hAnsi="Arial" w:cs="Arial"/>
          <w:sz w:val="20"/>
          <w:szCs w:val="20"/>
        </w:rPr>
      </w:pPr>
      <w:r w:rsidRPr="008D2550">
        <w:rPr>
          <w:rFonts w:ascii="Arial" w:eastAsia="Arial" w:hAnsi="Arial" w:cs="Arial"/>
          <w:b/>
          <w:sz w:val="20"/>
          <w:szCs w:val="20"/>
        </w:rPr>
        <w:lastRenderedPageBreak/>
        <w:t xml:space="preserve">TASK 2:  UNIT FRAMEWORK TEMPLATE </w:t>
      </w:r>
      <w:r w:rsidRPr="008D2550">
        <w:rPr>
          <w:rFonts w:ascii="Arial" w:eastAsia="Arial" w:hAnsi="Arial" w:cs="Arial"/>
          <w:sz w:val="20"/>
          <w:szCs w:val="20"/>
        </w:rPr>
        <w:t>(Expand table as necessary)</w:t>
      </w:r>
    </w:p>
    <w:p w14:paraId="32066BFE" w14:textId="77777777" w:rsidR="0029236E" w:rsidRPr="008D2550" w:rsidRDefault="0029236E" w:rsidP="0029236E">
      <w:pPr>
        <w:spacing w:after="0" w:line="240" w:lineRule="auto"/>
        <w:rPr>
          <w:rFonts w:ascii="Arial" w:hAnsi="Arial" w:cs="Arial"/>
          <w:sz w:val="20"/>
          <w:szCs w:val="20"/>
        </w:rPr>
      </w:pPr>
    </w:p>
    <w:tbl>
      <w:tblPr>
        <w:tblW w:w="12682" w:type="dxa"/>
        <w:tblInd w:w="-105" w:type="dxa"/>
        <w:tblLayout w:type="fixed"/>
        <w:tblLook w:val="0400" w:firstRow="0" w:lastRow="0" w:firstColumn="0" w:lastColumn="0" w:noHBand="0" w:noVBand="1"/>
      </w:tblPr>
      <w:tblGrid>
        <w:gridCol w:w="1746"/>
        <w:gridCol w:w="6928"/>
        <w:gridCol w:w="4008"/>
      </w:tblGrid>
      <w:tr w:rsidR="0029236E" w:rsidRPr="008D2550" w14:paraId="7C88C8C8" w14:textId="77777777" w:rsidTr="00835B41">
        <w:trPr>
          <w:trHeight w:val="660"/>
        </w:trPr>
        <w:tc>
          <w:tcPr>
            <w:tcW w:w="12682"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69AE4A" w14:textId="77777777" w:rsidR="0029236E" w:rsidRPr="008D2550" w:rsidRDefault="0029236E" w:rsidP="000927C1">
            <w:pPr>
              <w:numPr>
                <w:ilvl w:val="2"/>
                <w:numId w:val="4"/>
              </w:numPr>
              <w:spacing w:after="0" w:line="240" w:lineRule="auto"/>
              <w:ind w:left="337" w:hanging="337"/>
              <w:contextualSpacing/>
              <w:rPr>
                <w:rFonts w:ascii="Arial" w:eastAsia="Arial" w:hAnsi="Arial" w:cs="Arial"/>
                <w:b/>
                <w:sz w:val="20"/>
                <w:szCs w:val="20"/>
              </w:rPr>
            </w:pPr>
            <w:r w:rsidRPr="008D2550">
              <w:rPr>
                <w:rFonts w:ascii="Arial" w:eastAsia="Arial" w:hAnsi="Arial" w:cs="Arial"/>
                <w:b/>
                <w:sz w:val="20"/>
                <w:szCs w:val="20"/>
              </w:rPr>
              <w:t>BIG IDEA:</w:t>
            </w:r>
          </w:p>
          <w:p w14:paraId="60501D81" w14:textId="77777777" w:rsidR="0029236E" w:rsidRPr="008D2550" w:rsidRDefault="0029236E" w:rsidP="00835B41">
            <w:pPr>
              <w:spacing w:after="0" w:line="240" w:lineRule="auto"/>
              <w:rPr>
                <w:rFonts w:ascii="Arial" w:hAnsi="Arial" w:cs="Arial"/>
                <w:sz w:val="20"/>
                <w:szCs w:val="20"/>
              </w:rPr>
            </w:pPr>
          </w:p>
        </w:tc>
      </w:tr>
      <w:tr w:rsidR="0029236E" w:rsidRPr="008D2550" w14:paraId="20DA6DB9" w14:textId="77777777" w:rsidTr="00835B41">
        <w:tc>
          <w:tcPr>
            <w:tcW w:w="17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8BA894" w14:textId="77777777" w:rsidR="0029236E" w:rsidRPr="008D2550" w:rsidRDefault="0029236E" w:rsidP="00835B41">
            <w:pPr>
              <w:spacing w:after="0" w:line="240" w:lineRule="auto"/>
              <w:ind w:left="100" w:hanging="100"/>
              <w:jc w:val="center"/>
              <w:rPr>
                <w:rFonts w:ascii="Arial" w:hAnsi="Arial" w:cs="Arial"/>
                <w:sz w:val="20"/>
                <w:szCs w:val="20"/>
              </w:rPr>
            </w:pPr>
            <w:r w:rsidRPr="008D2550">
              <w:rPr>
                <w:rFonts w:ascii="Arial" w:eastAsia="Arial" w:hAnsi="Arial" w:cs="Arial"/>
                <w:b/>
                <w:sz w:val="20"/>
                <w:szCs w:val="20"/>
              </w:rPr>
              <w:t>2.  STANDARDS</w:t>
            </w:r>
          </w:p>
        </w:tc>
        <w:tc>
          <w:tcPr>
            <w:tcW w:w="69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CEFC6C" w14:textId="77777777" w:rsidR="0029236E" w:rsidRPr="008D2550" w:rsidRDefault="0029236E" w:rsidP="00835B41">
            <w:pPr>
              <w:spacing w:after="0" w:line="240" w:lineRule="auto"/>
              <w:ind w:left="100"/>
              <w:rPr>
                <w:rFonts w:ascii="Arial" w:hAnsi="Arial" w:cs="Arial"/>
                <w:sz w:val="20"/>
                <w:szCs w:val="20"/>
              </w:rPr>
            </w:pPr>
            <w:r w:rsidRPr="008D2550">
              <w:rPr>
                <w:rFonts w:ascii="Arial" w:eastAsia="Arial" w:hAnsi="Arial" w:cs="Arial"/>
                <w:b/>
                <w:sz w:val="20"/>
                <w:szCs w:val="20"/>
              </w:rPr>
              <w:t>3A.  LEARNING GOALS</w:t>
            </w:r>
          </w:p>
        </w:tc>
        <w:tc>
          <w:tcPr>
            <w:tcW w:w="4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B6A016" w14:textId="77777777" w:rsidR="00C74957" w:rsidRDefault="0029236E" w:rsidP="00C74957">
            <w:pPr>
              <w:spacing w:after="0" w:line="240" w:lineRule="auto"/>
              <w:ind w:left="100"/>
              <w:rPr>
                <w:rFonts w:ascii="Arial" w:eastAsia="Arial" w:hAnsi="Arial" w:cs="Arial"/>
                <w:b/>
                <w:sz w:val="20"/>
                <w:szCs w:val="20"/>
              </w:rPr>
            </w:pPr>
            <w:r w:rsidRPr="008D2550">
              <w:rPr>
                <w:rFonts w:ascii="Arial" w:eastAsia="Arial" w:hAnsi="Arial" w:cs="Arial"/>
                <w:b/>
                <w:sz w:val="20"/>
                <w:szCs w:val="20"/>
              </w:rPr>
              <w:t>3B.  LEVEL OF GOALS</w:t>
            </w:r>
            <w:r w:rsidR="00C74957">
              <w:rPr>
                <w:rFonts w:ascii="Arial" w:eastAsia="Arial" w:hAnsi="Arial" w:cs="Arial"/>
                <w:b/>
                <w:sz w:val="20"/>
                <w:szCs w:val="20"/>
              </w:rPr>
              <w:t xml:space="preserve"> </w:t>
            </w:r>
          </w:p>
          <w:p w14:paraId="42285890" w14:textId="77777777" w:rsidR="0029236E" w:rsidRPr="008D2550" w:rsidRDefault="00C74957" w:rsidP="00CA7559">
            <w:pPr>
              <w:spacing w:after="0" w:line="240" w:lineRule="auto"/>
              <w:ind w:left="503"/>
              <w:rPr>
                <w:rFonts w:ascii="Arial" w:hAnsi="Arial" w:cs="Arial"/>
                <w:sz w:val="20"/>
                <w:szCs w:val="20"/>
              </w:rPr>
            </w:pPr>
            <w:r w:rsidRPr="00C74957">
              <w:rPr>
                <w:rFonts w:ascii="Arial" w:eastAsia="Arial" w:hAnsi="Arial" w:cs="Arial"/>
                <w:sz w:val="14"/>
                <w:szCs w:val="20"/>
              </w:rPr>
              <w:t>(e.g., Bloom’s – analysis)</w:t>
            </w:r>
          </w:p>
        </w:tc>
      </w:tr>
      <w:tr w:rsidR="0029236E" w:rsidRPr="008D2550" w14:paraId="6F961D8C" w14:textId="77777777" w:rsidTr="00835B41">
        <w:tc>
          <w:tcPr>
            <w:tcW w:w="17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B00AC6" w14:textId="77777777" w:rsidR="0029236E" w:rsidRPr="008D2550" w:rsidRDefault="0029236E" w:rsidP="00835B41">
            <w:pPr>
              <w:spacing w:after="0" w:line="240" w:lineRule="auto"/>
              <w:rPr>
                <w:rFonts w:ascii="Arial" w:hAnsi="Arial" w:cs="Arial"/>
                <w:sz w:val="20"/>
                <w:szCs w:val="20"/>
              </w:rPr>
            </w:pPr>
            <w:r w:rsidRPr="008D2550">
              <w:rPr>
                <w:rFonts w:ascii="Arial" w:eastAsia="Arial" w:hAnsi="Arial" w:cs="Arial"/>
                <w:sz w:val="20"/>
                <w:szCs w:val="20"/>
              </w:rPr>
              <w:t>1.</w:t>
            </w:r>
          </w:p>
        </w:tc>
        <w:tc>
          <w:tcPr>
            <w:tcW w:w="69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9A5373" w14:textId="77777777" w:rsidR="0029236E" w:rsidRPr="008D2550" w:rsidRDefault="0029236E" w:rsidP="00835B41">
            <w:pPr>
              <w:spacing w:after="0" w:line="240" w:lineRule="auto"/>
              <w:rPr>
                <w:rFonts w:ascii="Arial" w:hAnsi="Arial" w:cs="Arial"/>
                <w:sz w:val="20"/>
                <w:szCs w:val="20"/>
              </w:rPr>
            </w:pPr>
          </w:p>
        </w:tc>
        <w:tc>
          <w:tcPr>
            <w:tcW w:w="4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8056FD" w14:textId="77777777" w:rsidR="0029236E" w:rsidRPr="008D2550" w:rsidRDefault="0029236E" w:rsidP="00835B41">
            <w:pPr>
              <w:spacing w:after="0" w:line="240" w:lineRule="auto"/>
              <w:rPr>
                <w:rFonts w:ascii="Arial" w:hAnsi="Arial" w:cs="Arial"/>
                <w:sz w:val="20"/>
                <w:szCs w:val="20"/>
              </w:rPr>
            </w:pPr>
          </w:p>
        </w:tc>
      </w:tr>
      <w:tr w:rsidR="0029236E" w:rsidRPr="008D2550" w14:paraId="3C7A0483" w14:textId="77777777" w:rsidTr="00835B41">
        <w:tc>
          <w:tcPr>
            <w:tcW w:w="174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CF86497" w14:textId="77777777" w:rsidR="0029236E" w:rsidRPr="008D2550" w:rsidRDefault="0029236E" w:rsidP="00835B41">
            <w:pPr>
              <w:spacing w:after="0" w:line="240" w:lineRule="auto"/>
              <w:rPr>
                <w:rFonts w:ascii="Arial" w:hAnsi="Arial" w:cs="Arial"/>
                <w:sz w:val="20"/>
                <w:szCs w:val="20"/>
              </w:rPr>
            </w:pPr>
            <w:r w:rsidRPr="008D2550">
              <w:rPr>
                <w:rFonts w:ascii="Arial" w:eastAsia="Arial" w:hAnsi="Arial" w:cs="Arial"/>
                <w:sz w:val="20"/>
                <w:szCs w:val="20"/>
              </w:rPr>
              <w:t>2.</w:t>
            </w:r>
          </w:p>
        </w:tc>
        <w:tc>
          <w:tcPr>
            <w:tcW w:w="692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037E1E1" w14:textId="77777777" w:rsidR="0029236E" w:rsidRPr="008D2550" w:rsidRDefault="0029236E" w:rsidP="00835B41">
            <w:pPr>
              <w:spacing w:after="0" w:line="240" w:lineRule="auto"/>
              <w:rPr>
                <w:rFonts w:ascii="Arial" w:hAnsi="Arial" w:cs="Arial"/>
                <w:sz w:val="20"/>
                <w:szCs w:val="20"/>
              </w:rPr>
            </w:pPr>
          </w:p>
        </w:tc>
        <w:tc>
          <w:tcPr>
            <w:tcW w:w="400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E1334E" w14:textId="77777777" w:rsidR="0029236E" w:rsidRPr="008D2550" w:rsidRDefault="0029236E" w:rsidP="00835B41">
            <w:pPr>
              <w:spacing w:after="0" w:line="240" w:lineRule="auto"/>
              <w:rPr>
                <w:rFonts w:ascii="Arial" w:hAnsi="Arial" w:cs="Arial"/>
                <w:sz w:val="20"/>
                <w:szCs w:val="20"/>
              </w:rPr>
            </w:pPr>
          </w:p>
        </w:tc>
      </w:tr>
    </w:tbl>
    <w:p w14:paraId="300BF2E0" w14:textId="77777777" w:rsidR="0029236E" w:rsidRDefault="0029236E" w:rsidP="0029236E">
      <w:pPr>
        <w:spacing w:after="0" w:line="240" w:lineRule="auto"/>
        <w:rPr>
          <w:rFonts w:ascii="Arial" w:hAnsi="Arial" w:cs="Arial"/>
          <w:sz w:val="20"/>
          <w:szCs w:val="22"/>
        </w:rPr>
      </w:pPr>
    </w:p>
    <w:p w14:paraId="55715AAF" w14:textId="77777777" w:rsidR="0029236E" w:rsidRDefault="0029236E" w:rsidP="0029236E">
      <w:pPr>
        <w:spacing w:after="0" w:line="240" w:lineRule="auto"/>
        <w:rPr>
          <w:rFonts w:ascii="Arial" w:hAnsi="Arial" w:cs="Arial"/>
          <w:sz w:val="20"/>
          <w:szCs w:val="22"/>
        </w:rPr>
      </w:pPr>
    </w:p>
    <w:p w14:paraId="78B0C735" w14:textId="77777777" w:rsidR="0029236E" w:rsidRDefault="0029236E" w:rsidP="0029236E">
      <w:pPr>
        <w:spacing w:after="0" w:line="240" w:lineRule="auto"/>
        <w:rPr>
          <w:rFonts w:ascii="Arial" w:hAnsi="Arial" w:cs="Arial"/>
          <w:sz w:val="20"/>
          <w:szCs w:val="22"/>
        </w:rPr>
      </w:pPr>
    </w:p>
    <w:p w14:paraId="30D74214" w14:textId="77777777" w:rsidR="0029236E" w:rsidRDefault="0029236E" w:rsidP="0029236E">
      <w:pPr>
        <w:spacing w:after="0" w:line="240" w:lineRule="auto"/>
        <w:rPr>
          <w:rFonts w:ascii="Arial" w:hAnsi="Arial" w:cs="Arial"/>
          <w:sz w:val="20"/>
          <w:szCs w:val="22"/>
        </w:rPr>
      </w:pPr>
    </w:p>
    <w:p w14:paraId="4D0EBCA0" w14:textId="77777777" w:rsidR="0029236E" w:rsidRDefault="0029236E" w:rsidP="0029236E">
      <w:pPr>
        <w:spacing w:after="0" w:line="240" w:lineRule="auto"/>
        <w:rPr>
          <w:rFonts w:ascii="Arial" w:hAnsi="Arial" w:cs="Arial"/>
          <w:sz w:val="20"/>
          <w:szCs w:val="22"/>
        </w:rPr>
      </w:pPr>
    </w:p>
    <w:p w14:paraId="49672B47" w14:textId="77777777" w:rsidR="0029236E" w:rsidRDefault="0029236E" w:rsidP="0029236E">
      <w:pPr>
        <w:spacing w:after="0" w:line="240" w:lineRule="auto"/>
        <w:rPr>
          <w:rFonts w:ascii="Arial" w:hAnsi="Arial" w:cs="Arial"/>
          <w:sz w:val="20"/>
          <w:szCs w:val="22"/>
        </w:rPr>
      </w:pPr>
    </w:p>
    <w:p w14:paraId="15F424E1" w14:textId="77777777" w:rsidR="0029236E" w:rsidRDefault="0029236E" w:rsidP="0029236E">
      <w:pPr>
        <w:spacing w:after="0" w:line="240" w:lineRule="auto"/>
        <w:rPr>
          <w:rFonts w:ascii="Arial" w:hAnsi="Arial" w:cs="Arial"/>
          <w:sz w:val="20"/>
          <w:szCs w:val="22"/>
        </w:rPr>
      </w:pPr>
    </w:p>
    <w:p w14:paraId="5237764C" w14:textId="77777777" w:rsidR="0029236E" w:rsidRDefault="0029236E" w:rsidP="0029236E">
      <w:pPr>
        <w:spacing w:after="0" w:line="240" w:lineRule="auto"/>
        <w:rPr>
          <w:rFonts w:ascii="Arial" w:hAnsi="Arial" w:cs="Arial"/>
          <w:sz w:val="20"/>
          <w:szCs w:val="22"/>
        </w:rPr>
      </w:pPr>
    </w:p>
    <w:p w14:paraId="34C2220B" w14:textId="77777777" w:rsidR="0029236E" w:rsidRDefault="0029236E" w:rsidP="0029236E">
      <w:pPr>
        <w:spacing w:after="0" w:line="240" w:lineRule="auto"/>
        <w:rPr>
          <w:rFonts w:ascii="Arial" w:hAnsi="Arial" w:cs="Arial"/>
          <w:sz w:val="20"/>
          <w:szCs w:val="22"/>
        </w:rPr>
      </w:pPr>
    </w:p>
    <w:p w14:paraId="16A0D112" w14:textId="77777777" w:rsidR="0029236E" w:rsidRDefault="0029236E" w:rsidP="0029236E">
      <w:pPr>
        <w:spacing w:after="0" w:line="240" w:lineRule="auto"/>
        <w:rPr>
          <w:rFonts w:ascii="Arial" w:hAnsi="Arial" w:cs="Arial"/>
          <w:sz w:val="20"/>
          <w:szCs w:val="22"/>
        </w:rPr>
      </w:pPr>
    </w:p>
    <w:p w14:paraId="3281678C" w14:textId="77777777" w:rsidR="0029236E" w:rsidRDefault="0029236E" w:rsidP="0029236E">
      <w:pPr>
        <w:spacing w:after="0" w:line="240" w:lineRule="auto"/>
        <w:rPr>
          <w:rFonts w:ascii="Arial" w:hAnsi="Arial" w:cs="Arial"/>
          <w:sz w:val="20"/>
          <w:szCs w:val="22"/>
        </w:rPr>
      </w:pPr>
    </w:p>
    <w:p w14:paraId="296E2EB1" w14:textId="77777777" w:rsidR="0029236E" w:rsidRDefault="0029236E" w:rsidP="0029236E">
      <w:pPr>
        <w:spacing w:after="0" w:line="240" w:lineRule="auto"/>
        <w:rPr>
          <w:rFonts w:ascii="Arial" w:hAnsi="Arial" w:cs="Arial"/>
          <w:sz w:val="20"/>
          <w:szCs w:val="22"/>
        </w:rPr>
      </w:pPr>
    </w:p>
    <w:p w14:paraId="0302050F" w14:textId="77777777" w:rsidR="0029236E" w:rsidRDefault="0029236E" w:rsidP="0029236E">
      <w:pPr>
        <w:spacing w:after="0" w:line="240" w:lineRule="auto"/>
        <w:rPr>
          <w:rFonts w:ascii="Arial" w:hAnsi="Arial" w:cs="Arial"/>
          <w:sz w:val="20"/>
          <w:szCs w:val="22"/>
        </w:rPr>
      </w:pPr>
    </w:p>
    <w:p w14:paraId="7F88D23C" w14:textId="77777777" w:rsidR="0029236E" w:rsidRDefault="0029236E" w:rsidP="0029236E">
      <w:pPr>
        <w:spacing w:after="0" w:line="240" w:lineRule="auto"/>
        <w:rPr>
          <w:rFonts w:ascii="Arial" w:hAnsi="Arial" w:cs="Arial"/>
          <w:sz w:val="20"/>
          <w:szCs w:val="22"/>
        </w:rPr>
      </w:pPr>
    </w:p>
    <w:p w14:paraId="3EF63412" w14:textId="77777777" w:rsidR="0029236E" w:rsidRDefault="0029236E" w:rsidP="0029236E">
      <w:pPr>
        <w:spacing w:after="0" w:line="240" w:lineRule="auto"/>
        <w:rPr>
          <w:rFonts w:ascii="Arial" w:hAnsi="Arial" w:cs="Arial"/>
          <w:sz w:val="20"/>
          <w:szCs w:val="22"/>
        </w:rPr>
      </w:pPr>
    </w:p>
    <w:p w14:paraId="06387314" w14:textId="77777777" w:rsidR="0029236E" w:rsidRDefault="0029236E" w:rsidP="0029236E">
      <w:pPr>
        <w:spacing w:after="0" w:line="240" w:lineRule="auto"/>
        <w:rPr>
          <w:rFonts w:ascii="Arial" w:hAnsi="Arial" w:cs="Arial"/>
          <w:sz w:val="20"/>
          <w:szCs w:val="22"/>
        </w:rPr>
      </w:pPr>
    </w:p>
    <w:p w14:paraId="3EA38641" w14:textId="77777777" w:rsidR="0029236E" w:rsidRDefault="0029236E" w:rsidP="0029236E">
      <w:pPr>
        <w:spacing w:after="0" w:line="240" w:lineRule="auto"/>
        <w:rPr>
          <w:rFonts w:ascii="Arial" w:hAnsi="Arial" w:cs="Arial"/>
          <w:sz w:val="20"/>
          <w:szCs w:val="22"/>
        </w:rPr>
      </w:pPr>
    </w:p>
    <w:p w14:paraId="22624A1A" w14:textId="77777777" w:rsidR="0029236E" w:rsidRDefault="0029236E" w:rsidP="0029236E">
      <w:pPr>
        <w:spacing w:after="0" w:line="240" w:lineRule="auto"/>
        <w:rPr>
          <w:rFonts w:ascii="Arial" w:hAnsi="Arial" w:cs="Arial"/>
          <w:sz w:val="20"/>
          <w:szCs w:val="22"/>
        </w:rPr>
      </w:pPr>
    </w:p>
    <w:p w14:paraId="2FC17CCC" w14:textId="77777777" w:rsidR="0029236E" w:rsidRDefault="0029236E" w:rsidP="0029236E">
      <w:pPr>
        <w:spacing w:after="0" w:line="240" w:lineRule="auto"/>
        <w:rPr>
          <w:rFonts w:ascii="Arial" w:hAnsi="Arial" w:cs="Arial"/>
          <w:sz w:val="20"/>
          <w:szCs w:val="22"/>
        </w:rPr>
      </w:pPr>
    </w:p>
    <w:p w14:paraId="2CDD5E2D" w14:textId="77777777" w:rsidR="0029236E" w:rsidRDefault="0029236E" w:rsidP="0029236E">
      <w:pPr>
        <w:spacing w:after="0" w:line="240" w:lineRule="auto"/>
        <w:rPr>
          <w:rFonts w:ascii="Arial" w:hAnsi="Arial" w:cs="Arial"/>
          <w:sz w:val="20"/>
          <w:szCs w:val="22"/>
        </w:rPr>
      </w:pPr>
    </w:p>
    <w:p w14:paraId="4372A370" w14:textId="77777777" w:rsidR="0029236E" w:rsidRDefault="0029236E" w:rsidP="0029236E">
      <w:pPr>
        <w:spacing w:after="0" w:line="240" w:lineRule="auto"/>
        <w:rPr>
          <w:rFonts w:ascii="Arial" w:hAnsi="Arial" w:cs="Arial"/>
          <w:sz w:val="20"/>
          <w:szCs w:val="22"/>
        </w:rPr>
      </w:pPr>
    </w:p>
    <w:p w14:paraId="1FF4D748" w14:textId="77777777" w:rsidR="0029236E" w:rsidRDefault="0029236E" w:rsidP="0029236E">
      <w:pPr>
        <w:spacing w:after="0" w:line="240" w:lineRule="auto"/>
        <w:rPr>
          <w:rFonts w:ascii="Arial" w:hAnsi="Arial" w:cs="Arial"/>
          <w:sz w:val="20"/>
          <w:szCs w:val="22"/>
        </w:rPr>
      </w:pPr>
    </w:p>
    <w:p w14:paraId="0EF3A599" w14:textId="77777777" w:rsidR="0029236E" w:rsidRDefault="0029236E" w:rsidP="0029236E">
      <w:pPr>
        <w:spacing w:after="0" w:line="240" w:lineRule="auto"/>
        <w:rPr>
          <w:rFonts w:ascii="Arial" w:hAnsi="Arial" w:cs="Arial"/>
          <w:sz w:val="20"/>
          <w:szCs w:val="22"/>
        </w:rPr>
      </w:pPr>
    </w:p>
    <w:p w14:paraId="34249A27" w14:textId="77777777" w:rsidR="0029236E" w:rsidRDefault="0029236E" w:rsidP="0029236E">
      <w:pPr>
        <w:spacing w:after="0" w:line="240" w:lineRule="auto"/>
        <w:rPr>
          <w:rFonts w:ascii="Arial" w:hAnsi="Arial" w:cs="Arial"/>
          <w:sz w:val="20"/>
          <w:szCs w:val="22"/>
        </w:rPr>
      </w:pPr>
    </w:p>
    <w:p w14:paraId="7B3A8D27" w14:textId="77777777" w:rsidR="0029236E" w:rsidRDefault="0029236E" w:rsidP="0029236E">
      <w:pPr>
        <w:spacing w:after="0" w:line="240" w:lineRule="auto"/>
        <w:rPr>
          <w:rFonts w:ascii="Arial" w:hAnsi="Arial" w:cs="Arial"/>
          <w:sz w:val="20"/>
          <w:szCs w:val="22"/>
        </w:rPr>
      </w:pPr>
    </w:p>
    <w:p w14:paraId="1045F9D9" w14:textId="77777777" w:rsidR="0029236E" w:rsidRDefault="0029236E" w:rsidP="0029236E">
      <w:pPr>
        <w:spacing w:after="0" w:line="240" w:lineRule="auto"/>
        <w:rPr>
          <w:rFonts w:ascii="Arial" w:hAnsi="Arial" w:cs="Arial"/>
          <w:sz w:val="20"/>
          <w:szCs w:val="22"/>
        </w:rPr>
      </w:pPr>
    </w:p>
    <w:p w14:paraId="678EA3DD" w14:textId="77777777" w:rsidR="0029236E" w:rsidRDefault="0029236E" w:rsidP="0029236E">
      <w:pPr>
        <w:spacing w:after="0" w:line="240" w:lineRule="auto"/>
        <w:rPr>
          <w:rFonts w:ascii="Arial" w:hAnsi="Arial" w:cs="Arial"/>
          <w:sz w:val="20"/>
          <w:szCs w:val="22"/>
        </w:rPr>
      </w:pPr>
    </w:p>
    <w:p w14:paraId="663151AA" w14:textId="77777777" w:rsidR="0029236E" w:rsidRDefault="0029236E" w:rsidP="0029236E">
      <w:pPr>
        <w:spacing w:after="0" w:line="240" w:lineRule="auto"/>
        <w:rPr>
          <w:rFonts w:ascii="Arial" w:hAnsi="Arial" w:cs="Arial"/>
          <w:sz w:val="20"/>
          <w:szCs w:val="22"/>
        </w:rPr>
      </w:pPr>
    </w:p>
    <w:p w14:paraId="0D16D4AE" w14:textId="77777777" w:rsidR="0029236E" w:rsidRDefault="0029236E" w:rsidP="0029236E">
      <w:pPr>
        <w:spacing w:after="0" w:line="240" w:lineRule="auto"/>
        <w:rPr>
          <w:rFonts w:ascii="Arial" w:hAnsi="Arial" w:cs="Arial"/>
          <w:sz w:val="20"/>
          <w:szCs w:val="22"/>
        </w:rPr>
      </w:pPr>
    </w:p>
    <w:p w14:paraId="3FE9DC98" w14:textId="77777777" w:rsidR="0029236E" w:rsidRDefault="0029236E" w:rsidP="0029236E">
      <w:pPr>
        <w:spacing w:after="0" w:line="240" w:lineRule="auto"/>
        <w:rPr>
          <w:rFonts w:ascii="Arial" w:hAnsi="Arial" w:cs="Arial"/>
          <w:sz w:val="20"/>
          <w:szCs w:val="22"/>
        </w:rPr>
      </w:pPr>
    </w:p>
    <w:p w14:paraId="09C094B4" w14:textId="77777777" w:rsidR="0029236E" w:rsidRPr="0029236E" w:rsidRDefault="0029236E" w:rsidP="0029236E">
      <w:pPr>
        <w:spacing w:after="0" w:line="240" w:lineRule="auto"/>
        <w:rPr>
          <w:rFonts w:ascii="Arial" w:eastAsia="Arial" w:hAnsi="Arial" w:cs="Arial"/>
          <w:b/>
          <w:sz w:val="22"/>
          <w:szCs w:val="20"/>
        </w:rPr>
      </w:pPr>
      <w:r w:rsidRPr="0029236E">
        <w:rPr>
          <w:rFonts w:ascii="Arial" w:eastAsia="Arial" w:hAnsi="Arial" w:cs="Arial"/>
          <w:b/>
          <w:sz w:val="22"/>
          <w:szCs w:val="20"/>
        </w:rPr>
        <w:t>TASK 2 Rubric: Standards and Goals</w:t>
      </w:r>
    </w:p>
    <w:tbl>
      <w:tblPr>
        <w:tblW w:w="12944" w:type="dxa"/>
        <w:tblInd w:w="-105" w:type="dxa"/>
        <w:tblLayout w:type="fixed"/>
        <w:tblLook w:val="0400" w:firstRow="0" w:lastRow="0" w:firstColumn="0" w:lastColumn="0" w:noHBand="0" w:noVBand="1"/>
      </w:tblPr>
      <w:tblGrid>
        <w:gridCol w:w="1537"/>
        <w:gridCol w:w="3600"/>
        <w:gridCol w:w="2610"/>
        <w:gridCol w:w="2610"/>
        <w:gridCol w:w="2587"/>
      </w:tblGrid>
      <w:tr w:rsidR="008B2A88" w:rsidRPr="008D2550" w14:paraId="3ADFD99E" w14:textId="77777777" w:rsidTr="00073E25">
        <w:trPr>
          <w:tblHeader/>
        </w:trPr>
        <w:tc>
          <w:tcPr>
            <w:tcW w:w="153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C157CEE" w14:textId="77777777" w:rsidR="008B2A88" w:rsidRPr="008D2550" w:rsidRDefault="008B2A88" w:rsidP="008B2A88">
            <w:pPr>
              <w:spacing w:after="0" w:line="240" w:lineRule="auto"/>
              <w:rPr>
                <w:rFonts w:ascii="Arial" w:hAnsi="Arial" w:cs="Arial"/>
                <w:sz w:val="20"/>
                <w:szCs w:val="20"/>
              </w:rPr>
            </w:pPr>
          </w:p>
        </w:tc>
        <w:tc>
          <w:tcPr>
            <w:tcW w:w="360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1F669180" w14:textId="77777777" w:rsidR="008B2A88" w:rsidRPr="008D2550" w:rsidRDefault="008B2A88" w:rsidP="008B2A88">
            <w:pPr>
              <w:spacing w:after="0" w:line="240" w:lineRule="auto"/>
              <w:ind w:left="-640"/>
              <w:jc w:val="center"/>
              <w:rPr>
                <w:rFonts w:ascii="Arial" w:hAnsi="Arial" w:cs="Arial"/>
                <w:sz w:val="20"/>
                <w:szCs w:val="20"/>
              </w:rPr>
            </w:pPr>
            <w:r w:rsidRPr="008D2550">
              <w:rPr>
                <w:rFonts w:ascii="Arial" w:eastAsia="Arial" w:hAnsi="Arial" w:cs="Arial"/>
                <w:b/>
                <w:sz w:val="20"/>
                <w:szCs w:val="20"/>
                <w:shd w:val="clear" w:color="auto" w:fill="D9D9D9"/>
              </w:rPr>
              <w:t>Distinguished</w:t>
            </w:r>
          </w:p>
          <w:p w14:paraId="3CE8A993" w14:textId="77777777" w:rsidR="008B2A88" w:rsidRPr="008D2550" w:rsidRDefault="008B2A88" w:rsidP="008B2A88">
            <w:pPr>
              <w:spacing w:after="0" w:line="240" w:lineRule="auto"/>
              <w:ind w:left="-640"/>
              <w:jc w:val="center"/>
              <w:rPr>
                <w:rFonts w:ascii="Arial" w:hAnsi="Arial" w:cs="Arial"/>
                <w:sz w:val="20"/>
                <w:szCs w:val="20"/>
              </w:rPr>
            </w:pPr>
            <w:r w:rsidRPr="008D2550">
              <w:rPr>
                <w:rFonts w:ascii="Arial" w:eastAsia="Arial" w:hAnsi="Arial" w:cs="Arial"/>
                <w:b/>
                <w:sz w:val="20"/>
                <w:szCs w:val="20"/>
                <w:shd w:val="clear" w:color="auto" w:fill="D9D9D9"/>
              </w:rPr>
              <w:t>(4 points)</w:t>
            </w:r>
          </w:p>
        </w:tc>
        <w:tc>
          <w:tcPr>
            <w:tcW w:w="261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44BE5095" w14:textId="77777777" w:rsidR="008B2A88" w:rsidRPr="008D2550" w:rsidRDefault="008B2A88" w:rsidP="008B2A88">
            <w:pPr>
              <w:spacing w:after="0" w:line="240" w:lineRule="auto"/>
              <w:ind w:left="-640"/>
              <w:jc w:val="center"/>
              <w:rPr>
                <w:rFonts w:ascii="Arial" w:hAnsi="Arial" w:cs="Arial"/>
                <w:sz w:val="20"/>
                <w:szCs w:val="20"/>
              </w:rPr>
            </w:pPr>
            <w:r w:rsidRPr="008D2550">
              <w:rPr>
                <w:rFonts w:ascii="Arial" w:eastAsia="Arial" w:hAnsi="Arial" w:cs="Arial"/>
                <w:b/>
                <w:sz w:val="20"/>
                <w:szCs w:val="20"/>
                <w:shd w:val="clear" w:color="auto" w:fill="D9D9D9"/>
              </w:rPr>
              <w:t>Accomplished</w:t>
            </w:r>
          </w:p>
          <w:p w14:paraId="54263859" w14:textId="77777777" w:rsidR="008B2A88" w:rsidRPr="008D2550" w:rsidRDefault="008B2A88" w:rsidP="008B2A88">
            <w:pPr>
              <w:spacing w:after="0" w:line="240" w:lineRule="auto"/>
              <w:ind w:left="-640"/>
              <w:jc w:val="center"/>
              <w:rPr>
                <w:rFonts w:ascii="Arial" w:hAnsi="Arial" w:cs="Arial"/>
                <w:sz w:val="20"/>
                <w:szCs w:val="20"/>
              </w:rPr>
            </w:pPr>
            <w:r w:rsidRPr="008D2550">
              <w:rPr>
                <w:rFonts w:ascii="Arial" w:eastAsia="Arial" w:hAnsi="Arial" w:cs="Arial"/>
                <w:b/>
                <w:sz w:val="20"/>
                <w:szCs w:val="20"/>
                <w:shd w:val="clear" w:color="auto" w:fill="D9D9D9"/>
              </w:rPr>
              <w:t>(3 points)</w:t>
            </w:r>
          </w:p>
        </w:tc>
        <w:tc>
          <w:tcPr>
            <w:tcW w:w="261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594C8E77" w14:textId="77777777" w:rsidR="008B2A88" w:rsidRPr="008D2550" w:rsidRDefault="008B2A88" w:rsidP="008B2A88">
            <w:pPr>
              <w:spacing w:after="0" w:line="240" w:lineRule="auto"/>
              <w:ind w:left="-640"/>
              <w:jc w:val="center"/>
              <w:rPr>
                <w:rFonts w:ascii="Arial" w:hAnsi="Arial" w:cs="Arial"/>
                <w:sz w:val="20"/>
                <w:szCs w:val="20"/>
              </w:rPr>
            </w:pPr>
            <w:r w:rsidRPr="008D2550">
              <w:rPr>
                <w:rFonts w:ascii="Arial" w:eastAsia="Arial" w:hAnsi="Arial" w:cs="Arial"/>
                <w:b/>
                <w:sz w:val="20"/>
                <w:szCs w:val="20"/>
                <w:shd w:val="clear" w:color="auto" w:fill="D9D9D9"/>
              </w:rPr>
              <w:t>Emerging</w:t>
            </w:r>
          </w:p>
          <w:p w14:paraId="690246CA" w14:textId="77777777" w:rsidR="008B2A88" w:rsidRPr="008D2550" w:rsidRDefault="008B2A88" w:rsidP="008B2A88">
            <w:pPr>
              <w:spacing w:after="0" w:line="240" w:lineRule="auto"/>
              <w:ind w:left="-640"/>
              <w:jc w:val="center"/>
              <w:rPr>
                <w:rFonts w:ascii="Arial" w:hAnsi="Arial" w:cs="Arial"/>
                <w:sz w:val="20"/>
                <w:szCs w:val="20"/>
              </w:rPr>
            </w:pPr>
            <w:r w:rsidRPr="008D2550">
              <w:rPr>
                <w:rFonts w:ascii="Arial" w:eastAsia="Arial" w:hAnsi="Arial" w:cs="Arial"/>
                <w:b/>
                <w:sz w:val="20"/>
                <w:szCs w:val="20"/>
                <w:shd w:val="clear" w:color="auto" w:fill="D9D9D9"/>
              </w:rPr>
              <w:t>(2 points)</w:t>
            </w:r>
          </w:p>
        </w:tc>
        <w:tc>
          <w:tcPr>
            <w:tcW w:w="258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1762B23D" w14:textId="77777777" w:rsidR="008B2A88" w:rsidRPr="008D2550" w:rsidRDefault="008B2A88" w:rsidP="008B2A88">
            <w:pPr>
              <w:spacing w:after="0" w:line="240" w:lineRule="auto"/>
              <w:ind w:left="-640"/>
              <w:jc w:val="center"/>
              <w:rPr>
                <w:rFonts w:ascii="Arial" w:hAnsi="Arial" w:cs="Arial"/>
                <w:sz w:val="20"/>
                <w:szCs w:val="20"/>
              </w:rPr>
            </w:pPr>
            <w:r w:rsidRPr="008D2550">
              <w:rPr>
                <w:rFonts w:ascii="Arial" w:eastAsia="Arial" w:hAnsi="Arial" w:cs="Arial"/>
                <w:b/>
                <w:sz w:val="20"/>
                <w:szCs w:val="20"/>
                <w:shd w:val="clear" w:color="auto" w:fill="D9D9D9"/>
              </w:rPr>
              <w:t>Unsatisfactory</w:t>
            </w:r>
          </w:p>
          <w:p w14:paraId="405C957E" w14:textId="77777777" w:rsidR="008B2A88" w:rsidRPr="008D2550" w:rsidRDefault="008B2A88" w:rsidP="008B2A88">
            <w:pPr>
              <w:spacing w:after="0" w:line="240" w:lineRule="auto"/>
              <w:ind w:left="-640"/>
              <w:jc w:val="center"/>
              <w:rPr>
                <w:rFonts w:ascii="Arial" w:hAnsi="Arial" w:cs="Arial"/>
                <w:sz w:val="20"/>
                <w:szCs w:val="20"/>
              </w:rPr>
            </w:pPr>
            <w:r w:rsidRPr="008D2550">
              <w:rPr>
                <w:rFonts w:ascii="Arial" w:eastAsia="Arial" w:hAnsi="Arial" w:cs="Arial"/>
                <w:b/>
                <w:sz w:val="20"/>
                <w:szCs w:val="20"/>
                <w:shd w:val="clear" w:color="auto" w:fill="D9D9D9"/>
              </w:rPr>
              <w:t>(1 point)</w:t>
            </w:r>
          </w:p>
        </w:tc>
      </w:tr>
      <w:tr w:rsidR="008B2A88" w:rsidRPr="008D2550" w14:paraId="3FE197CB" w14:textId="77777777" w:rsidTr="00073E25">
        <w:trPr>
          <w:trHeight w:val="1401"/>
        </w:trPr>
        <w:tc>
          <w:tcPr>
            <w:tcW w:w="153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8AC49E1" w14:textId="77777777" w:rsidR="008B2A88" w:rsidRPr="00A15F04" w:rsidRDefault="008B2A88" w:rsidP="008B2A88">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Alignment of Standards and Learning Goals</w:t>
            </w:r>
          </w:p>
          <w:p w14:paraId="449B2184" w14:textId="77777777" w:rsidR="008B2A88" w:rsidRPr="00A15F04" w:rsidRDefault="008B2A88" w:rsidP="008B2A88">
            <w:pPr>
              <w:spacing w:after="0" w:line="240" w:lineRule="auto"/>
              <w:jc w:val="center"/>
              <w:rPr>
                <w:rFonts w:ascii="Arial" w:hAnsi="Arial" w:cs="Arial"/>
                <w:sz w:val="20"/>
                <w:szCs w:val="20"/>
              </w:rPr>
            </w:pPr>
          </w:p>
          <w:p w14:paraId="0E61AA8F" w14:textId="77777777" w:rsidR="008B2A88" w:rsidRPr="00A15F04" w:rsidRDefault="008B2A88" w:rsidP="008B2A88">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WVPTS 1C, InTASC 7,</w:t>
            </w:r>
          </w:p>
          <w:p w14:paraId="4C7F114F" w14:textId="77777777" w:rsidR="008B2A88" w:rsidRPr="00A15F04" w:rsidRDefault="008B2A88" w:rsidP="008B2A88">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CAEP 1.1</w:t>
            </w:r>
          </w:p>
          <w:p w14:paraId="53D8EF1D" w14:textId="327A72E5" w:rsidR="00815D04" w:rsidRPr="00A15F04" w:rsidRDefault="00815D04" w:rsidP="008B2A88">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w:t>
            </w:r>
            <w:r w:rsidR="00073E25" w:rsidRPr="00A15F04">
              <w:rPr>
                <w:rFonts w:ascii="Arial" w:eastAsia="Arial" w:hAnsi="Arial" w:cs="Arial"/>
                <w:sz w:val="20"/>
                <w:szCs w:val="20"/>
                <w:shd w:val="clear" w:color="auto" w:fill="D9D9D9"/>
              </w:rPr>
              <w:t xml:space="preserve"> 1a; 2f</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5A0A18" w14:textId="77777777" w:rsidR="008B2A88" w:rsidRPr="00612047" w:rsidRDefault="008B2A88" w:rsidP="008B2A88">
            <w:pPr>
              <w:spacing w:after="0" w:line="240" w:lineRule="auto"/>
              <w:rPr>
                <w:rFonts w:ascii="Arial" w:eastAsia="Arial" w:hAnsi="Arial" w:cs="Arial"/>
                <w:sz w:val="20"/>
                <w:szCs w:val="20"/>
              </w:rPr>
            </w:pPr>
            <w:r w:rsidRPr="00612047">
              <w:rPr>
                <w:rFonts w:ascii="Arial" w:eastAsia="Arial" w:hAnsi="Arial" w:cs="Arial"/>
                <w:sz w:val="20"/>
                <w:szCs w:val="20"/>
              </w:rPr>
              <w:t>The candidate</w:t>
            </w:r>
          </w:p>
          <w:p w14:paraId="4D421D66" w14:textId="7E78D749" w:rsidR="008B2A88" w:rsidRPr="00612047" w:rsidRDefault="00C541A3" w:rsidP="000927C1">
            <w:pPr>
              <w:pStyle w:val="ListParagraph"/>
              <w:numPr>
                <w:ilvl w:val="0"/>
                <w:numId w:val="26"/>
              </w:numPr>
              <w:spacing w:after="0" w:line="240" w:lineRule="auto"/>
              <w:ind w:left="205" w:hanging="180"/>
              <w:rPr>
                <w:rFonts w:ascii="Arial" w:hAnsi="Arial" w:cs="Arial"/>
                <w:sz w:val="20"/>
                <w:szCs w:val="20"/>
              </w:rPr>
            </w:pPr>
            <w:r>
              <w:rPr>
                <w:rFonts w:ascii="Arial" w:eastAsia="Arial" w:hAnsi="Arial" w:cs="Arial"/>
                <w:sz w:val="20"/>
                <w:szCs w:val="20"/>
              </w:rPr>
              <w:t>w</w:t>
            </w:r>
            <w:r w:rsidR="008B2A88" w:rsidRPr="00612047">
              <w:rPr>
                <w:rFonts w:ascii="Arial" w:eastAsia="Arial" w:hAnsi="Arial" w:cs="Arial"/>
                <w:sz w:val="20"/>
                <w:szCs w:val="20"/>
              </w:rPr>
              <w:t>rites appropriate learning goals based o</w:t>
            </w:r>
            <w:r w:rsidR="00612047">
              <w:rPr>
                <w:rFonts w:ascii="Arial" w:eastAsia="Arial" w:hAnsi="Arial" w:cs="Arial"/>
                <w:sz w:val="20"/>
                <w:szCs w:val="20"/>
              </w:rPr>
              <w:t xml:space="preserve">n state and </w:t>
            </w:r>
            <w:r w:rsidR="00612047" w:rsidRPr="00C541A3">
              <w:rPr>
                <w:rFonts w:ascii="Arial" w:eastAsia="Arial" w:hAnsi="Arial" w:cs="Arial"/>
                <w:b/>
                <w:sz w:val="20"/>
                <w:szCs w:val="20"/>
                <w:u w:val="single"/>
              </w:rPr>
              <w:t>national standards</w:t>
            </w:r>
            <w:r w:rsidR="00612047">
              <w:rPr>
                <w:rFonts w:ascii="Arial" w:eastAsia="Arial" w:hAnsi="Arial" w:cs="Arial"/>
                <w:sz w:val="20"/>
                <w:szCs w:val="20"/>
              </w:rPr>
              <w:t xml:space="preserve"> and the needs of </w:t>
            </w:r>
            <w:r w:rsidR="00612047" w:rsidRPr="00C541A3">
              <w:rPr>
                <w:rFonts w:ascii="Arial" w:eastAsia="Arial" w:hAnsi="Arial" w:cs="Arial"/>
                <w:b/>
                <w:sz w:val="20"/>
                <w:szCs w:val="20"/>
                <w:u w:val="single"/>
              </w:rPr>
              <w:t>each</w:t>
            </w:r>
            <w:r w:rsidR="00612047">
              <w:rPr>
                <w:rFonts w:ascii="Arial" w:eastAsia="Arial" w:hAnsi="Arial" w:cs="Arial"/>
                <w:sz w:val="20"/>
                <w:szCs w:val="20"/>
              </w:rPr>
              <w:t xml:space="preserve"> student.</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C6EB45B" w14:textId="77777777" w:rsidR="008B2A88" w:rsidRPr="00612047" w:rsidRDefault="008B2A88" w:rsidP="008B2A88">
            <w:pPr>
              <w:spacing w:after="0" w:line="240" w:lineRule="auto"/>
              <w:rPr>
                <w:rFonts w:ascii="Arial" w:eastAsia="Arial" w:hAnsi="Arial" w:cs="Arial"/>
                <w:sz w:val="20"/>
                <w:szCs w:val="20"/>
              </w:rPr>
            </w:pPr>
            <w:r w:rsidRPr="00612047">
              <w:rPr>
                <w:rFonts w:ascii="Arial" w:eastAsia="Arial" w:hAnsi="Arial" w:cs="Arial"/>
                <w:sz w:val="20"/>
                <w:szCs w:val="20"/>
              </w:rPr>
              <w:t>The candidate</w:t>
            </w:r>
          </w:p>
          <w:p w14:paraId="3E0A1340" w14:textId="77777777" w:rsidR="008B2A88" w:rsidRPr="00612047" w:rsidRDefault="0011055C" w:rsidP="000927C1">
            <w:pPr>
              <w:pStyle w:val="ListParagraph"/>
              <w:numPr>
                <w:ilvl w:val="0"/>
                <w:numId w:val="26"/>
              </w:numPr>
              <w:spacing w:after="0" w:line="240" w:lineRule="auto"/>
              <w:ind w:left="346" w:hanging="270"/>
              <w:rPr>
                <w:rFonts w:ascii="Arial" w:hAnsi="Arial" w:cs="Arial"/>
                <w:sz w:val="20"/>
                <w:szCs w:val="20"/>
              </w:rPr>
            </w:pPr>
            <w:r w:rsidRPr="00612047">
              <w:rPr>
                <w:rFonts w:ascii="Arial" w:eastAsia="Arial" w:hAnsi="Arial" w:cs="Arial"/>
                <w:sz w:val="20"/>
                <w:szCs w:val="20"/>
              </w:rPr>
              <w:t>w</w:t>
            </w:r>
            <w:r w:rsidR="008B2A88" w:rsidRPr="00612047">
              <w:rPr>
                <w:rFonts w:ascii="Arial" w:eastAsia="Arial" w:hAnsi="Arial" w:cs="Arial"/>
                <w:sz w:val="20"/>
                <w:szCs w:val="20"/>
              </w:rPr>
              <w:t xml:space="preserve">rites learning goals based on state standards and the </w:t>
            </w:r>
            <w:r w:rsidR="008B2A88" w:rsidRPr="00C541A3">
              <w:rPr>
                <w:rFonts w:ascii="Arial" w:eastAsia="Arial" w:hAnsi="Arial" w:cs="Arial"/>
                <w:b/>
                <w:sz w:val="20"/>
                <w:szCs w:val="20"/>
                <w:u w:val="single"/>
              </w:rPr>
              <w:t>needs of the students</w:t>
            </w:r>
            <w:r w:rsidR="008B2A88" w:rsidRPr="00612047">
              <w:rPr>
                <w:rFonts w:ascii="Arial" w:eastAsia="Arial" w:hAnsi="Arial" w:cs="Arial"/>
                <w:sz w:val="20"/>
                <w:szCs w:val="20"/>
              </w:rPr>
              <w:t>.</w:t>
            </w:r>
          </w:p>
          <w:p w14:paraId="23915266" w14:textId="77777777" w:rsidR="008B2A88" w:rsidRPr="00612047" w:rsidRDefault="008B2A88" w:rsidP="008B2A88">
            <w:pPr>
              <w:pStyle w:val="ListParagraph"/>
              <w:spacing w:after="0" w:line="240" w:lineRule="auto"/>
              <w:ind w:left="346"/>
              <w:rPr>
                <w:rFonts w:ascii="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912C5DC" w14:textId="77777777" w:rsidR="008B2A88" w:rsidRPr="00612047" w:rsidRDefault="008B2A88" w:rsidP="008B2A88">
            <w:pPr>
              <w:spacing w:after="0" w:line="240" w:lineRule="auto"/>
              <w:rPr>
                <w:rFonts w:ascii="Arial" w:eastAsia="Arial" w:hAnsi="Arial" w:cs="Arial"/>
                <w:sz w:val="20"/>
                <w:szCs w:val="20"/>
              </w:rPr>
            </w:pPr>
            <w:r w:rsidRPr="00612047">
              <w:rPr>
                <w:rFonts w:ascii="Arial" w:eastAsia="Arial" w:hAnsi="Arial" w:cs="Arial"/>
                <w:sz w:val="20"/>
                <w:szCs w:val="20"/>
              </w:rPr>
              <w:t>The candidate</w:t>
            </w:r>
          </w:p>
          <w:p w14:paraId="003D423F" w14:textId="77777777" w:rsidR="008B2A88" w:rsidRPr="00612047" w:rsidRDefault="0011055C" w:rsidP="000927C1">
            <w:pPr>
              <w:pStyle w:val="ListParagraph"/>
              <w:numPr>
                <w:ilvl w:val="0"/>
                <w:numId w:val="26"/>
              </w:numPr>
              <w:spacing w:after="0" w:line="240" w:lineRule="auto"/>
              <w:ind w:left="346" w:hanging="270"/>
              <w:rPr>
                <w:rFonts w:ascii="Arial" w:hAnsi="Arial" w:cs="Arial"/>
                <w:sz w:val="20"/>
                <w:szCs w:val="20"/>
              </w:rPr>
            </w:pPr>
            <w:r w:rsidRPr="00C541A3">
              <w:rPr>
                <w:rFonts w:ascii="Arial" w:eastAsia="Arial" w:hAnsi="Arial" w:cs="Arial"/>
                <w:b/>
                <w:sz w:val="20"/>
                <w:szCs w:val="20"/>
                <w:u w:val="single"/>
              </w:rPr>
              <w:t>w</w:t>
            </w:r>
            <w:r w:rsidR="008B2A88" w:rsidRPr="00C541A3">
              <w:rPr>
                <w:rFonts w:ascii="Arial" w:eastAsia="Arial" w:hAnsi="Arial" w:cs="Arial"/>
                <w:b/>
                <w:sz w:val="20"/>
                <w:szCs w:val="20"/>
                <w:u w:val="single"/>
              </w:rPr>
              <w:t>rites learning goals based on state standards</w:t>
            </w:r>
            <w:r w:rsidR="008B2A88" w:rsidRPr="00612047">
              <w:rPr>
                <w:rFonts w:ascii="Arial" w:eastAsia="Arial" w:hAnsi="Arial" w:cs="Arial"/>
                <w:sz w:val="20"/>
                <w:szCs w:val="20"/>
              </w:rPr>
              <w:t>.</w:t>
            </w:r>
          </w:p>
        </w:tc>
        <w:tc>
          <w:tcPr>
            <w:tcW w:w="25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231CA4" w14:textId="77777777" w:rsidR="008B2A88" w:rsidRPr="00612047" w:rsidRDefault="008B2A88" w:rsidP="008B2A88">
            <w:pPr>
              <w:spacing w:after="0" w:line="240" w:lineRule="auto"/>
              <w:rPr>
                <w:rFonts w:ascii="Arial" w:eastAsia="Arial" w:hAnsi="Arial" w:cs="Arial"/>
                <w:sz w:val="20"/>
                <w:szCs w:val="20"/>
              </w:rPr>
            </w:pPr>
            <w:r w:rsidRPr="00612047">
              <w:rPr>
                <w:rFonts w:ascii="Arial" w:eastAsia="Arial" w:hAnsi="Arial" w:cs="Arial"/>
                <w:sz w:val="20"/>
                <w:szCs w:val="20"/>
              </w:rPr>
              <w:t>The candidate</w:t>
            </w:r>
          </w:p>
          <w:p w14:paraId="630E8A6E" w14:textId="77777777" w:rsidR="008B2A88" w:rsidRPr="00612047" w:rsidRDefault="008B2A88" w:rsidP="000927C1">
            <w:pPr>
              <w:pStyle w:val="ListParagraph"/>
              <w:numPr>
                <w:ilvl w:val="0"/>
                <w:numId w:val="26"/>
              </w:numPr>
              <w:spacing w:after="0" w:line="240" w:lineRule="auto"/>
              <w:ind w:left="342" w:hanging="266"/>
              <w:rPr>
                <w:rFonts w:ascii="Arial" w:hAnsi="Arial" w:cs="Arial"/>
                <w:sz w:val="20"/>
                <w:szCs w:val="20"/>
              </w:rPr>
            </w:pPr>
            <w:r w:rsidRPr="00612047">
              <w:rPr>
                <w:rFonts w:ascii="Arial" w:eastAsia="Arial" w:hAnsi="Arial" w:cs="Arial"/>
                <w:sz w:val="20"/>
                <w:szCs w:val="20"/>
              </w:rPr>
              <w:t xml:space="preserve">is </w:t>
            </w:r>
            <w:r w:rsidRPr="00C541A3">
              <w:rPr>
                <w:rFonts w:ascii="Arial" w:eastAsia="Arial" w:hAnsi="Arial" w:cs="Arial"/>
                <w:sz w:val="20"/>
                <w:szCs w:val="20"/>
              </w:rPr>
              <w:t>unable</w:t>
            </w:r>
            <w:r w:rsidRPr="00612047">
              <w:rPr>
                <w:rFonts w:ascii="Arial" w:eastAsia="Arial" w:hAnsi="Arial" w:cs="Arial"/>
                <w:sz w:val="20"/>
                <w:szCs w:val="20"/>
              </w:rPr>
              <w:t xml:space="preserve"> to write learning goals based on state standards and the needs of the students</w:t>
            </w:r>
          </w:p>
        </w:tc>
      </w:tr>
      <w:tr w:rsidR="008B2A88" w:rsidRPr="008D2550" w14:paraId="2F9360A9" w14:textId="77777777" w:rsidTr="00073E25">
        <w:trPr>
          <w:trHeight w:val="2400"/>
        </w:trPr>
        <w:tc>
          <w:tcPr>
            <w:tcW w:w="153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4C892DEC" w14:textId="77777777" w:rsidR="008B2A88" w:rsidRPr="00A15F04" w:rsidRDefault="008B2A88" w:rsidP="008B2A88">
            <w:pPr>
              <w:spacing w:after="0" w:line="240" w:lineRule="auto"/>
              <w:jc w:val="center"/>
              <w:rPr>
                <w:rFonts w:ascii="Arial" w:eastAsia="Arial" w:hAnsi="Arial" w:cs="Arial"/>
                <w:b/>
                <w:sz w:val="20"/>
                <w:szCs w:val="20"/>
                <w:shd w:val="clear" w:color="auto" w:fill="D9D9D9"/>
              </w:rPr>
            </w:pPr>
            <w:r w:rsidRPr="00A15F04">
              <w:rPr>
                <w:rFonts w:ascii="Arial" w:eastAsia="Arial" w:hAnsi="Arial" w:cs="Arial"/>
                <w:b/>
                <w:sz w:val="20"/>
                <w:szCs w:val="20"/>
                <w:shd w:val="clear" w:color="auto" w:fill="D9D9D9"/>
              </w:rPr>
              <w:t>Learning Goals</w:t>
            </w:r>
          </w:p>
          <w:p w14:paraId="45B39525" w14:textId="77777777" w:rsidR="008B2A88" w:rsidRPr="00A15F04" w:rsidRDefault="008B2A88" w:rsidP="008B2A88">
            <w:pPr>
              <w:spacing w:after="0" w:line="240" w:lineRule="auto"/>
              <w:jc w:val="center"/>
              <w:rPr>
                <w:rFonts w:ascii="Arial" w:eastAsia="Arial" w:hAnsi="Arial" w:cs="Arial"/>
                <w:b/>
                <w:sz w:val="20"/>
                <w:szCs w:val="20"/>
                <w:shd w:val="clear" w:color="auto" w:fill="D9D9D9"/>
              </w:rPr>
            </w:pPr>
          </w:p>
          <w:p w14:paraId="156D8130" w14:textId="77777777" w:rsidR="008B2A88" w:rsidRPr="00A15F04" w:rsidRDefault="008B2A88" w:rsidP="008B2A88">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WVPTS 1C,</w:t>
            </w:r>
          </w:p>
          <w:p w14:paraId="2501D2A0" w14:textId="77777777" w:rsidR="008B2A88" w:rsidRPr="00A15F04" w:rsidRDefault="008B2A88" w:rsidP="008B2A88">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InTASC 7,</w:t>
            </w:r>
          </w:p>
          <w:p w14:paraId="696461D2" w14:textId="77777777" w:rsidR="008B2A88" w:rsidRPr="00A15F04" w:rsidRDefault="008B2A88" w:rsidP="008B2A88">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 xml:space="preserve">CAEP 1.1 </w:t>
            </w:r>
          </w:p>
          <w:p w14:paraId="51FA02D7" w14:textId="03F47010" w:rsidR="00815D04" w:rsidRPr="00A15F04" w:rsidRDefault="00815D04" w:rsidP="008B2A88">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AAQEP</w:t>
            </w:r>
            <w:r w:rsidR="00073E25" w:rsidRPr="00A15F04">
              <w:rPr>
                <w:rFonts w:ascii="Arial" w:eastAsia="Arial" w:hAnsi="Arial" w:cs="Arial"/>
                <w:sz w:val="20"/>
                <w:szCs w:val="20"/>
                <w:shd w:val="clear" w:color="auto" w:fill="D9D9D9"/>
              </w:rPr>
              <w:t xml:space="preserve"> 1e</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4BCD37"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1A0CB264" w14:textId="61DEB40E" w:rsidR="008B2A88" w:rsidRDefault="0011055C" w:rsidP="000927C1">
            <w:pPr>
              <w:pStyle w:val="ListParagraph"/>
              <w:numPr>
                <w:ilvl w:val="0"/>
                <w:numId w:val="26"/>
              </w:numPr>
              <w:spacing w:after="0" w:line="240" w:lineRule="auto"/>
              <w:ind w:left="295" w:hanging="270"/>
              <w:rPr>
                <w:rFonts w:ascii="Arial" w:eastAsia="Arial" w:hAnsi="Arial" w:cs="Arial"/>
                <w:sz w:val="20"/>
                <w:szCs w:val="20"/>
              </w:rPr>
            </w:pPr>
            <w:r>
              <w:rPr>
                <w:rFonts w:ascii="Arial" w:eastAsia="Arial" w:hAnsi="Arial" w:cs="Arial"/>
                <w:sz w:val="20"/>
                <w:szCs w:val="20"/>
              </w:rPr>
              <w:t>w</w:t>
            </w:r>
            <w:r w:rsidR="008B2A88" w:rsidRPr="00FC12C5">
              <w:rPr>
                <w:rFonts w:ascii="Arial" w:eastAsia="Arial" w:hAnsi="Arial" w:cs="Arial"/>
                <w:sz w:val="20"/>
                <w:szCs w:val="20"/>
              </w:rPr>
              <w:t xml:space="preserve">rites learning goals that are measurable, </w:t>
            </w:r>
            <w:r w:rsidR="008B2A88" w:rsidRPr="00FC12C5">
              <w:rPr>
                <w:rFonts w:ascii="Arial" w:eastAsia="Arial" w:hAnsi="Arial" w:cs="Arial"/>
                <w:b/>
                <w:sz w:val="20"/>
                <w:szCs w:val="20"/>
                <w:u w:val="single"/>
              </w:rPr>
              <w:t>relevant</w:t>
            </w:r>
            <w:r w:rsidR="008B2A88">
              <w:rPr>
                <w:rFonts w:ascii="Arial" w:eastAsia="Arial" w:hAnsi="Arial" w:cs="Arial"/>
                <w:sz w:val="20"/>
                <w:szCs w:val="20"/>
              </w:rPr>
              <w:t>, rigorous</w:t>
            </w:r>
            <w:r w:rsidR="00E4535C" w:rsidRPr="006777F2">
              <w:rPr>
                <w:rFonts w:ascii="Arial" w:eastAsia="Arial" w:hAnsi="Arial" w:cs="Arial"/>
                <w:color w:val="auto"/>
                <w:sz w:val="20"/>
                <w:szCs w:val="20"/>
              </w:rPr>
              <w:t>*</w:t>
            </w:r>
            <w:r w:rsidR="008B2A88">
              <w:rPr>
                <w:rFonts w:ascii="Arial" w:eastAsia="Arial" w:hAnsi="Arial" w:cs="Arial"/>
                <w:sz w:val="20"/>
                <w:szCs w:val="20"/>
              </w:rPr>
              <w:t>, and</w:t>
            </w:r>
            <w:r w:rsidR="008B2A88" w:rsidRPr="00FC12C5">
              <w:rPr>
                <w:rFonts w:ascii="Arial" w:eastAsia="Arial" w:hAnsi="Arial" w:cs="Arial"/>
                <w:sz w:val="20"/>
                <w:szCs w:val="20"/>
              </w:rPr>
              <w:t xml:space="preserve"> developmentally appropriate</w:t>
            </w:r>
            <w:r w:rsidR="00E4535C">
              <w:rPr>
                <w:rFonts w:ascii="Arial" w:eastAsia="Arial" w:hAnsi="Arial" w:cs="Arial"/>
                <w:sz w:val="20"/>
                <w:szCs w:val="20"/>
              </w:rPr>
              <w:t>.</w:t>
            </w:r>
          </w:p>
          <w:p w14:paraId="74246018" w14:textId="77777777" w:rsidR="008B2A88" w:rsidRPr="0011055C" w:rsidRDefault="008B2A88" w:rsidP="0011055C">
            <w:pPr>
              <w:pStyle w:val="ListParagraph"/>
              <w:numPr>
                <w:ilvl w:val="0"/>
                <w:numId w:val="26"/>
              </w:numPr>
              <w:spacing w:after="0" w:line="240" w:lineRule="auto"/>
              <w:ind w:left="295" w:hanging="270"/>
              <w:rPr>
                <w:rFonts w:ascii="Arial" w:eastAsia="Arial" w:hAnsi="Arial" w:cs="Arial"/>
                <w:sz w:val="20"/>
                <w:szCs w:val="20"/>
              </w:rPr>
            </w:pPr>
            <w:r w:rsidRPr="00FC12C5">
              <w:rPr>
                <w:rFonts w:ascii="Arial" w:eastAsia="Arial" w:hAnsi="Arial" w:cs="Arial"/>
                <w:b/>
                <w:sz w:val="20"/>
                <w:szCs w:val="20"/>
                <w:u w:val="single"/>
              </w:rPr>
              <w:t>Goals promote higher order thinking skills</w:t>
            </w:r>
            <w:r>
              <w:rPr>
                <w:rFonts w:ascii="Arial" w:eastAsia="Arial" w:hAnsi="Arial" w:cs="Arial"/>
                <w:b/>
                <w:sz w:val="20"/>
                <w:szCs w:val="20"/>
                <w:u w:val="single"/>
              </w:rPr>
              <w:t xml:space="preserve"> that result in a deeper understanding of content and provides varied options to support individual learning goals</w:t>
            </w:r>
            <w:r w:rsidR="0011055C">
              <w:rPr>
                <w:rFonts w:ascii="Arial" w:eastAsia="Arial" w:hAnsi="Arial" w:cs="Arial"/>
                <w:b/>
                <w:sz w:val="20"/>
                <w:szCs w:val="20"/>
                <w:u w:val="single"/>
              </w:rPr>
              <w:t>.</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877AA5"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1278E496" w14:textId="77777777" w:rsidR="008B2A88" w:rsidRPr="005E6758" w:rsidRDefault="0011055C" w:rsidP="000927C1">
            <w:pPr>
              <w:pStyle w:val="ListParagraph"/>
              <w:numPr>
                <w:ilvl w:val="0"/>
                <w:numId w:val="26"/>
              </w:numPr>
              <w:spacing w:after="0" w:line="240" w:lineRule="auto"/>
              <w:ind w:left="339" w:hanging="270"/>
              <w:rPr>
                <w:rFonts w:ascii="Arial" w:eastAsia="Arial" w:hAnsi="Arial" w:cs="Arial"/>
                <w:sz w:val="20"/>
                <w:szCs w:val="20"/>
              </w:rPr>
            </w:pPr>
            <w:r>
              <w:rPr>
                <w:rFonts w:ascii="Arial" w:eastAsia="Arial" w:hAnsi="Arial" w:cs="Arial"/>
                <w:sz w:val="20"/>
                <w:szCs w:val="20"/>
              </w:rPr>
              <w:t>w</w:t>
            </w:r>
            <w:r w:rsidR="008B2A88">
              <w:rPr>
                <w:rFonts w:ascii="Arial" w:eastAsia="Arial" w:hAnsi="Arial" w:cs="Arial"/>
                <w:sz w:val="20"/>
                <w:szCs w:val="20"/>
              </w:rPr>
              <w:t xml:space="preserve">rites </w:t>
            </w:r>
            <w:r w:rsidR="008B2A88" w:rsidRPr="005E6758">
              <w:rPr>
                <w:rFonts w:ascii="Arial" w:eastAsia="Arial" w:hAnsi="Arial" w:cs="Arial"/>
                <w:sz w:val="20"/>
                <w:szCs w:val="20"/>
              </w:rPr>
              <w:t xml:space="preserve">learning goals </w:t>
            </w:r>
            <w:r w:rsidR="008B2A88">
              <w:rPr>
                <w:rFonts w:ascii="Arial" w:eastAsia="Arial" w:hAnsi="Arial" w:cs="Arial"/>
                <w:sz w:val="20"/>
                <w:szCs w:val="20"/>
              </w:rPr>
              <w:t xml:space="preserve">that </w:t>
            </w:r>
            <w:r w:rsidR="008B2A88" w:rsidRPr="005E6758">
              <w:rPr>
                <w:rFonts w:ascii="Arial" w:eastAsia="Arial" w:hAnsi="Arial" w:cs="Arial"/>
                <w:sz w:val="20"/>
                <w:szCs w:val="20"/>
              </w:rPr>
              <w:t xml:space="preserve">are measurable, </w:t>
            </w:r>
            <w:r w:rsidR="008B2A88" w:rsidRPr="005E6758">
              <w:rPr>
                <w:rFonts w:ascii="Arial" w:eastAsia="Arial" w:hAnsi="Arial" w:cs="Arial"/>
                <w:b/>
                <w:sz w:val="20"/>
                <w:szCs w:val="20"/>
                <w:u w:val="single"/>
              </w:rPr>
              <w:t>rigorous</w:t>
            </w:r>
            <w:r>
              <w:rPr>
                <w:rFonts w:ascii="Arial" w:eastAsia="Arial" w:hAnsi="Arial" w:cs="Arial"/>
                <w:b/>
                <w:sz w:val="20"/>
                <w:szCs w:val="20"/>
                <w:u w:val="single"/>
              </w:rPr>
              <w:t>*</w:t>
            </w:r>
            <w:r w:rsidR="008B2A88">
              <w:rPr>
                <w:rFonts w:ascii="Arial" w:eastAsia="Arial" w:hAnsi="Arial" w:cs="Arial"/>
                <w:sz w:val="20"/>
                <w:szCs w:val="20"/>
              </w:rPr>
              <w:t>,</w:t>
            </w:r>
            <w:r w:rsidR="008B2A88" w:rsidRPr="005E6758">
              <w:rPr>
                <w:rFonts w:ascii="Arial" w:eastAsia="Arial" w:hAnsi="Arial" w:cs="Arial"/>
                <w:sz w:val="20"/>
                <w:szCs w:val="20"/>
              </w:rPr>
              <w:t xml:space="preserve"> development</w:t>
            </w:r>
            <w:r w:rsidR="008B2A88">
              <w:rPr>
                <w:rFonts w:ascii="Arial" w:eastAsia="Arial" w:hAnsi="Arial" w:cs="Arial"/>
                <w:sz w:val="20"/>
                <w:szCs w:val="20"/>
              </w:rPr>
              <w:t>ally appropriate, and address higher and lower order thinking skills.</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2E5FD66"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0C3700A8" w14:textId="77777777" w:rsidR="008B2A88" w:rsidRPr="005E6758" w:rsidRDefault="0011055C" w:rsidP="0011055C">
            <w:pPr>
              <w:pStyle w:val="ListParagraph"/>
              <w:numPr>
                <w:ilvl w:val="0"/>
                <w:numId w:val="26"/>
              </w:numPr>
              <w:spacing w:after="0" w:line="240" w:lineRule="auto"/>
              <w:ind w:left="347" w:hanging="270"/>
              <w:rPr>
                <w:rFonts w:ascii="Arial" w:eastAsia="Arial" w:hAnsi="Arial" w:cs="Arial"/>
                <w:sz w:val="20"/>
                <w:szCs w:val="20"/>
              </w:rPr>
            </w:pPr>
            <w:r>
              <w:rPr>
                <w:rFonts w:ascii="Arial" w:eastAsia="Arial" w:hAnsi="Arial" w:cs="Arial"/>
                <w:b/>
                <w:sz w:val="20"/>
                <w:szCs w:val="20"/>
                <w:u w:val="single"/>
              </w:rPr>
              <w:t>wr</w:t>
            </w:r>
            <w:r w:rsidR="008B2A88">
              <w:rPr>
                <w:rFonts w:ascii="Arial" w:eastAsia="Arial" w:hAnsi="Arial" w:cs="Arial"/>
                <w:b/>
                <w:sz w:val="20"/>
                <w:szCs w:val="20"/>
                <w:u w:val="single"/>
              </w:rPr>
              <w:t xml:space="preserve">ites </w:t>
            </w:r>
            <w:r w:rsidR="008B2A88" w:rsidRPr="00446581">
              <w:rPr>
                <w:rFonts w:ascii="Arial" w:eastAsia="Arial" w:hAnsi="Arial" w:cs="Arial"/>
                <w:b/>
                <w:sz w:val="20"/>
                <w:szCs w:val="20"/>
                <w:u w:val="single"/>
              </w:rPr>
              <w:t xml:space="preserve">learning goals </w:t>
            </w:r>
            <w:r w:rsidR="008B2A88">
              <w:rPr>
                <w:rFonts w:ascii="Arial" w:eastAsia="Arial" w:hAnsi="Arial" w:cs="Arial"/>
                <w:b/>
                <w:sz w:val="20"/>
                <w:szCs w:val="20"/>
                <w:u w:val="single"/>
              </w:rPr>
              <w:t>that are</w:t>
            </w:r>
            <w:r w:rsidR="008B2A88" w:rsidRPr="00446581">
              <w:rPr>
                <w:rFonts w:ascii="Arial" w:eastAsia="Arial" w:hAnsi="Arial" w:cs="Arial"/>
                <w:b/>
                <w:sz w:val="20"/>
                <w:szCs w:val="20"/>
                <w:u w:val="single"/>
              </w:rPr>
              <w:t xml:space="preserve"> </w:t>
            </w:r>
            <w:r w:rsidR="008B2A88">
              <w:rPr>
                <w:rFonts w:ascii="Arial" w:eastAsia="Arial" w:hAnsi="Arial" w:cs="Arial"/>
                <w:b/>
                <w:sz w:val="20"/>
                <w:szCs w:val="20"/>
                <w:u w:val="single"/>
              </w:rPr>
              <w:t xml:space="preserve">measurable, </w:t>
            </w:r>
            <w:r w:rsidR="008B2A88" w:rsidRPr="00446581">
              <w:rPr>
                <w:rFonts w:ascii="Arial" w:eastAsia="Arial" w:hAnsi="Arial" w:cs="Arial"/>
                <w:b/>
                <w:sz w:val="20"/>
                <w:szCs w:val="20"/>
                <w:u w:val="single"/>
              </w:rPr>
              <w:t>develo</w:t>
            </w:r>
            <w:r w:rsidR="008B2A88">
              <w:rPr>
                <w:rFonts w:ascii="Arial" w:eastAsia="Arial" w:hAnsi="Arial" w:cs="Arial"/>
                <w:b/>
                <w:sz w:val="20"/>
                <w:szCs w:val="20"/>
                <w:u w:val="single"/>
              </w:rPr>
              <w:t>pmentally appropriate and address</w:t>
            </w:r>
            <w:r>
              <w:rPr>
                <w:rFonts w:ascii="Arial" w:eastAsia="Arial" w:hAnsi="Arial" w:cs="Arial"/>
                <w:b/>
                <w:sz w:val="20"/>
                <w:szCs w:val="20"/>
                <w:u w:val="single"/>
              </w:rPr>
              <w:t>, both,</w:t>
            </w:r>
            <w:r w:rsidR="008B2A88">
              <w:rPr>
                <w:rFonts w:ascii="Arial" w:eastAsia="Arial" w:hAnsi="Arial" w:cs="Arial"/>
                <w:b/>
                <w:sz w:val="20"/>
                <w:szCs w:val="20"/>
                <w:u w:val="single"/>
              </w:rPr>
              <w:t xml:space="preserve"> higher and lower order thinking skills.</w:t>
            </w:r>
          </w:p>
        </w:tc>
        <w:tc>
          <w:tcPr>
            <w:tcW w:w="25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520F543"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4C6DE913" w14:textId="77777777" w:rsidR="008B2A88" w:rsidRPr="00FC12C5" w:rsidRDefault="0011055C" w:rsidP="0011055C">
            <w:pPr>
              <w:pStyle w:val="ListParagraph"/>
              <w:numPr>
                <w:ilvl w:val="0"/>
                <w:numId w:val="26"/>
              </w:numPr>
              <w:spacing w:after="0" w:line="240" w:lineRule="auto"/>
              <w:ind w:left="342" w:hanging="270"/>
              <w:rPr>
                <w:rFonts w:ascii="Arial" w:eastAsia="Arial" w:hAnsi="Arial" w:cs="Arial"/>
                <w:sz w:val="20"/>
                <w:szCs w:val="20"/>
              </w:rPr>
            </w:pPr>
            <w:r>
              <w:rPr>
                <w:rFonts w:ascii="Arial" w:eastAsia="Arial" w:hAnsi="Arial" w:cs="Arial"/>
                <w:sz w:val="20"/>
                <w:szCs w:val="20"/>
              </w:rPr>
              <w:t>w</w:t>
            </w:r>
            <w:r w:rsidR="008B2A88">
              <w:rPr>
                <w:rFonts w:ascii="Arial" w:eastAsia="Arial" w:hAnsi="Arial" w:cs="Arial"/>
                <w:sz w:val="20"/>
                <w:szCs w:val="20"/>
              </w:rPr>
              <w:t>rites learning goals that may or may not be measurable and only address lower order thinking skills.</w:t>
            </w:r>
          </w:p>
        </w:tc>
      </w:tr>
      <w:tr w:rsidR="008B2A88" w:rsidRPr="008D2550" w14:paraId="451C457B" w14:textId="77777777" w:rsidTr="00073E25">
        <w:tc>
          <w:tcPr>
            <w:tcW w:w="153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43EFF64E" w14:textId="77777777" w:rsidR="008B2A88" w:rsidRPr="00A15F04" w:rsidRDefault="008B2A88" w:rsidP="008B2A88">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Anticipated Student Challenges</w:t>
            </w:r>
          </w:p>
          <w:p w14:paraId="67C8F00A" w14:textId="77777777" w:rsidR="008B2A88" w:rsidRPr="00A15F04" w:rsidRDefault="008B2A88" w:rsidP="008B2A88">
            <w:pPr>
              <w:spacing w:after="0" w:line="240" w:lineRule="auto"/>
              <w:jc w:val="center"/>
              <w:rPr>
                <w:rFonts w:ascii="Arial" w:hAnsi="Arial" w:cs="Arial"/>
                <w:sz w:val="20"/>
                <w:szCs w:val="20"/>
              </w:rPr>
            </w:pPr>
          </w:p>
          <w:p w14:paraId="22ADAA71" w14:textId="77777777" w:rsidR="008B2A88" w:rsidRPr="00A15F04" w:rsidRDefault="008B2A88" w:rsidP="008B2A88">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WVPTS 2A, InTASC 1,</w:t>
            </w:r>
          </w:p>
          <w:p w14:paraId="19DF8462" w14:textId="77777777" w:rsidR="008B2A88" w:rsidRPr="00A15F04" w:rsidRDefault="008B2A88" w:rsidP="008B2A88">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CAEP 1.1</w:t>
            </w:r>
          </w:p>
          <w:p w14:paraId="7B707FB9" w14:textId="0FFE4FB2" w:rsidR="00815D04" w:rsidRPr="00A15F04" w:rsidRDefault="00815D04" w:rsidP="008B2A88">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w:t>
            </w:r>
            <w:r w:rsidR="00073E25" w:rsidRPr="00A15F04">
              <w:rPr>
                <w:rFonts w:ascii="Arial" w:eastAsia="Arial" w:hAnsi="Arial" w:cs="Arial"/>
                <w:sz w:val="20"/>
                <w:szCs w:val="20"/>
                <w:shd w:val="clear" w:color="auto" w:fill="D9D9D9"/>
              </w:rPr>
              <w:t xml:space="preserve"> 2c; 2f</w:t>
            </w:r>
          </w:p>
        </w:tc>
        <w:tc>
          <w:tcPr>
            <w:tcW w:w="36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E0D1C5"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3CDC4C42" w14:textId="37AE6131" w:rsidR="008B2A88" w:rsidRPr="008A29FB" w:rsidRDefault="0011055C" w:rsidP="000927C1">
            <w:pPr>
              <w:pStyle w:val="ListParagraph"/>
              <w:numPr>
                <w:ilvl w:val="0"/>
                <w:numId w:val="26"/>
              </w:numPr>
              <w:spacing w:after="0" w:line="240" w:lineRule="auto"/>
              <w:ind w:left="301" w:hanging="180"/>
              <w:rPr>
                <w:rFonts w:ascii="Arial" w:hAnsi="Arial" w:cs="Arial"/>
                <w:sz w:val="20"/>
                <w:szCs w:val="20"/>
              </w:rPr>
            </w:pPr>
            <w:r>
              <w:rPr>
                <w:rFonts w:ascii="Arial" w:eastAsia="Arial" w:hAnsi="Arial" w:cs="Arial"/>
                <w:sz w:val="20"/>
                <w:szCs w:val="20"/>
              </w:rPr>
              <w:t>i</w:t>
            </w:r>
            <w:r w:rsidR="008B2A88" w:rsidRPr="008A29FB">
              <w:rPr>
                <w:rFonts w:ascii="Arial" w:eastAsia="Arial" w:hAnsi="Arial" w:cs="Arial"/>
                <w:sz w:val="20"/>
                <w:szCs w:val="20"/>
              </w:rPr>
              <w:t>dentifies student challenges that focus on aspects of content and skill needs</w:t>
            </w:r>
            <w:r w:rsidR="00E4535C">
              <w:rPr>
                <w:rFonts w:ascii="Arial" w:eastAsia="Arial" w:hAnsi="Arial" w:cs="Arial"/>
                <w:sz w:val="20"/>
                <w:szCs w:val="20"/>
              </w:rPr>
              <w:t>,</w:t>
            </w:r>
            <w:r w:rsidR="008B2A88" w:rsidRPr="008A29FB">
              <w:rPr>
                <w:rFonts w:ascii="Arial" w:eastAsia="Arial" w:hAnsi="Arial" w:cs="Arial"/>
                <w:sz w:val="20"/>
                <w:szCs w:val="20"/>
              </w:rPr>
              <w:t xml:space="preserve"> and </w:t>
            </w:r>
          </w:p>
          <w:p w14:paraId="6A6643B6" w14:textId="37D3620D" w:rsidR="008B2A88" w:rsidRPr="008A29FB" w:rsidRDefault="0011055C" w:rsidP="000927C1">
            <w:pPr>
              <w:pStyle w:val="ListParagraph"/>
              <w:numPr>
                <w:ilvl w:val="0"/>
                <w:numId w:val="26"/>
              </w:numPr>
              <w:spacing w:after="0" w:line="240" w:lineRule="auto"/>
              <w:ind w:left="301" w:hanging="180"/>
              <w:rPr>
                <w:rFonts w:ascii="Arial" w:hAnsi="Arial" w:cs="Arial"/>
                <w:sz w:val="20"/>
                <w:szCs w:val="20"/>
              </w:rPr>
            </w:pPr>
            <w:r>
              <w:rPr>
                <w:rFonts w:ascii="Arial" w:eastAsia="Arial" w:hAnsi="Arial" w:cs="Arial"/>
                <w:sz w:val="20"/>
                <w:szCs w:val="20"/>
              </w:rPr>
              <w:t>a</w:t>
            </w:r>
            <w:r w:rsidR="008B2A88">
              <w:rPr>
                <w:rFonts w:ascii="Arial" w:eastAsia="Arial" w:hAnsi="Arial" w:cs="Arial"/>
                <w:sz w:val="20"/>
                <w:szCs w:val="20"/>
              </w:rPr>
              <w:t>rticulates</w:t>
            </w:r>
            <w:r w:rsidR="008B2A88" w:rsidRPr="008A29FB">
              <w:rPr>
                <w:rFonts w:ascii="Arial" w:eastAsia="Arial" w:hAnsi="Arial" w:cs="Arial"/>
                <w:sz w:val="20"/>
                <w:szCs w:val="20"/>
              </w:rPr>
              <w:t xml:space="preserve"> how those challenges will impact </w:t>
            </w:r>
            <w:r w:rsidR="008B2A88">
              <w:rPr>
                <w:rFonts w:ascii="Arial" w:eastAsia="Arial" w:hAnsi="Arial" w:cs="Arial"/>
                <w:sz w:val="20"/>
                <w:szCs w:val="20"/>
              </w:rPr>
              <w:t>whole class</w:t>
            </w:r>
            <w:r>
              <w:rPr>
                <w:rFonts w:ascii="Arial" w:eastAsia="Arial" w:hAnsi="Arial" w:cs="Arial"/>
                <w:sz w:val="20"/>
                <w:szCs w:val="20"/>
              </w:rPr>
              <w:t xml:space="preserve"> learning</w:t>
            </w:r>
            <w:r w:rsidR="00E4535C">
              <w:rPr>
                <w:rFonts w:ascii="Arial" w:eastAsia="Arial" w:hAnsi="Arial" w:cs="Arial"/>
                <w:sz w:val="20"/>
                <w:szCs w:val="20"/>
              </w:rPr>
              <w:t>,</w:t>
            </w:r>
            <w:r>
              <w:rPr>
                <w:rFonts w:ascii="Arial" w:eastAsia="Arial" w:hAnsi="Arial" w:cs="Arial"/>
                <w:sz w:val="20"/>
                <w:szCs w:val="20"/>
              </w:rPr>
              <w:t xml:space="preserve"> and</w:t>
            </w:r>
          </w:p>
          <w:p w14:paraId="70407EBF" w14:textId="77777777" w:rsidR="008B2A88" w:rsidRPr="008A29FB" w:rsidRDefault="008B2A88" w:rsidP="000927C1">
            <w:pPr>
              <w:pStyle w:val="ListParagraph"/>
              <w:numPr>
                <w:ilvl w:val="0"/>
                <w:numId w:val="26"/>
              </w:numPr>
              <w:spacing w:after="0" w:line="240" w:lineRule="auto"/>
              <w:ind w:left="301" w:hanging="180"/>
              <w:rPr>
                <w:rFonts w:ascii="Arial" w:hAnsi="Arial" w:cs="Arial"/>
                <w:sz w:val="20"/>
                <w:szCs w:val="20"/>
              </w:rPr>
            </w:pPr>
            <w:r w:rsidRPr="008A29FB">
              <w:rPr>
                <w:rFonts w:ascii="Arial" w:eastAsia="Arial" w:hAnsi="Arial" w:cs="Arial"/>
                <w:sz w:val="20"/>
                <w:szCs w:val="20"/>
              </w:rPr>
              <w:t xml:space="preserve">addresses challenges of individual students and </w:t>
            </w:r>
            <w:r>
              <w:rPr>
                <w:rFonts w:ascii="Arial" w:eastAsia="Arial" w:hAnsi="Arial" w:cs="Arial"/>
                <w:b/>
                <w:sz w:val="20"/>
                <w:szCs w:val="20"/>
                <w:u w:val="single"/>
              </w:rPr>
              <w:t>articulates</w:t>
            </w:r>
            <w:r w:rsidRPr="008A29FB">
              <w:rPr>
                <w:rFonts w:ascii="Arial" w:eastAsia="Arial" w:hAnsi="Arial" w:cs="Arial"/>
                <w:b/>
                <w:sz w:val="20"/>
                <w:szCs w:val="20"/>
                <w:u w:val="single"/>
              </w:rPr>
              <w:t xml:space="preserve"> the types of support/accommodations </w:t>
            </w:r>
            <w:r>
              <w:rPr>
                <w:rFonts w:ascii="Arial" w:eastAsia="Arial" w:hAnsi="Arial" w:cs="Arial"/>
                <w:b/>
                <w:sz w:val="20"/>
                <w:szCs w:val="20"/>
                <w:u w:val="single"/>
              </w:rPr>
              <w:t>needed for all students to achieve mastery</w:t>
            </w:r>
            <w:r w:rsidRPr="008A29FB">
              <w:rPr>
                <w:rFonts w:ascii="Arial" w:eastAsia="Arial" w:hAnsi="Arial" w:cs="Arial"/>
                <w:sz w:val="20"/>
                <w:szCs w:val="20"/>
              </w:rPr>
              <w:t>.</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4B5939"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66AAD904" w14:textId="436570FA" w:rsidR="008B2A88" w:rsidRPr="008A29FB" w:rsidRDefault="0011055C" w:rsidP="000927C1">
            <w:pPr>
              <w:pStyle w:val="ListParagraph"/>
              <w:numPr>
                <w:ilvl w:val="0"/>
                <w:numId w:val="26"/>
              </w:numPr>
              <w:spacing w:after="0" w:line="240" w:lineRule="auto"/>
              <w:ind w:left="256" w:hanging="180"/>
              <w:rPr>
                <w:rFonts w:ascii="Arial" w:hAnsi="Arial" w:cs="Arial"/>
                <w:sz w:val="20"/>
                <w:szCs w:val="20"/>
              </w:rPr>
            </w:pPr>
            <w:r>
              <w:rPr>
                <w:rFonts w:ascii="Arial" w:eastAsia="Arial" w:hAnsi="Arial" w:cs="Arial"/>
                <w:sz w:val="20"/>
                <w:szCs w:val="20"/>
              </w:rPr>
              <w:t>i</w:t>
            </w:r>
            <w:r w:rsidR="008B2A88" w:rsidRPr="008A29FB">
              <w:rPr>
                <w:rFonts w:ascii="Arial" w:eastAsia="Arial" w:hAnsi="Arial" w:cs="Arial"/>
                <w:sz w:val="20"/>
                <w:szCs w:val="20"/>
              </w:rPr>
              <w:t>dentifies student challenges that focus on aspects of content and skill needs</w:t>
            </w:r>
            <w:r w:rsidR="00E4535C">
              <w:rPr>
                <w:rFonts w:ascii="Arial" w:eastAsia="Arial" w:hAnsi="Arial" w:cs="Arial"/>
                <w:sz w:val="20"/>
                <w:szCs w:val="20"/>
              </w:rPr>
              <w:t>,</w:t>
            </w:r>
            <w:r w:rsidR="008B2A88" w:rsidRPr="008A29FB">
              <w:rPr>
                <w:rFonts w:ascii="Arial" w:eastAsia="Arial" w:hAnsi="Arial" w:cs="Arial"/>
                <w:sz w:val="20"/>
                <w:szCs w:val="20"/>
              </w:rPr>
              <w:t xml:space="preserve"> and</w:t>
            </w:r>
          </w:p>
          <w:p w14:paraId="43544B4A" w14:textId="25AC0203" w:rsidR="008B2A88" w:rsidRPr="008A29FB" w:rsidRDefault="0011055C" w:rsidP="000927C1">
            <w:pPr>
              <w:pStyle w:val="ListParagraph"/>
              <w:numPr>
                <w:ilvl w:val="0"/>
                <w:numId w:val="26"/>
              </w:numPr>
              <w:spacing w:after="0" w:line="240" w:lineRule="auto"/>
              <w:ind w:left="256" w:hanging="180"/>
              <w:rPr>
                <w:rFonts w:ascii="Arial" w:hAnsi="Arial" w:cs="Arial"/>
                <w:sz w:val="20"/>
                <w:szCs w:val="20"/>
              </w:rPr>
            </w:pPr>
            <w:r>
              <w:rPr>
                <w:rFonts w:ascii="Arial" w:eastAsia="Arial" w:hAnsi="Arial" w:cs="Arial"/>
                <w:sz w:val="20"/>
                <w:szCs w:val="20"/>
              </w:rPr>
              <w:t>a</w:t>
            </w:r>
            <w:r w:rsidR="008B2A88">
              <w:rPr>
                <w:rFonts w:ascii="Arial" w:eastAsia="Arial" w:hAnsi="Arial" w:cs="Arial"/>
                <w:sz w:val="20"/>
                <w:szCs w:val="20"/>
              </w:rPr>
              <w:t>rticulates</w:t>
            </w:r>
            <w:r w:rsidR="008B2A88" w:rsidRPr="008A29FB">
              <w:rPr>
                <w:rFonts w:ascii="Arial" w:eastAsia="Arial" w:hAnsi="Arial" w:cs="Arial"/>
                <w:sz w:val="20"/>
                <w:szCs w:val="20"/>
              </w:rPr>
              <w:t xml:space="preserve"> how those challenges will impact </w:t>
            </w:r>
            <w:r w:rsidR="008B2A88">
              <w:rPr>
                <w:rFonts w:ascii="Arial" w:eastAsia="Arial" w:hAnsi="Arial" w:cs="Arial"/>
                <w:sz w:val="20"/>
                <w:szCs w:val="20"/>
              </w:rPr>
              <w:t xml:space="preserve">whole class </w:t>
            </w:r>
            <w:r>
              <w:rPr>
                <w:rFonts w:ascii="Arial" w:eastAsia="Arial" w:hAnsi="Arial" w:cs="Arial"/>
                <w:sz w:val="20"/>
                <w:szCs w:val="20"/>
              </w:rPr>
              <w:t>learning</w:t>
            </w:r>
            <w:r w:rsidR="00E4535C">
              <w:rPr>
                <w:rFonts w:ascii="Arial" w:eastAsia="Arial" w:hAnsi="Arial" w:cs="Arial"/>
                <w:sz w:val="20"/>
                <w:szCs w:val="20"/>
              </w:rPr>
              <w:t>,</w:t>
            </w:r>
            <w:r>
              <w:rPr>
                <w:rFonts w:ascii="Arial" w:eastAsia="Arial" w:hAnsi="Arial" w:cs="Arial"/>
                <w:sz w:val="20"/>
                <w:szCs w:val="20"/>
              </w:rPr>
              <w:t xml:space="preserve"> and</w:t>
            </w:r>
            <w:r w:rsidR="008B2A88" w:rsidRPr="008A29FB">
              <w:rPr>
                <w:rFonts w:ascii="Arial" w:eastAsia="Arial" w:hAnsi="Arial" w:cs="Arial"/>
                <w:sz w:val="20"/>
                <w:szCs w:val="20"/>
              </w:rPr>
              <w:t xml:space="preserve">  </w:t>
            </w:r>
          </w:p>
          <w:p w14:paraId="13D931BF" w14:textId="77777777" w:rsidR="008B2A88" w:rsidRPr="008A29FB" w:rsidRDefault="008B2A88" w:rsidP="000927C1">
            <w:pPr>
              <w:pStyle w:val="ListParagraph"/>
              <w:numPr>
                <w:ilvl w:val="0"/>
                <w:numId w:val="26"/>
              </w:numPr>
              <w:spacing w:after="0" w:line="240" w:lineRule="auto"/>
              <w:ind w:left="256" w:hanging="180"/>
              <w:rPr>
                <w:rFonts w:ascii="Arial" w:hAnsi="Arial" w:cs="Arial"/>
                <w:sz w:val="20"/>
                <w:szCs w:val="20"/>
              </w:rPr>
            </w:pPr>
            <w:r w:rsidRPr="008A29FB">
              <w:rPr>
                <w:rFonts w:ascii="Arial" w:eastAsia="Arial" w:hAnsi="Arial" w:cs="Arial"/>
                <w:b/>
                <w:sz w:val="20"/>
                <w:szCs w:val="20"/>
                <w:u w:val="single"/>
              </w:rPr>
              <w:t>addresses challenges of individual students.</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E563A64"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1D0AC52E" w14:textId="52D5E2BD" w:rsidR="008B2A88" w:rsidRPr="008A29FB" w:rsidRDefault="0011055C"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i</w:t>
            </w:r>
            <w:r w:rsidR="008B2A88" w:rsidRPr="00446581">
              <w:rPr>
                <w:rFonts w:ascii="Arial" w:eastAsia="Arial" w:hAnsi="Arial" w:cs="Arial"/>
                <w:sz w:val="20"/>
                <w:szCs w:val="20"/>
              </w:rPr>
              <w:t xml:space="preserve">dentifies student challenges that </w:t>
            </w:r>
            <w:r w:rsidR="008B2A88" w:rsidRPr="008A29FB">
              <w:rPr>
                <w:rFonts w:ascii="Arial" w:eastAsia="Arial" w:hAnsi="Arial" w:cs="Arial"/>
                <w:b/>
                <w:sz w:val="20"/>
                <w:szCs w:val="20"/>
                <w:u w:val="single"/>
              </w:rPr>
              <w:t>focus on aspects of content and skill needs</w:t>
            </w:r>
            <w:r w:rsidR="00E4535C">
              <w:rPr>
                <w:rFonts w:ascii="Arial" w:eastAsia="Arial" w:hAnsi="Arial" w:cs="Arial"/>
                <w:b/>
                <w:sz w:val="20"/>
                <w:szCs w:val="20"/>
                <w:u w:val="single"/>
              </w:rPr>
              <w:t>,</w:t>
            </w:r>
            <w:r w:rsidR="008B2A88">
              <w:rPr>
                <w:rFonts w:ascii="Arial" w:eastAsia="Arial" w:hAnsi="Arial" w:cs="Arial"/>
                <w:sz w:val="20"/>
                <w:szCs w:val="20"/>
              </w:rPr>
              <w:t xml:space="preserve"> and</w:t>
            </w:r>
          </w:p>
          <w:p w14:paraId="413B27B0" w14:textId="77777777" w:rsidR="008B2A88" w:rsidRPr="00446581" w:rsidRDefault="0011055C"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b/>
                <w:sz w:val="20"/>
                <w:szCs w:val="20"/>
                <w:u w:val="single"/>
              </w:rPr>
              <w:t>a</w:t>
            </w:r>
            <w:r w:rsidR="008B2A88">
              <w:rPr>
                <w:rFonts w:ascii="Arial" w:eastAsia="Arial" w:hAnsi="Arial" w:cs="Arial"/>
                <w:b/>
                <w:sz w:val="20"/>
                <w:szCs w:val="20"/>
                <w:u w:val="single"/>
              </w:rPr>
              <w:t>rticulates</w:t>
            </w:r>
            <w:r w:rsidR="008B2A88" w:rsidRPr="00446581">
              <w:rPr>
                <w:rFonts w:ascii="Arial" w:eastAsia="Arial" w:hAnsi="Arial" w:cs="Arial"/>
                <w:sz w:val="20"/>
                <w:szCs w:val="20"/>
              </w:rPr>
              <w:t xml:space="preserve"> how those challenges will impact </w:t>
            </w:r>
            <w:r w:rsidR="008B2A88">
              <w:rPr>
                <w:rFonts w:ascii="Arial" w:eastAsia="Arial" w:hAnsi="Arial" w:cs="Arial"/>
                <w:sz w:val="20"/>
                <w:szCs w:val="20"/>
              </w:rPr>
              <w:t xml:space="preserve">whole class </w:t>
            </w:r>
            <w:r w:rsidR="008B2A88" w:rsidRPr="00446581">
              <w:rPr>
                <w:rFonts w:ascii="Arial" w:eastAsia="Arial" w:hAnsi="Arial" w:cs="Arial"/>
                <w:sz w:val="20"/>
                <w:szCs w:val="20"/>
              </w:rPr>
              <w:t>learning.</w:t>
            </w:r>
          </w:p>
        </w:tc>
        <w:tc>
          <w:tcPr>
            <w:tcW w:w="25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6E6AB3"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48000DBF" w14:textId="77777777" w:rsidR="008B2A88" w:rsidRPr="00446581" w:rsidRDefault="0011055C"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i</w:t>
            </w:r>
            <w:r w:rsidR="008B2A88" w:rsidRPr="00446581">
              <w:rPr>
                <w:rFonts w:ascii="Arial" w:eastAsia="Arial" w:hAnsi="Arial" w:cs="Arial"/>
                <w:sz w:val="20"/>
                <w:szCs w:val="20"/>
              </w:rPr>
              <w:t xml:space="preserve">dentifies student challenges but is </w:t>
            </w:r>
            <w:r w:rsidR="008B2A88" w:rsidRPr="00C541A3">
              <w:rPr>
                <w:rFonts w:ascii="Arial" w:eastAsia="Arial" w:hAnsi="Arial" w:cs="Arial"/>
                <w:sz w:val="20"/>
                <w:szCs w:val="20"/>
              </w:rPr>
              <w:t>unable to</w:t>
            </w:r>
            <w:r w:rsidR="008B2A88" w:rsidRPr="00446581">
              <w:rPr>
                <w:rFonts w:ascii="Arial" w:eastAsia="Arial" w:hAnsi="Arial" w:cs="Arial"/>
                <w:sz w:val="20"/>
                <w:szCs w:val="20"/>
              </w:rPr>
              <w:t xml:space="preserve"> articulate how those challenges will impact student learning.</w:t>
            </w:r>
          </w:p>
        </w:tc>
      </w:tr>
    </w:tbl>
    <w:p w14:paraId="68A26B81" w14:textId="77777777" w:rsidR="0011055C" w:rsidRPr="0011055C" w:rsidRDefault="0011055C" w:rsidP="0054326C">
      <w:pPr>
        <w:spacing w:after="0" w:line="240" w:lineRule="auto"/>
        <w:rPr>
          <w:rFonts w:ascii="Arial" w:eastAsia="Arial" w:hAnsi="Arial" w:cs="Arial"/>
          <w:sz w:val="16"/>
          <w:szCs w:val="20"/>
        </w:rPr>
      </w:pPr>
      <w:r w:rsidRPr="0011055C">
        <w:rPr>
          <w:rFonts w:ascii="Arial" w:eastAsia="Arial" w:hAnsi="Arial" w:cs="Arial"/>
          <w:sz w:val="16"/>
          <w:szCs w:val="20"/>
        </w:rPr>
        <w:t>*Definition provided in the TPA Glossary</w:t>
      </w:r>
    </w:p>
    <w:p w14:paraId="24620AD9" w14:textId="77777777" w:rsidR="0054326C" w:rsidRPr="008D2550" w:rsidRDefault="0054326C" w:rsidP="0054326C">
      <w:pPr>
        <w:spacing w:after="0" w:line="240" w:lineRule="auto"/>
        <w:rPr>
          <w:rFonts w:ascii="Arial" w:hAnsi="Arial" w:cs="Arial"/>
          <w:sz w:val="20"/>
          <w:szCs w:val="20"/>
        </w:rPr>
      </w:pPr>
      <w:r w:rsidRPr="00BC7027">
        <w:rPr>
          <w:rFonts w:ascii="Arial" w:eastAsia="Arial" w:hAnsi="Arial" w:cs="Arial"/>
          <w:b/>
          <w:sz w:val="22"/>
          <w:szCs w:val="20"/>
        </w:rPr>
        <w:lastRenderedPageBreak/>
        <w:t xml:space="preserve">TASK 3:  ASSESSMENT PLAN </w:t>
      </w:r>
    </w:p>
    <w:p w14:paraId="6046DBE1" w14:textId="77777777" w:rsidR="0054326C" w:rsidRPr="008D2550" w:rsidRDefault="0054326C" w:rsidP="0054326C">
      <w:pPr>
        <w:spacing w:after="0" w:line="240" w:lineRule="auto"/>
        <w:rPr>
          <w:rFonts w:ascii="Arial" w:hAnsi="Arial" w:cs="Arial"/>
          <w:sz w:val="20"/>
          <w:szCs w:val="20"/>
        </w:rPr>
      </w:pPr>
      <w:r w:rsidRPr="008D2550">
        <w:rPr>
          <w:rFonts w:ascii="Arial" w:eastAsia="Arial" w:hAnsi="Arial" w:cs="Arial"/>
          <w:sz w:val="20"/>
          <w:szCs w:val="20"/>
        </w:rPr>
        <w:t xml:space="preserve">Using the Assessment Plan Template, you must design an assessment plan aligned with multiple goals to evaluate student learning before, during and after instruction.  Your design should include </w:t>
      </w:r>
      <w:r w:rsidRPr="008D2550">
        <w:rPr>
          <w:rFonts w:ascii="Arial" w:eastAsia="Arial" w:hAnsi="Arial" w:cs="Arial"/>
          <w:b/>
          <w:i/>
          <w:sz w:val="20"/>
          <w:szCs w:val="20"/>
          <w:u w:val="single"/>
        </w:rPr>
        <w:t>multiple assessment methods</w:t>
      </w:r>
      <w:r w:rsidRPr="008D2550">
        <w:rPr>
          <w:rFonts w:ascii="Arial" w:eastAsia="Arial" w:hAnsi="Arial" w:cs="Arial"/>
          <w:sz w:val="20"/>
          <w:szCs w:val="20"/>
        </w:rPr>
        <w:t xml:space="preserve"> that may include constructed response, selected response (i.e., multiple-choic</w:t>
      </w:r>
      <w:r w:rsidR="00505CDA">
        <w:rPr>
          <w:rFonts w:ascii="Arial" w:eastAsia="Arial" w:hAnsi="Arial" w:cs="Arial"/>
          <w:sz w:val="20"/>
          <w:szCs w:val="20"/>
        </w:rPr>
        <w:t>e tests, true or false), essay</w:t>
      </w:r>
      <w:r w:rsidRPr="008D2550">
        <w:rPr>
          <w:rFonts w:ascii="Arial" w:eastAsia="Arial" w:hAnsi="Arial" w:cs="Arial"/>
          <w:sz w:val="20"/>
          <w:szCs w:val="20"/>
        </w:rPr>
        <w:t xml:space="preserve">, performance assessment (i.e., reading aloud, performance event, communicating conversationally in a second language, carrying out a specific motor </w:t>
      </w:r>
      <w:r w:rsidR="00505CDA">
        <w:rPr>
          <w:rFonts w:ascii="Arial" w:eastAsia="Arial" w:hAnsi="Arial" w:cs="Arial"/>
          <w:sz w:val="20"/>
          <w:szCs w:val="20"/>
        </w:rPr>
        <w:t xml:space="preserve">activity in physical education), </w:t>
      </w:r>
      <w:r w:rsidRPr="008D2550">
        <w:rPr>
          <w:rFonts w:ascii="Arial" w:eastAsia="Arial" w:hAnsi="Arial" w:cs="Arial"/>
          <w:sz w:val="20"/>
          <w:szCs w:val="20"/>
        </w:rPr>
        <w:t>and personal communications (i.e., questions posed a</w:t>
      </w:r>
      <w:r w:rsidR="00505CDA">
        <w:rPr>
          <w:rFonts w:ascii="Arial" w:eastAsia="Arial" w:hAnsi="Arial" w:cs="Arial"/>
          <w:sz w:val="20"/>
          <w:szCs w:val="20"/>
        </w:rPr>
        <w:t xml:space="preserve">nd answered during instruction).  </w:t>
      </w:r>
      <w:r w:rsidRPr="008D2550">
        <w:rPr>
          <w:rFonts w:ascii="Arial" w:eastAsia="Arial" w:hAnsi="Arial" w:cs="Arial"/>
          <w:sz w:val="20"/>
          <w:szCs w:val="20"/>
        </w:rPr>
        <w:t xml:space="preserve">In addition, this task requires you to write a narrative that provides evidence of your overall assessment plan. </w:t>
      </w:r>
    </w:p>
    <w:tbl>
      <w:tblPr>
        <w:tblW w:w="14317" w:type="dxa"/>
        <w:tblInd w:w="-368" w:type="dxa"/>
        <w:tblLayout w:type="fixed"/>
        <w:tblLook w:val="0400" w:firstRow="0" w:lastRow="0" w:firstColumn="0" w:lastColumn="0" w:noHBand="0" w:noVBand="1"/>
      </w:tblPr>
      <w:tblGrid>
        <w:gridCol w:w="6570"/>
        <w:gridCol w:w="5407"/>
        <w:gridCol w:w="2340"/>
      </w:tblGrid>
      <w:tr w:rsidR="0054326C" w:rsidRPr="008D2550" w14:paraId="2093FCF2" w14:textId="77777777" w:rsidTr="00BE0B38">
        <w:tc>
          <w:tcPr>
            <w:tcW w:w="657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196E37A8" w14:textId="77777777" w:rsidR="0054326C" w:rsidRPr="008D2550" w:rsidRDefault="0054326C"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TASK 3</w:t>
            </w:r>
          </w:p>
        </w:tc>
        <w:tc>
          <w:tcPr>
            <w:tcW w:w="540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459F79B" w14:textId="77777777" w:rsidR="0054326C" w:rsidRPr="008D2550" w:rsidRDefault="0054326C" w:rsidP="00835B41">
            <w:pPr>
              <w:spacing w:after="0" w:line="240" w:lineRule="auto"/>
              <w:ind w:left="368" w:hanging="368"/>
              <w:jc w:val="center"/>
              <w:rPr>
                <w:rFonts w:ascii="Arial" w:hAnsi="Arial" w:cs="Arial"/>
                <w:sz w:val="20"/>
                <w:szCs w:val="20"/>
              </w:rPr>
            </w:pPr>
            <w:r w:rsidRPr="008D2550">
              <w:rPr>
                <w:rFonts w:ascii="Arial" w:eastAsia="Arial" w:hAnsi="Arial" w:cs="Arial"/>
                <w:b/>
                <w:sz w:val="20"/>
                <w:szCs w:val="20"/>
                <w:shd w:val="clear" w:color="auto" w:fill="D9D9D9"/>
              </w:rPr>
              <w:t>WHAT TO DO</w:t>
            </w:r>
          </w:p>
        </w:tc>
        <w:tc>
          <w:tcPr>
            <w:tcW w:w="234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A7CCB66" w14:textId="77777777" w:rsidR="0054326C" w:rsidRPr="008D2550" w:rsidRDefault="0054326C"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REQUIRED ARTIFACTS</w:t>
            </w:r>
          </w:p>
        </w:tc>
      </w:tr>
      <w:tr w:rsidR="0054326C" w:rsidRPr="008D2550" w14:paraId="7B684359" w14:textId="77777777" w:rsidTr="00BE0B38">
        <w:trPr>
          <w:trHeight w:val="150"/>
        </w:trPr>
        <w:tc>
          <w:tcPr>
            <w:tcW w:w="6570" w:type="dxa"/>
            <w:tcBorders>
              <w:top w:val="single" w:sz="6" w:space="0" w:color="000000"/>
              <w:left w:val="single" w:sz="6" w:space="0" w:color="000000"/>
              <w:bottom w:val="single" w:sz="4" w:space="0" w:color="000000"/>
              <w:right w:val="single" w:sz="6" w:space="0" w:color="000000"/>
            </w:tcBorders>
            <w:tcMar>
              <w:top w:w="105" w:type="dxa"/>
              <w:left w:w="105" w:type="dxa"/>
              <w:bottom w:w="105" w:type="dxa"/>
              <w:right w:w="105" w:type="dxa"/>
            </w:tcMar>
          </w:tcPr>
          <w:p w14:paraId="685B912D" w14:textId="77777777" w:rsidR="0054326C" w:rsidRPr="008D2550" w:rsidRDefault="0054326C" w:rsidP="009535F2">
            <w:pPr>
              <w:spacing w:after="0" w:line="240" w:lineRule="auto"/>
              <w:jc w:val="both"/>
              <w:rPr>
                <w:rFonts w:ascii="Arial" w:hAnsi="Arial" w:cs="Arial"/>
                <w:sz w:val="20"/>
                <w:szCs w:val="20"/>
              </w:rPr>
            </w:pPr>
            <w:r w:rsidRPr="008D2550">
              <w:rPr>
                <w:rFonts w:ascii="Arial" w:eastAsia="Arial" w:hAnsi="Arial" w:cs="Arial"/>
                <w:b/>
                <w:sz w:val="20"/>
                <w:szCs w:val="20"/>
                <w:u w:val="single"/>
              </w:rPr>
              <w:t>YOU WILL DESIGN A DEVELOPMENTALLY APPROPRIATE ASSESSMENT PLAN TO MONITOR STUDENT PROGRESS BASED ON THE GOALS FROM TASK 2. USE THE FOLLOWING PROMPTS TO COMPLETE THE TASK:</w:t>
            </w:r>
          </w:p>
          <w:p w14:paraId="1BDD4D35" w14:textId="77777777" w:rsidR="0054326C" w:rsidRPr="008D2550" w:rsidRDefault="0054326C" w:rsidP="00835B41">
            <w:pPr>
              <w:spacing w:after="0" w:line="240" w:lineRule="auto"/>
              <w:ind w:left="720"/>
              <w:jc w:val="both"/>
              <w:rPr>
                <w:rFonts w:ascii="Arial" w:hAnsi="Arial" w:cs="Arial"/>
                <w:sz w:val="20"/>
                <w:szCs w:val="20"/>
              </w:rPr>
            </w:pPr>
          </w:p>
          <w:p w14:paraId="13E7A646" w14:textId="77777777" w:rsidR="0054326C" w:rsidRPr="008D2550" w:rsidRDefault="0054326C" w:rsidP="000927C1">
            <w:pPr>
              <w:numPr>
                <w:ilvl w:val="0"/>
                <w:numId w:val="9"/>
              </w:numPr>
              <w:spacing w:after="0" w:line="240" w:lineRule="auto"/>
              <w:ind w:left="427" w:hanging="360"/>
              <w:contextualSpacing/>
              <w:rPr>
                <w:rFonts w:ascii="Arial" w:eastAsia="Arial" w:hAnsi="Arial" w:cs="Arial"/>
                <w:sz w:val="20"/>
                <w:szCs w:val="20"/>
              </w:rPr>
            </w:pPr>
            <w:r w:rsidRPr="008D2550">
              <w:rPr>
                <w:rFonts w:ascii="Arial" w:eastAsia="Arial" w:hAnsi="Arial" w:cs="Arial"/>
                <w:b/>
                <w:sz w:val="20"/>
                <w:szCs w:val="20"/>
              </w:rPr>
              <w:t>Review Learning Goals</w:t>
            </w:r>
            <w:r w:rsidRPr="008D2550">
              <w:rPr>
                <w:rFonts w:ascii="Arial" w:eastAsia="Arial" w:hAnsi="Arial" w:cs="Arial"/>
                <w:sz w:val="20"/>
                <w:szCs w:val="20"/>
              </w:rPr>
              <w:t xml:space="preserve"> – See Task 2.</w:t>
            </w:r>
          </w:p>
          <w:p w14:paraId="38E291DD" w14:textId="77777777" w:rsidR="0054326C" w:rsidRPr="008D2550" w:rsidRDefault="0054326C" w:rsidP="00835B41">
            <w:pPr>
              <w:spacing w:after="0" w:line="240" w:lineRule="auto"/>
              <w:ind w:left="427" w:hanging="360"/>
              <w:rPr>
                <w:rFonts w:ascii="Arial" w:hAnsi="Arial" w:cs="Arial"/>
                <w:sz w:val="20"/>
                <w:szCs w:val="20"/>
              </w:rPr>
            </w:pPr>
          </w:p>
          <w:p w14:paraId="67029B3B" w14:textId="77777777" w:rsidR="0054326C" w:rsidRPr="008D2550" w:rsidRDefault="00BC7027" w:rsidP="000927C1">
            <w:pPr>
              <w:numPr>
                <w:ilvl w:val="0"/>
                <w:numId w:val="9"/>
              </w:numPr>
              <w:spacing w:after="0" w:line="240" w:lineRule="auto"/>
              <w:ind w:left="427" w:hanging="360"/>
              <w:contextualSpacing/>
              <w:rPr>
                <w:rFonts w:ascii="Arial" w:eastAsia="Arial" w:hAnsi="Arial" w:cs="Arial"/>
                <w:sz w:val="20"/>
                <w:szCs w:val="20"/>
              </w:rPr>
            </w:pPr>
            <w:r>
              <w:rPr>
                <w:rFonts w:ascii="Arial" w:eastAsia="Arial" w:hAnsi="Arial" w:cs="Arial"/>
                <w:b/>
                <w:sz w:val="20"/>
                <w:szCs w:val="20"/>
              </w:rPr>
              <w:t>Assessment Plan</w:t>
            </w:r>
          </w:p>
          <w:p w14:paraId="6A0A1F5E" w14:textId="77777777" w:rsidR="0054326C" w:rsidRPr="008D2550" w:rsidRDefault="0054326C" w:rsidP="000927C1">
            <w:pPr>
              <w:numPr>
                <w:ilvl w:val="1"/>
                <w:numId w:val="9"/>
              </w:numPr>
              <w:spacing w:after="0" w:line="240" w:lineRule="auto"/>
              <w:ind w:left="712" w:hanging="270"/>
              <w:contextualSpacing/>
              <w:rPr>
                <w:rFonts w:ascii="Arial" w:eastAsia="Arial" w:hAnsi="Arial" w:cs="Arial"/>
                <w:sz w:val="20"/>
                <w:szCs w:val="20"/>
              </w:rPr>
            </w:pPr>
            <w:r w:rsidRPr="008D2550">
              <w:rPr>
                <w:rFonts w:ascii="Arial" w:eastAsia="Arial" w:hAnsi="Arial" w:cs="Arial"/>
                <w:b/>
                <w:sz w:val="20"/>
                <w:szCs w:val="20"/>
              </w:rPr>
              <w:t>Alignment with Le</w:t>
            </w:r>
            <w:r w:rsidR="00BE0B38">
              <w:rPr>
                <w:rFonts w:ascii="Arial" w:eastAsia="Arial" w:hAnsi="Arial" w:cs="Arial"/>
                <w:b/>
                <w:sz w:val="20"/>
                <w:szCs w:val="20"/>
              </w:rPr>
              <w:t xml:space="preserve">arning Goals – </w:t>
            </w:r>
            <w:r w:rsidR="00BE0B38" w:rsidRPr="006777F2">
              <w:rPr>
                <w:rFonts w:ascii="Arial" w:eastAsia="Arial" w:hAnsi="Arial" w:cs="Arial"/>
                <w:sz w:val="20"/>
                <w:szCs w:val="20"/>
              </w:rPr>
              <w:t>I</w:t>
            </w:r>
            <w:r w:rsidR="00BE0B38">
              <w:rPr>
                <w:rFonts w:ascii="Arial" w:eastAsia="Arial" w:hAnsi="Arial" w:cs="Arial"/>
                <w:sz w:val="20"/>
                <w:szCs w:val="20"/>
              </w:rPr>
              <w:t xml:space="preserve">dentify </w:t>
            </w:r>
            <w:r w:rsidRPr="008D2550">
              <w:rPr>
                <w:rFonts w:ascii="Arial" w:eastAsia="Arial" w:hAnsi="Arial" w:cs="Arial"/>
                <w:sz w:val="20"/>
                <w:szCs w:val="20"/>
              </w:rPr>
              <w:t>the learning goal alignment to the pre-, formative</w:t>
            </w:r>
            <w:r w:rsidR="00BE0B38">
              <w:rPr>
                <w:rFonts w:ascii="Arial" w:eastAsia="Arial" w:hAnsi="Arial" w:cs="Arial"/>
                <w:sz w:val="20"/>
                <w:szCs w:val="20"/>
              </w:rPr>
              <w:t>,</w:t>
            </w:r>
            <w:r w:rsidRPr="008D2550">
              <w:rPr>
                <w:rFonts w:ascii="Arial" w:eastAsia="Arial" w:hAnsi="Arial" w:cs="Arial"/>
                <w:sz w:val="20"/>
                <w:szCs w:val="20"/>
              </w:rPr>
              <w:t xml:space="preserve"> and summative assessments.</w:t>
            </w:r>
          </w:p>
          <w:p w14:paraId="2162396F" w14:textId="5CDC27BE" w:rsidR="0054326C" w:rsidRPr="008D2550" w:rsidRDefault="0054326C" w:rsidP="000927C1">
            <w:pPr>
              <w:numPr>
                <w:ilvl w:val="1"/>
                <w:numId w:val="9"/>
              </w:numPr>
              <w:spacing w:after="0" w:line="240" w:lineRule="auto"/>
              <w:ind w:left="712" w:hanging="270"/>
              <w:contextualSpacing/>
              <w:rPr>
                <w:rFonts w:ascii="Arial" w:eastAsia="Arial" w:hAnsi="Arial" w:cs="Arial"/>
                <w:b/>
                <w:sz w:val="20"/>
                <w:szCs w:val="20"/>
              </w:rPr>
            </w:pPr>
            <w:r w:rsidRPr="008D2550">
              <w:rPr>
                <w:rFonts w:ascii="Arial" w:eastAsia="Arial" w:hAnsi="Arial" w:cs="Arial"/>
                <w:b/>
                <w:sz w:val="20"/>
                <w:szCs w:val="20"/>
              </w:rPr>
              <w:t>Assessm</w:t>
            </w:r>
            <w:r w:rsidR="00997F5A">
              <w:rPr>
                <w:rFonts w:ascii="Arial" w:eastAsia="Arial" w:hAnsi="Arial" w:cs="Arial"/>
                <w:b/>
                <w:sz w:val="20"/>
                <w:szCs w:val="20"/>
              </w:rPr>
              <w:t xml:space="preserve">ent Criteria – </w:t>
            </w:r>
            <w:r w:rsidRPr="008D2550">
              <w:rPr>
                <w:rFonts w:ascii="Arial" w:eastAsia="Arial" w:hAnsi="Arial" w:cs="Arial"/>
                <w:sz w:val="20"/>
                <w:szCs w:val="20"/>
              </w:rPr>
              <w:t>Identify</w:t>
            </w:r>
            <w:r w:rsidR="00997F5A">
              <w:rPr>
                <w:rFonts w:ascii="Arial" w:eastAsia="Arial" w:hAnsi="Arial" w:cs="Arial"/>
                <w:sz w:val="20"/>
                <w:szCs w:val="20"/>
              </w:rPr>
              <w:t xml:space="preserve"> </w:t>
            </w:r>
            <w:r w:rsidRPr="008D2550">
              <w:rPr>
                <w:rFonts w:ascii="Arial" w:eastAsia="Arial" w:hAnsi="Arial" w:cs="Arial"/>
                <w:sz w:val="20"/>
                <w:szCs w:val="20"/>
              </w:rPr>
              <w:t xml:space="preserve">the scoring procedures and the instructions for the student to complete the assignment. </w:t>
            </w:r>
            <w:r w:rsidR="00997F5A" w:rsidRPr="008D2550">
              <w:rPr>
                <w:rFonts w:ascii="Arial" w:eastAsia="Arial" w:hAnsi="Arial" w:cs="Arial"/>
                <w:sz w:val="20"/>
                <w:szCs w:val="20"/>
              </w:rPr>
              <w:t>These criteria</w:t>
            </w:r>
            <w:r w:rsidRPr="008D2550">
              <w:rPr>
                <w:rFonts w:ascii="Arial" w:eastAsia="Arial" w:hAnsi="Arial" w:cs="Arial"/>
                <w:sz w:val="20"/>
                <w:szCs w:val="20"/>
              </w:rPr>
              <w:t xml:space="preserve"> would include identification of a </w:t>
            </w:r>
            <w:r w:rsidR="00997F5A">
              <w:rPr>
                <w:rFonts w:ascii="Arial" w:eastAsia="Arial" w:hAnsi="Arial" w:cs="Arial"/>
                <w:sz w:val="20"/>
                <w:szCs w:val="20"/>
              </w:rPr>
              <w:t>l</w:t>
            </w:r>
            <w:r w:rsidR="00BE0B38">
              <w:rPr>
                <w:rFonts w:ascii="Arial" w:eastAsia="Arial" w:hAnsi="Arial" w:cs="Arial"/>
                <w:sz w:val="20"/>
                <w:szCs w:val="20"/>
              </w:rPr>
              <w:t xml:space="preserve">evel of </w:t>
            </w:r>
            <w:r w:rsidR="00997F5A">
              <w:rPr>
                <w:rFonts w:ascii="Arial" w:eastAsia="Arial" w:hAnsi="Arial" w:cs="Arial"/>
                <w:sz w:val="20"/>
                <w:szCs w:val="20"/>
              </w:rPr>
              <w:t>m</w:t>
            </w:r>
            <w:r w:rsidR="00BE0B38">
              <w:rPr>
                <w:rFonts w:ascii="Arial" w:eastAsia="Arial" w:hAnsi="Arial" w:cs="Arial"/>
                <w:sz w:val="20"/>
                <w:szCs w:val="20"/>
              </w:rPr>
              <w:t>astery (</w:t>
            </w:r>
            <w:r w:rsidRPr="008D2550">
              <w:rPr>
                <w:rFonts w:ascii="Arial" w:eastAsia="Arial" w:hAnsi="Arial" w:cs="Arial"/>
                <w:sz w:val="20"/>
                <w:szCs w:val="20"/>
              </w:rPr>
              <w:t xml:space="preserve">the level or score </w:t>
            </w:r>
            <w:r w:rsidR="00997F5A">
              <w:rPr>
                <w:rFonts w:ascii="Arial" w:eastAsia="Arial" w:hAnsi="Arial" w:cs="Arial"/>
                <w:sz w:val="20"/>
                <w:szCs w:val="20"/>
              </w:rPr>
              <w:t>achieved by the stud</w:t>
            </w:r>
            <w:r w:rsidRPr="008D2550">
              <w:rPr>
                <w:rFonts w:ascii="Arial" w:eastAsia="Arial" w:hAnsi="Arial" w:cs="Arial"/>
                <w:sz w:val="20"/>
                <w:szCs w:val="20"/>
              </w:rPr>
              <w:t xml:space="preserve">ent </w:t>
            </w:r>
            <w:r w:rsidR="00997F5A">
              <w:rPr>
                <w:rFonts w:ascii="Arial" w:eastAsia="Arial" w:hAnsi="Arial" w:cs="Arial"/>
                <w:sz w:val="20"/>
                <w:szCs w:val="20"/>
              </w:rPr>
              <w:t>that indicates</w:t>
            </w:r>
            <w:r w:rsidRPr="008D2550">
              <w:rPr>
                <w:rFonts w:ascii="Arial" w:eastAsia="Arial" w:hAnsi="Arial" w:cs="Arial"/>
                <w:sz w:val="20"/>
                <w:szCs w:val="20"/>
              </w:rPr>
              <w:t xml:space="preserve"> master</w:t>
            </w:r>
            <w:r w:rsidR="00997F5A">
              <w:rPr>
                <w:rFonts w:ascii="Arial" w:eastAsia="Arial" w:hAnsi="Arial" w:cs="Arial"/>
                <w:sz w:val="20"/>
                <w:szCs w:val="20"/>
              </w:rPr>
              <w:t>y of</w:t>
            </w:r>
            <w:r w:rsidR="00BE0B38">
              <w:rPr>
                <w:rFonts w:ascii="Arial" w:eastAsia="Arial" w:hAnsi="Arial" w:cs="Arial"/>
                <w:sz w:val="20"/>
                <w:szCs w:val="20"/>
              </w:rPr>
              <w:t xml:space="preserve"> the goal for the pre-</w:t>
            </w:r>
            <w:r w:rsidRPr="008D2550">
              <w:rPr>
                <w:rFonts w:ascii="Arial" w:eastAsia="Arial" w:hAnsi="Arial" w:cs="Arial"/>
                <w:sz w:val="20"/>
                <w:szCs w:val="20"/>
              </w:rPr>
              <w:t>, formative</w:t>
            </w:r>
            <w:r w:rsidR="00BE0B38">
              <w:rPr>
                <w:rFonts w:ascii="Arial" w:eastAsia="Arial" w:hAnsi="Arial" w:cs="Arial"/>
                <w:sz w:val="20"/>
                <w:szCs w:val="20"/>
              </w:rPr>
              <w:t>,</w:t>
            </w:r>
            <w:r w:rsidRPr="008D2550">
              <w:rPr>
                <w:rFonts w:ascii="Arial" w:eastAsia="Arial" w:hAnsi="Arial" w:cs="Arial"/>
                <w:sz w:val="20"/>
                <w:szCs w:val="20"/>
              </w:rPr>
              <w:t xml:space="preserve"> and post-assessment</w:t>
            </w:r>
            <w:r w:rsidR="00997F5A">
              <w:rPr>
                <w:rFonts w:ascii="Arial" w:eastAsia="Arial" w:hAnsi="Arial" w:cs="Arial"/>
                <w:sz w:val="20"/>
                <w:szCs w:val="20"/>
              </w:rPr>
              <w:t>s</w:t>
            </w:r>
            <w:r w:rsidR="00BE0B38">
              <w:rPr>
                <w:rFonts w:ascii="Arial" w:eastAsia="Arial" w:hAnsi="Arial" w:cs="Arial"/>
                <w:sz w:val="20"/>
                <w:szCs w:val="20"/>
              </w:rPr>
              <w:t>)</w:t>
            </w:r>
            <w:r w:rsidRPr="008D2550">
              <w:rPr>
                <w:rFonts w:ascii="Arial" w:eastAsia="Arial" w:hAnsi="Arial" w:cs="Arial"/>
                <w:sz w:val="20"/>
                <w:szCs w:val="20"/>
              </w:rPr>
              <w:t>.</w:t>
            </w:r>
          </w:p>
          <w:p w14:paraId="50421A76" w14:textId="77777777" w:rsidR="00BE0B38" w:rsidRDefault="0054326C" w:rsidP="000927C1">
            <w:pPr>
              <w:numPr>
                <w:ilvl w:val="1"/>
                <w:numId w:val="9"/>
              </w:numPr>
              <w:spacing w:after="0" w:line="240" w:lineRule="auto"/>
              <w:ind w:left="712" w:hanging="270"/>
              <w:contextualSpacing/>
              <w:rPr>
                <w:rFonts w:ascii="Arial" w:eastAsia="Arial" w:hAnsi="Arial" w:cs="Arial"/>
                <w:sz w:val="20"/>
                <w:szCs w:val="20"/>
              </w:rPr>
            </w:pPr>
            <w:r w:rsidRPr="008D2550">
              <w:rPr>
                <w:rFonts w:ascii="Arial" w:eastAsia="Arial" w:hAnsi="Arial" w:cs="Arial"/>
                <w:b/>
                <w:sz w:val="20"/>
                <w:szCs w:val="20"/>
              </w:rPr>
              <w:t>Balance of Assessm</w:t>
            </w:r>
            <w:r w:rsidR="00BE0B38">
              <w:rPr>
                <w:rFonts w:ascii="Arial" w:eastAsia="Arial" w:hAnsi="Arial" w:cs="Arial"/>
                <w:b/>
                <w:sz w:val="20"/>
                <w:szCs w:val="20"/>
              </w:rPr>
              <w:t>ents -</w:t>
            </w:r>
            <w:r w:rsidR="00BE0B38">
              <w:rPr>
                <w:rFonts w:ascii="Arial" w:eastAsia="Arial" w:hAnsi="Arial" w:cs="Arial"/>
                <w:sz w:val="20"/>
                <w:szCs w:val="20"/>
              </w:rPr>
              <w:t xml:space="preserve"> </w:t>
            </w:r>
            <w:r w:rsidRPr="008D2550">
              <w:rPr>
                <w:rFonts w:ascii="Arial" w:eastAsia="Arial" w:hAnsi="Arial" w:cs="Arial"/>
                <w:sz w:val="20"/>
                <w:szCs w:val="20"/>
              </w:rPr>
              <w:t xml:space="preserve">Your </w:t>
            </w:r>
            <w:r w:rsidR="00BE0B38">
              <w:rPr>
                <w:rFonts w:ascii="Arial" w:eastAsia="Arial" w:hAnsi="Arial" w:cs="Arial"/>
                <w:sz w:val="20"/>
                <w:szCs w:val="20"/>
              </w:rPr>
              <w:t>i</w:t>
            </w:r>
            <w:r w:rsidRPr="008D2550">
              <w:rPr>
                <w:rFonts w:ascii="Arial" w:eastAsia="Arial" w:hAnsi="Arial" w:cs="Arial"/>
                <w:sz w:val="20"/>
                <w:szCs w:val="20"/>
              </w:rPr>
              <w:t>nstructional sequence should include a variety of assessment methods and strategies (modes of assessment) suited for the interest/developmental level of the students and the learning g</w:t>
            </w:r>
            <w:r w:rsidR="00BE0B38">
              <w:rPr>
                <w:rFonts w:ascii="Arial" w:eastAsia="Arial" w:hAnsi="Arial" w:cs="Arial"/>
                <w:sz w:val="20"/>
                <w:szCs w:val="20"/>
              </w:rPr>
              <w:t>oals. These assessments include:</w:t>
            </w:r>
          </w:p>
          <w:p w14:paraId="12FDF11E" w14:textId="77777777" w:rsidR="00BE0B38" w:rsidRDefault="0054326C" w:rsidP="000927C1">
            <w:pPr>
              <w:pStyle w:val="ListParagraph"/>
              <w:numPr>
                <w:ilvl w:val="0"/>
                <w:numId w:val="12"/>
              </w:numPr>
              <w:spacing w:after="0" w:line="240" w:lineRule="auto"/>
              <w:rPr>
                <w:rFonts w:ascii="Arial" w:eastAsia="Arial" w:hAnsi="Arial" w:cs="Arial"/>
                <w:sz w:val="20"/>
                <w:szCs w:val="20"/>
              </w:rPr>
            </w:pPr>
            <w:r w:rsidRPr="00BE0B38">
              <w:rPr>
                <w:rFonts w:ascii="Arial" w:eastAsia="Arial" w:hAnsi="Arial" w:cs="Arial"/>
                <w:sz w:val="20"/>
                <w:szCs w:val="20"/>
              </w:rPr>
              <w:t>Before Instruction (pre-a</w:t>
            </w:r>
            <w:r w:rsidR="00BE0B38">
              <w:rPr>
                <w:rFonts w:ascii="Arial" w:eastAsia="Arial" w:hAnsi="Arial" w:cs="Arial"/>
                <w:sz w:val="20"/>
                <w:szCs w:val="20"/>
              </w:rPr>
              <w:t>ssessments)</w:t>
            </w:r>
          </w:p>
          <w:p w14:paraId="3317D3FB" w14:textId="77777777" w:rsidR="00BE0B38" w:rsidRDefault="0054326C" w:rsidP="000927C1">
            <w:pPr>
              <w:pStyle w:val="ListParagraph"/>
              <w:numPr>
                <w:ilvl w:val="0"/>
                <w:numId w:val="12"/>
              </w:numPr>
              <w:spacing w:after="0" w:line="240" w:lineRule="auto"/>
              <w:rPr>
                <w:rFonts w:ascii="Arial" w:eastAsia="Arial" w:hAnsi="Arial" w:cs="Arial"/>
                <w:sz w:val="20"/>
                <w:szCs w:val="20"/>
              </w:rPr>
            </w:pPr>
            <w:r w:rsidRPr="00BE0B38">
              <w:rPr>
                <w:rFonts w:ascii="Arial" w:eastAsia="Arial" w:hAnsi="Arial" w:cs="Arial"/>
                <w:sz w:val="20"/>
                <w:szCs w:val="20"/>
              </w:rPr>
              <w:t>During Instruction (formative</w:t>
            </w:r>
            <w:r w:rsidR="00BE0B38">
              <w:rPr>
                <w:rFonts w:ascii="Arial" w:eastAsia="Arial" w:hAnsi="Arial" w:cs="Arial"/>
                <w:sz w:val="20"/>
                <w:szCs w:val="20"/>
              </w:rPr>
              <w:t xml:space="preserve"> or interim assessment),</w:t>
            </w:r>
          </w:p>
          <w:p w14:paraId="342C13FC" w14:textId="77777777" w:rsidR="00BE0B38" w:rsidRPr="00BE0B38" w:rsidRDefault="0054326C" w:rsidP="000927C1">
            <w:pPr>
              <w:pStyle w:val="ListParagraph"/>
              <w:numPr>
                <w:ilvl w:val="0"/>
                <w:numId w:val="12"/>
              </w:numPr>
              <w:spacing w:after="0" w:line="240" w:lineRule="auto"/>
              <w:rPr>
                <w:rFonts w:ascii="Arial" w:eastAsia="Arial" w:hAnsi="Arial" w:cs="Arial"/>
                <w:sz w:val="20"/>
                <w:szCs w:val="20"/>
              </w:rPr>
            </w:pPr>
            <w:r w:rsidRPr="00BE0B38">
              <w:rPr>
                <w:rFonts w:ascii="Arial" w:eastAsia="Arial" w:hAnsi="Arial" w:cs="Arial"/>
                <w:sz w:val="20"/>
                <w:szCs w:val="20"/>
              </w:rPr>
              <w:t>After Instruction (post or summative assessments).</w:t>
            </w:r>
          </w:p>
          <w:p w14:paraId="1A076F2F" w14:textId="77777777" w:rsidR="00BE0B38" w:rsidRDefault="00BE0B38" w:rsidP="00BE0B38">
            <w:pPr>
              <w:spacing w:after="0" w:line="240" w:lineRule="auto"/>
              <w:ind w:left="712"/>
              <w:contextualSpacing/>
              <w:rPr>
                <w:rFonts w:ascii="Arial" w:eastAsia="Arial" w:hAnsi="Arial" w:cs="Arial"/>
                <w:sz w:val="20"/>
                <w:szCs w:val="20"/>
              </w:rPr>
            </w:pPr>
          </w:p>
          <w:p w14:paraId="2A41203D" w14:textId="5701D228" w:rsidR="0054326C" w:rsidRPr="004679D0" w:rsidRDefault="00BE0B38" w:rsidP="000927C1">
            <w:pPr>
              <w:pStyle w:val="ListParagraph"/>
              <w:numPr>
                <w:ilvl w:val="0"/>
                <w:numId w:val="9"/>
              </w:numPr>
              <w:spacing w:after="0" w:line="240" w:lineRule="auto"/>
              <w:ind w:left="435" w:hanging="360"/>
              <w:rPr>
                <w:rFonts w:ascii="Arial" w:eastAsia="Arial" w:hAnsi="Arial" w:cs="Arial"/>
                <w:color w:val="auto"/>
                <w:sz w:val="20"/>
                <w:szCs w:val="20"/>
              </w:rPr>
            </w:pPr>
            <w:r w:rsidRPr="004679D0">
              <w:rPr>
                <w:rFonts w:ascii="Arial" w:eastAsia="Arial" w:hAnsi="Arial" w:cs="Arial"/>
                <w:b/>
                <w:color w:val="auto"/>
                <w:sz w:val="20"/>
                <w:szCs w:val="20"/>
              </w:rPr>
              <w:t xml:space="preserve">Rationale – </w:t>
            </w:r>
            <w:r w:rsidR="0054326C" w:rsidRPr="004679D0">
              <w:rPr>
                <w:rFonts w:ascii="Arial" w:eastAsia="Arial" w:hAnsi="Arial" w:cs="Arial"/>
                <w:color w:val="auto"/>
                <w:sz w:val="20"/>
                <w:szCs w:val="20"/>
              </w:rPr>
              <w:t>Justify</w:t>
            </w:r>
            <w:r w:rsidRPr="004679D0">
              <w:rPr>
                <w:rFonts w:ascii="Arial" w:eastAsia="Arial" w:hAnsi="Arial" w:cs="Arial"/>
                <w:color w:val="auto"/>
                <w:sz w:val="20"/>
                <w:szCs w:val="20"/>
              </w:rPr>
              <w:t xml:space="preserve"> </w:t>
            </w:r>
            <w:r w:rsidR="0054326C" w:rsidRPr="004679D0">
              <w:rPr>
                <w:rFonts w:ascii="Arial" w:eastAsia="Arial" w:hAnsi="Arial" w:cs="Arial"/>
                <w:color w:val="auto"/>
                <w:sz w:val="20"/>
                <w:szCs w:val="20"/>
              </w:rPr>
              <w:t>your selection of your pre</w:t>
            </w:r>
            <w:r w:rsidR="00997F5A">
              <w:rPr>
                <w:rFonts w:ascii="Arial" w:eastAsia="Arial" w:hAnsi="Arial" w:cs="Arial"/>
                <w:color w:val="auto"/>
                <w:sz w:val="20"/>
                <w:szCs w:val="20"/>
              </w:rPr>
              <w:t>-</w:t>
            </w:r>
            <w:r w:rsidR="0054326C" w:rsidRPr="004679D0">
              <w:rPr>
                <w:rFonts w:ascii="Arial" w:eastAsia="Arial" w:hAnsi="Arial" w:cs="Arial"/>
                <w:color w:val="auto"/>
                <w:sz w:val="20"/>
                <w:szCs w:val="20"/>
              </w:rPr>
              <w:t>, formative</w:t>
            </w:r>
            <w:r w:rsidR="00997F5A">
              <w:rPr>
                <w:rFonts w:ascii="Arial" w:eastAsia="Arial" w:hAnsi="Arial" w:cs="Arial"/>
                <w:color w:val="auto"/>
                <w:sz w:val="20"/>
                <w:szCs w:val="20"/>
              </w:rPr>
              <w:t xml:space="preserve">, and </w:t>
            </w:r>
            <w:r w:rsidR="0054326C" w:rsidRPr="004679D0">
              <w:rPr>
                <w:rFonts w:ascii="Arial" w:eastAsia="Arial" w:hAnsi="Arial" w:cs="Arial"/>
                <w:color w:val="auto"/>
                <w:sz w:val="20"/>
                <w:szCs w:val="20"/>
              </w:rPr>
              <w:t xml:space="preserve"> summative (post) assessment</w:t>
            </w:r>
            <w:r w:rsidR="00997F5A">
              <w:rPr>
                <w:rFonts w:ascii="Arial" w:eastAsia="Arial" w:hAnsi="Arial" w:cs="Arial"/>
                <w:color w:val="auto"/>
                <w:sz w:val="20"/>
                <w:szCs w:val="20"/>
              </w:rPr>
              <w:t>s</w:t>
            </w:r>
            <w:r w:rsidR="0054326C" w:rsidRPr="004679D0">
              <w:rPr>
                <w:rFonts w:ascii="Arial" w:eastAsia="Arial" w:hAnsi="Arial" w:cs="Arial"/>
                <w:color w:val="auto"/>
                <w:sz w:val="20"/>
                <w:szCs w:val="20"/>
              </w:rPr>
              <w:t xml:space="preserve"> to show that the student has met the learning goal in the Assessment Plan Template.</w:t>
            </w:r>
            <w:r w:rsidR="0054326C" w:rsidRPr="004679D0">
              <w:rPr>
                <w:rFonts w:ascii="Arial" w:hAnsi="Arial" w:cs="Arial"/>
                <w:color w:val="auto"/>
                <w:sz w:val="20"/>
                <w:szCs w:val="20"/>
              </w:rPr>
              <w:t xml:space="preserve">  </w:t>
            </w:r>
          </w:p>
          <w:p w14:paraId="1F7E868D" w14:textId="77777777" w:rsidR="00505CDA" w:rsidRPr="00BE0B38" w:rsidRDefault="00505CDA" w:rsidP="00EE05F1">
            <w:pPr>
              <w:pStyle w:val="ListParagraph"/>
              <w:spacing w:after="0" w:line="240" w:lineRule="auto"/>
              <w:ind w:left="435"/>
              <w:rPr>
                <w:rFonts w:ascii="Arial" w:eastAsia="Arial" w:hAnsi="Arial" w:cs="Arial"/>
                <w:sz w:val="20"/>
                <w:szCs w:val="20"/>
              </w:rPr>
            </w:pPr>
          </w:p>
        </w:tc>
        <w:tc>
          <w:tcPr>
            <w:tcW w:w="5407" w:type="dxa"/>
            <w:tcBorders>
              <w:top w:val="single" w:sz="6" w:space="0" w:color="000000"/>
              <w:left w:val="single" w:sz="6" w:space="0" w:color="000000"/>
              <w:bottom w:val="single" w:sz="4" w:space="0" w:color="000000"/>
              <w:right w:val="single" w:sz="6" w:space="0" w:color="000000"/>
            </w:tcBorders>
            <w:tcMar>
              <w:top w:w="105" w:type="dxa"/>
              <w:left w:w="105" w:type="dxa"/>
              <w:bottom w:w="105" w:type="dxa"/>
              <w:right w:w="105" w:type="dxa"/>
            </w:tcMar>
          </w:tcPr>
          <w:p w14:paraId="53FC8026" w14:textId="72684898" w:rsidR="0054326C" w:rsidRPr="008D2550" w:rsidRDefault="0054326C" w:rsidP="00BC7027">
            <w:pPr>
              <w:spacing w:after="240" w:line="240" w:lineRule="auto"/>
              <w:ind w:left="75"/>
              <w:rPr>
                <w:rFonts w:ascii="Arial" w:hAnsi="Arial" w:cs="Arial"/>
                <w:sz w:val="20"/>
                <w:szCs w:val="20"/>
              </w:rPr>
            </w:pPr>
            <w:r w:rsidRPr="008D2550">
              <w:rPr>
                <w:rFonts w:ascii="Arial" w:eastAsia="Arial" w:hAnsi="Arial" w:cs="Arial"/>
                <w:sz w:val="20"/>
                <w:szCs w:val="20"/>
              </w:rPr>
              <w:t>You will fill in the Asses</w:t>
            </w:r>
            <w:r w:rsidR="00BC7027">
              <w:rPr>
                <w:rFonts w:ascii="Arial" w:eastAsia="Arial" w:hAnsi="Arial" w:cs="Arial"/>
                <w:sz w:val="20"/>
                <w:szCs w:val="20"/>
              </w:rPr>
              <w:t xml:space="preserve">sment Plan Template and write </w:t>
            </w:r>
            <w:r w:rsidR="00E4535C">
              <w:rPr>
                <w:rFonts w:ascii="Arial" w:eastAsia="Arial" w:hAnsi="Arial" w:cs="Arial"/>
                <w:sz w:val="20"/>
                <w:szCs w:val="20"/>
              </w:rPr>
              <w:t xml:space="preserve">a </w:t>
            </w:r>
            <w:r w:rsidRPr="008D2550">
              <w:rPr>
                <w:rFonts w:ascii="Arial" w:eastAsia="Arial" w:hAnsi="Arial" w:cs="Arial"/>
                <w:sz w:val="20"/>
                <w:szCs w:val="20"/>
              </w:rPr>
              <w:t xml:space="preserve">narrative explaining your overall assessment plan. </w:t>
            </w:r>
          </w:p>
          <w:p w14:paraId="18CD2319" w14:textId="77777777" w:rsidR="0054326C" w:rsidRPr="008D2550" w:rsidRDefault="0054326C" w:rsidP="00835B41">
            <w:pPr>
              <w:spacing w:after="0"/>
              <w:ind w:left="278" w:hanging="278"/>
              <w:rPr>
                <w:rFonts w:ascii="Arial" w:hAnsi="Arial" w:cs="Arial"/>
                <w:sz w:val="20"/>
                <w:szCs w:val="20"/>
              </w:rPr>
            </w:pPr>
            <w:r w:rsidRPr="008D2550">
              <w:rPr>
                <w:rFonts w:ascii="Arial" w:eastAsia="Arial" w:hAnsi="Arial" w:cs="Arial"/>
                <w:sz w:val="20"/>
                <w:szCs w:val="20"/>
              </w:rPr>
              <w:t xml:space="preserve">1.  Copy and paste the learning goals from your </w:t>
            </w:r>
            <w:r w:rsidRPr="008D2550">
              <w:rPr>
                <w:rFonts w:ascii="Arial" w:eastAsia="Arial" w:hAnsi="Arial" w:cs="Arial"/>
                <w:b/>
                <w:i/>
                <w:sz w:val="20"/>
                <w:szCs w:val="20"/>
              </w:rPr>
              <w:t xml:space="preserve">Task 2, 3A </w:t>
            </w:r>
            <w:r w:rsidRPr="008D2550">
              <w:rPr>
                <w:rFonts w:ascii="Arial" w:eastAsia="Arial" w:hAnsi="Arial" w:cs="Arial"/>
                <w:sz w:val="20"/>
                <w:szCs w:val="20"/>
              </w:rPr>
              <w:t>into the Assessment Plan Template, column #1.</w:t>
            </w:r>
          </w:p>
          <w:p w14:paraId="10C84223" w14:textId="77777777" w:rsidR="0054326C" w:rsidRPr="008D2550" w:rsidRDefault="0054326C" w:rsidP="00835B41">
            <w:pPr>
              <w:spacing w:after="0"/>
              <w:rPr>
                <w:rFonts w:ascii="Arial" w:hAnsi="Arial" w:cs="Arial"/>
                <w:sz w:val="20"/>
                <w:szCs w:val="20"/>
              </w:rPr>
            </w:pPr>
          </w:p>
          <w:p w14:paraId="6D9DFA33" w14:textId="4CCF87C2" w:rsidR="0054326C" w:rsidRPr="008D2550" w:rsidRDefault="0054326C" w:rsidP="00835B41">
            <w:pPr>
              <w:spacing w:after="0"/>
              <w:ind w:left="368" w:hanging="368"/>
              <w:rPr>
                <w:rFonts w:ascii="Arial" w:hAnsi="Arial" w:cs="Arial"/>
                <w:sz w:val="20"/>
                <w:szCs w:val="20"/>
              </w:rPr>
            </w:pPr>
            <w:r w:rsidRPr="008D2550">
              <w:rPr>
                <w:rFonts w:ascii="Arial" w:eastAsia="Arial" w:hAnsi="Arial" w:cs="Arial"/>
                <w:sz w:val="20"/>
                <w:szCs w:val="20"/>
              </w:rPr>
              <w:t>2. In the Assessment Plan Template</w:t>
            </w:r>
            <w:r w:rsidR="00A3027D">
              <w:rPr>
                <w:rFonts w:ascii="Arial" w:eastAsia="Arial" w:hAnsi="Arial" w:cs="Arial"/>
                <w:sz w:val="20"/>
                <w:szCs w:val="20"/>
              </w:rPr>
              <w:t xml:space="preserve"> use the correct labeled column to:</w:t>
            </w:r>
            <w:r w:rsidRPr="008D2550">
              <w:rPr>
                <w:rFonts w:ascii="Arial" w:eastAsia="Arial" w:hAnsi="Arial" w:cs="Arial"/>
                <w:sz w:val="20"/>
                <w:szCs w:val="20"/>
              </w:rPr>
              <w:t xml:space="preserve"> </w:t>
            </w:r>
          </w:p>
          <w:p w14:paraId="60946D49" w14:textId="7F445A18" w:rsidR="0054326C" w:rsidRPr="008D2550" w:rsidRDefault="0054326C" w:rsidP="000927C1">
            <w:pPr>
              <w:numPr>
                <w:ilvl w:val="0"/>
                <w:numId w:val="10"/>
              </w:numPr>
              <w:spacing w:after="0"/>
              <w:ind w:hanging="360"/>
              <w:contextualSpacing/>
              <w:rPr>
                <w:rFonts w:ascii="Arial" w:hAnsi="Arial" w:cs="Arial"/>
                <w:sz w:val="20"/>
                <w:szCs w:val="20"/>
              </w:rPr>
            </w:pPr>
            <w:r w:rsidRPr="008D2550">
              <w:rPr>
                <w:rFonts w:ascii="Arial" w:eastAsia="Arial" w:hAnsi="Arial" w:cs="Arial"/>
                <w:sz w:val="20"/>
                <w:szCs w:val="20"/>
              </w:rPr>
              <w:t xml:space="preserve">indicate the assessments used to evaluate student performance relative to each learning goal. </w:t>
            </w:r>
            <w:r w:rsidR="00997F5A">
              <w:rPr>
                <w:rFonts w:ascii="Arial" w:eastAsia="Arial" w:hAnsi="Arial" w:cs="Arial"/>
                <w:sz w:val="20"/>
                <w:szCs w:val="20"/>
              </w:rPr>
              <w:t>Include a variety of methods and strategies to ensure you have a balance of assessments.</w:t>
            </w:r>
          </w:p>
          <w:p w14:paraId="393185FA" w14:textId="040266CD" w:rsidR="0054326C" w:rsidRPr="008D2550" w:rsidRDefault="0054326C" w:rsidP="000927C1">
            <w:pPr>
              <w:numPr>
                <w:ilvl w:val="0"/>
                <w:numId w:val="10"/>
              </w:numPr>
              <w:spacing w:after="0"/>
              <w:ind w:hanging="360"/>
              <w:contextualSpacing/>
              <w:rPr>
                <w:rFonts w:ascii="Arial" w:hAnsi="Arial" w:cs="Arial"/>
                <w:sz w:val="20"/>
                <w:szCs w:val="20"/>
              </w:rPr>
            </w:pPr>
            <w:r w:rsidRPr="008D2550">
              <w:rPr>
                <w:rFonts w:ascii="Arial" w:eastAsia="Arial" w:hAnsi="Arial" w:cs="Arial"/>
                <w:sz w:val="20"/>
                <w:szCs w:val="20"/>
              </w:rPr>
              <w:t>indicate the level of mastery for each l</w:t>
            </w:r>
            <w:r w:rsidR="00A3027D">
              <w:rPr>
                <w:rFonts w:ascii="Arial" w:eastAsia="Arial" w:hAnsi="Arial" w:cs="Arial"/>
                <w:sz w:val="20"/>
                <w:szCs w:val="20"/>
              </w:rPr>
              <w:t>earning goal on each assessment.</w:t>
            </w:r>
          </w:p>
          <w:p w14:paraId="3BED9659" w14:textId="77777777" w:rsidR="0054326C" w:rsidRPr="008D2550" w:rsidRDefault="0054326C" w:rsidP="00835B41">
            <w:pPr>
              <w:spacing w:after="0"/>
              <w:rPr>
                <w:rFonts w:ascii="Arial" w:hAnsi="Arial" w:cs="Arial"/>
                <w:sz w:val="20"/>
                <w:szCs w:val="20"/>
              </w:rPr>
            </w:pPr>
          </w:p>
          <w:p w14:paraId="24AD9599" w14:textId="77777777" w:rsidR="0054326C" w:rsidRDefault="0054326C" w:rsidP="00835B41">
            <w:pPr>
              <w:spacing w:after="0"/>
              <w:ind w:left="300" w:hanging="270"/>
              <w:rPr>
                <w:rFonts w:ascii="Arial" w:eastAsia="Arial" w:hAnsi="Arial" w:cs="Arial"/>
                <w:sz w:val="20"/>
                <w:szCs w:val="20"/>
              </w:rPr>
            </w:pPr>
            <w:r w:rsidRPr="008D2550">
              <w:rPr>
                <w:rFonts w:ascii="Arial" w:eastAsia="Arial" w:hAnsi="Arial" w:cs="Arial"/>
                <w:sz w:val="20"/>
                <w:szCs w:val="20"/>
              </w:rPr>
              <w:t xml:space="preserve">3. In the narrative, explain your overall assessment plan, including your rationale for choosing each assessment. Use the template to frame the narrative.  </w:t>
            </w:r>
          </w:p>
          <w:p w14:paraId="3250CA14" w14:textId="77777777" w:rsidR="00EE05F1" w:rsidRPr="008D2550" w:rsidRDefault="00EE05F1" w:rsidP="004679D0">
            <w:pPr>
              <w:spacing w:after="0"/>
              <w:ind w:left="300" w:hanging="270"/>
              <w:rPr>
                <w:rFonts w:ascii="Arial" w:hAnsi="Arial" w:cs="Arial"/>
                <w:sz w:val="20"/>
                <w:szCs w:val="20"/>
              </w:rPr>
            </w:pPr>
          </w:p>
        </w:tc>
        <w:tc>
          <w:tcPr>
            <w:tcW w:w="2340" w:type="dxa"/>
            <w:tcBorders>
              <w:top w:val="single" w:sz="6" w:space="0" w:color="000000"/>
              <w:left w:val="single" w:sz="6" w:space="0" w:color="000000"/>
              <w:bottom w:val="single" w:sz="4" w:space="0" w:color="000000"/>
              <w:right w:val="single" w:sz="6" w:space="0" w:color="000000"/>
            </w:tcBorders>
            <w:tcMar>
              <w:top w:w="105" w:type="dxa"/>
              <w:left w:w="105" w:type="dxa"/>
              <w:bottom w:w="105" w:type="dxa"/>
              <w:right w:w="105" w:type="dxa"/>
            </w:tcMar>
          </w:tcPr>
          <w:p w14:paraId="60651D48" w14:textId="77777777" w:rsidR="0054326C" w:rsidRPr="00BE0B38" w:rsidRDefault="0054326C" w:rsidP="000927C1">
            <w:pPr>
              <w:pStyle w:val="ListParagraph"/>
              <w:numPr>
                <w:ilvl w:val="0"/>
                <w:numId w:val="11"/>
              </w:numPr>
              <w:spacing w:after="0" w:line="240" w:lineRule="auto"/>
              <w:ind w:left="255" w:hanging="180"/>
              <w:rPr>
                <w:rFonts w:ascii="Arial" w:hAnsi="Arial" w:cs="Arial"/>
                <w:sz w:val="20"/>
                <w:szCs w:val="20"/>
              </w:rPr>
            </w:pPr>
            <w:r w:rsidRPr="00BE0B38">
              <w:rPr>
                <w:rFonts w:ascii="Arial" w:eastAsia="Arial" w:hAnsi="Arial" w:cs="Arial"/>
                <w:sz w:val="20"/>
                <w:szCs w:val="20"/>
              </w:rPr>
              <w:t>Assessment Plan Template</w:t>
            </w:r>
          </w:p>
          <w:p w14:paraId="22213FF4" w14:textId="77777777" w:rsidR="0054326C" w:rsidRPr="008D2550" w:rsidRDefault="0054326C" w:rsidP="00BE0B38">
            <w:pPr>
              <w:spacing w:after="0" w:line="240" w:lineRule="auto"/>
              <w:ind w:left="255" w:hanging="180"/>
              <w:rPr>
                <w:rFonts w:ascii="Arial" w:hAnsi="Arial" w:cs="Arial"/>
                <w:sz w:val="20"/>
                <w:szCs w:val="20"/>
              </w:rPr>
            </w:pPr>
          </w:p>
          <w:p w14:paraId="709F4396" w14:textId="77777777" w:rsidR="0054326C" w:rsidRPr="00BE0B38" w:rsidRDefault="0054326C" w:rsidP="000927C1">
            <w:pPr>
              <w:pStyle w:val="ListParagraph"/>
              <w:numPr>
                <w:ilvl w:val="0"/>
                <w:numId w:val="11"/>
              </w:numPr>
              <w:spacing w:after="0" w:line="240" w:lineRule="auto"/>
              <w:ind w:left="255" w:hanging="180"/>
              <w:rPr>
                <w:rFonts w:ascii="Arial" w:hAnsi="Arial" w:cs="Arial"/>
                <w:sz w:val="20"/>
                <w:szCs w:val="20"/>
              </w:rPr>
            </w:pPr>
            <w:r w:rsidRPr="00BE0B38">
              <w:rPr>
                <w:rFonts w:ascii="Arial" w:eastAsia="Arial" w:hAnsi="Arial" w:cs="Arial"/>
                <w:sz w:val="20"/>
                <w:szCs w:val="20"/>
              </w:rPr>
              <w:t>Narrative</w:t>
            </w:r>
          </w:p>
          <w:p w14:paraId="28F0CA6E" w14:textId="77777777" w:rsidR="0054326C" w:rsidRPr="008D2550" w:rsidRDefault="0054326C" w:rsidP="00BE0B38">
            <w:pPr>
              <w:spacing w:after="0" w:line="240" w:lineRule="auto"/>
              <w:ind w:left="255" w:hanging="180"/>
              <w:rPr>
                <w:rFonts w:ascii="Arial" w:hAnsi="Arial" w:cs="Arial"/>
                <w:sz w:val="20"/>
                <w:szCs w:val="20"/>
              </w:rPr>
            </w:pPr>
          </w:p>
          <w:p w14:paraId="38929808" w14:textId="77777777" w:rsidR="0054326C" w:rsidRPr="00BE0B38" w:rsidRDefault="0054326C" w:rsidP="000927C1">
            <w:pPr>
              <w:pStyle w:val="ListParagraph"/>
              <w:numPr>
                <w:ilvl w:val="0"/>
                <w:numId w:val="11"/>
              </w:numPr>
              <w:spacing w:after="0" w:line="240" w:lineRule="auto"/>
              <w:ind w:left="255" w:hanging="180"/>
              <w:rPr>
                <w:rFonts w:ascii="Arial" w:hAnsi="Arial" w:cs="Arial"/>
                <w:sz w:val="20"/>
                <w:szCs w:val="20"/>
              </w:rPr>
            </w:pPr>
            <w:r w:rsidRPr="00BE0B38">
              <w:rPr>
                <w:rFonts w:ascii="Arial" w:eastAsia="Arial" w:hAnsi="Arial" w:cs="Arial"/>
                <w:sz w:val="20"/>
                <w:szCs w:val="20"/>
              </w:rPr>
              <w:t>Documents containing formative and summative assessment materials and/or descriptions of those materials (provide hard copies, if applicable)</w:t>
            </w:r>
          </w:p>
          <w:p w14:paraId="6ADF3BFA" w14:textId="77777777" w:rsidR="0054326C" w:rsidRPr="008D2550" w:rsidRDefault="0054326C" w:rsidP="00BE0B38">
            <w:pPr>
              <w:spacing w:after="0" w:line="240" w:lineRule="auto"/>
              <w:ind w:left="255" w:hanging="180"/>
              <w:rPr>
                <w:rFonts w:ascii="Arial" w:hAnsi="Arial" w:cs="Arial"/>
                <w:sz w:val="20"/>
                <w:szCs w:val="20"/>
              </w:rPr>
            </w:pPr>
          </w:p>
          <w:p w14:paraId="110CD431" w14:textId="77777777" w:rsidR="0054326C" w:rsidRPr="00BE0B38" w:rsidRDefault="0054326C" w:rsidP="000927C1">
            <w:pPr>
              <w:pStyle w:val="ListParagraph"/>
              <w:numPr>
                <w:ilvl w:val="0"/>
                <w:numId w:val="11"/>
              </w:numPr>
              <w:spacing w:after="0" w:line="240" w:lineRule="auto"/>
              <w:ind w:left="255" w:hanging="180"/>
              <w:rPr>
                <w:rFonts w:ascii="Arial" w:hAnsi="Arial" w:cs="Arial"/>
                <w:sz w:val="20"/>
                <w:szCs w:val="20"/>
              </w:rPr>
            </w:pPr>
            <w:r w:rsidRPr="00BE0B38">
              <w:rPr>
                <w:rFonts w:ascii="Arial" w:eastAsia="Arial" w:hAnsi="Arial" w:cs="Arial"/>
                <w:sz w:val="20"/>
                <w:szCs w:val="20"/>
              </w:rPr>
              <w:t>Student and teacher directions for each assessment</w:t>
            </w:r>
          </w:p>
          <w:p w14:paraId="343524B5" w14:textId="77777777" w:rsidR="0054326C" w:rsidRPr="008D2550" w:rsidRDefault="0054326C" w:rsidP="00BE0B38">
            <w:pPr>
              <w:spacing w:after="0" w:line="240" w:lineRule="auto"/>
              <w:ind w:left="255" w:hanging="180"/>
              <w:rPr>
                <w:rFonts w:ascii="Arial" w:hAnsi="Arial" w:cs="Arial"/>
                <w:sz w:val="20"/>
                <w:szCs w:val="20"/>
              </w:rPr>
            </w:pPr>
          </w:p>
          <w:p w14:paraId="75CE037A" w14:textId="77777777" w:rsidR="0054326C" w:rsidRPr="00BE0B38" w:rsidRDefault="0054326C" w:rsidP="000927C1">
            <w:pPr>
              <w:pStyle w:val="ListParagraph"/>
              <w:numPr>
                <w:ilvl w:val="0"/>
                <w:numId w:val="11"/>
              </w:numPr>
              <w:spacing w:after="0" w:line="240" w:lineRule="auto"/>
              <w:ind w:left="255" w:hanging="180"/>
              <w:rPr>
                <w:rFonts w:ascii="Arial" w:hAnsi="Arial" w:cs="Arial"/>
                <w:sz w:val="20"/>
                <w:szCs w:val="20"/>
              </w:rPr>
            </w:pPr>
            <w:r w:rsidRPr="00BE0B38">
              <w:rPr>
                <w:rFonts w:ascii="Arial" w:eastAsia="Arial" w:hAnsi="Arial" w:cs="Arial"/>
                <w:sz w:val="20"/>
                <w:szCs w:val="20"/>
              </w:rPr>
              <w:t xml:space="preserve">Criteria for scoring student performance (i.e., scoring rubrics, observation checklists, rating scales, answer keys) </w:t>
            </w:r>
          </w:p>
        </w:tc>
      </w:tr>
    </w:tbl>
    <w:p w14:paraId="69EC9A0D" w14:textId="77777777" w:rsidR="0054326C" w:rsidRPr="008D2550" w:rsidRDefault="0054326C" w:rsidP="0054326C">
      <w:pPr>
        <w:spacing w:after="0" w:line="240" w:lineRule="auto"/>
        <w:rPr>
          <w:rFonts w:ascii="Arial" w:hAnsi="Arial" w:cs="Arial"/>
          <w:sz w:val="20"/>
          <w:szCs w:val="20"/>
        </w:rPr>
      </w:pPr>
    </w:p>
    <w:p w14:paraId="34DED424" w14:textId="77777777" w:rsidR="0029236E" w:rsidRDefault="0029236E" w:rsidP="0029236E">
      <w:pPr>
        <w:spacing w:after="0" w:line="240" w:lineRule="auto"/>
        <w:rPr>
          <w:rFonts w:ascii="Arial" w:hAnsi="Arial" w:cs="Arial"/>
          <w:sz w:val="20"/>
          <w:szCs w:val="22"/>
        </w:rPr>
      </w:pPr>
    </w:p>
    <w:p w14:paraId="64C2AFCD" w14:textId="77777777" w:rsidR="00A3027D" w:rsidRDefault="00A3027D" w:rsidP="00BC7027">
      <w:pPr>
        <w:spacing w:after="0" w:line="240" w:lineRule="auto"/>
        <w:rPr>
          <w:rFonts w:ascii="Arial" w:eastAsia="Arial" w:hAnsi="Arial" w:cs="Arial"/>
          <w:b/>
          <w:sz w:val="22"/>
          <w:szCs w:val="20"/>
        </w:rPr>
      </w:pPr>
    </w:p>
    <w:p w14:paraId="637D46BD" w14:textId="644C78C9" w:rsidR="00BC7027" w:rsidRPr="008D2550" w:rsidRDefault="00BC7027" w:rsidP="00BC7027">
      <w:pPr>
        <w:spacing w:after="0" w:line="240" w:lineRule="auto"/>
        <w:rPr>
          <w:rFonts w:ascii="Arial" w:hAnsi="Arial" w:cs="Arial"/>
          <w:sz w:val="20"/>
          <w:szCs w:val="20"/>
        </w:rPr>
      </w:pPr>
      <w:r w:rsidRPr="00BC7027">
        <w:rPr>
          <w:rFonts w:ascii="Arial" w:eastAsia="Arial" w:hAnsi="Arial" w:cs="Arial"/>
          <w:b/>
          <w:sz w:val="22"/>
          <w:szCs w:val="20"/>
        </w:rPr>
        <w:lastRenderedPageBreak/>
        <w:t xml:space="preserve">TASK 3:  ASSESSMENT PLAN TEMPLATE </w:t>
      </w:r>
      <w:r w:rsidRPr="008D2550">
        <w:rPr>
          <w:rFonts w:ascii="Arial" w:eastAsia="Arial" w:hAnsi="Arial" w:cs="Arial"/>
          <w:sz w:val="20"/>
          <w:szCs w:val="20"/>
        </w:rPr>
        <w:t>(Expand template as needed)</w:t>
      </w:r>
    </w:p>
    <w:p w14:paraId="580F9C72" w14:textId="77777777" w:rsidR="00BC7027" w:rsidRPr="008D2550" w:rsidRDefault="00BC7027" w:rsidP="00BC7027">
      <w:pPr>
        <w:spacing w:after="0" w:line="240" w:lineRule="auto"/>
        <w:rPr>
          <w:rFonts w:ascii="Arial" w:hAnsi="Arial" w:cs="Arial"/>
          <w:sz w:val="20"/>
          <w:szCs w:val="20"/>
        </w:rPr>
      </w:pPr>
    </w:p>
    <w:tbl>
      <w:tblPr>
        <w:tblW w:w="14047" w:type="dxa"/>
        <w:jc w:val="center"/>
        <w:tblLayout w:type="fixed"/>
        <w:tblLook w:val="0400" w:firstRow="0" w:lastRow="0" w:firstColumn="0" w:lastColumn="0" w:noHBand="0" w:noVBand="1"/>
      </w:tblPr>
      <w:tblGrid>
        <w:gridCol w:w="3877"/>
        <w:gridCol w:w="1890"/>
        <w:gridCol w:w="6570"/>
        <w:gridCol w:w="1710"/>
      </w:tblGrid>
      <w:tr w:rsidR="004679D0" w:rsidRPr="008D2550" w14:paraId="385BF434" w14:textId="77777777" w:rsidTr="00B51A0F">
        <w:trPr>
          <w:trHeight w:val="1100"/>
          <w:jc w:val="center"/>
        </w:trPr>
        <w:tc>
          <w:tcPr>
            <w:tcW w:w="38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F1AECF" w14:textId="77777777" w:rsidR="004679D0" w:rsidRPr="008D2550" w:rsidRDefault="004679D0" w:rsidP="00835B41">
            <w:pPr>
              <w:spacing w:after="0" w:line="240" w:lineRule="auto"/>
              <w:jc w:val="center"/>
              <w:rPr>
                <w:rFonts w:ascii="Arial" w:hAnsi="Arial" w:cs="Arial"/>
                <w:sz w:val="20"/>
                <w:szCs w:val="20"/>
              </w:rPr>
            </w:pPr>
            <w:r w:rsidRPr="008D2550">
              <w:rPr>
                <w:rFonts w:ascii="Arial" w:eastAsia="Arial" w:hAnsi="Arial" w:cs="Arial"/>
                <w:b/>
                <w:sz w:val="20"/>
                <w:szCs w:val="20"/>
              </w:rPr>
              <w:t>LEARNING GOAL</w:t>
            </w:r>
          </w:p>
          <w:p w14:paraId="77CC1C87" w14:textId="77777777" w:rsidR="004679D0" w:rsidRPr="00854303" w:rsidRDefault="004679D0" w:rsidP="00835B41">
            <w:pPr>
              <w:spacing w:after="0" w:line="240" w:lineRule="auto"/>
              <w:jc w:val="center"/>
              <w:rPr>
                <w:rFonts w:ascii="Arial" w:hAnsi="Arial" w:cs="Arial"/>
                <w:sz w:val="20"/>
                <w:szCs w:val="20"/>
              </w:rPr>
            </w:pPr>
            <w:r w:rsidRPr="00854303">
              <w:rPr>
                <w:rFonts w:ascii="Arial" w:eastAsia="Arial" w:hAnsi="Arial" w:cs="Arial"/>
                <w:sz w:val="16"/>
                <w:szCs w:val="20"/>
              </w:rPr>
              <w:t>(from Task 2, 3A)</w:t>
            </w:r>
          </w:p>
        </w:tc>
        <w:tc>
          <w:tcPr>
            <w:tcW w:w="8460"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C6F655F" w14:textId="77777777" w:rsidR="004679D0" w:rsidRPr="008D2550" w:rsidRDefault="004679D0" w:rsidP="00835B41">
            <w:pPr>
              <w:spacing w:after="0" w:line="240" w:lineRule="auto"/>
              <w:jc w:val="center"/>
              <w:rPr>
                <w:rFonts w:ascii="Arial" w:hAnsi="Arial" w:cs="Arial"/>
                <w:sz w:val="20"/>
                <w:szCs w:val="20"/>
              </w:rPr>
            </w:pPr>
            <w:r w:rsidRPr="008D2550">
              <w:rPr>
                <w:rFonts w:ascii="Arial" w:eastAsia="Arial" w:hAnsi="Arial" w:cs="Arial"/>
                <w:b/>
                <w:sz w:val="20"/>
                <w:szCs w:val="20"/>
              </w:rPr>
              <w:t>ASSESSMENTS</w:t>
            </w:r>
          </w:p>
          <w:p w14:paraId="0890D0F2" w14:textId="77777777" w:rsidR="004679D0" w:rsidRPr="008D2550" w:rsidRDefault="004679D0" w:rsidP="00835B41">
            <w:pPr>
              <w:spacing w:after="0" w:line="240" w:lineRule="auto"/>
              <w:jc w:val="center"/>
              <w:rPr>
                <w:rFonts w:ascii="Arial" w:hAnsi="Arial" w:cs="Arial"/>
                <w:sz w:val="20"/>
                <w:szCs w:val="20"/>
              </w:rPr>
            </w:pPr>
            <w:r w:rsidRPr="008D2550">
              <w:rPr>
                <w:rFonts w:ascii="Arial" w:eastAsia="Arial" w:hAnsi="Arial" w:cs="Arial"/>
                <w:sz w:val="20"/>
                <w:szCs w:val="20"/>
              </w:rPr>
              <w:t>(Methods matched to outcome types and content area. For each goal include one or more assessment where appropriate.  The same assessment can provide evidence of learning for multiple goals, provided that the parts of the assessment are aligned with the appropriate goal.)</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6AC88E4" w14:textId="77777777" w:rsidR="004679D0" w:rsidRPr="008D2550" w:rsidRDefault="004679D0" w:rsidP="00835B41">
            <w:pPr>
              <w:spacing w:after="0" w:line="240" w:lineRule="auto"/>
              <w:jc w:val="center"/>
              <w:rPr>
                <w:rFonts w:ascii="Arial" w:hAnsi="Arial" w:cs="Arial"/>
                <w:sz w:val="20"/>
                <w:szCs w:val="20"/>
              </w:rPr>
            </w:pPr>
            <w:r w:rsidRPr="008D2550">
              <w:rPr>
                <w:rFonts w:ascii="Arial" w:eastAsia="Arial" w:hAnsi="Arial" w:cs="Arial"/>
                <w:b/>
                <w:sz w:val="20"/>
                <w:szCs w:val="20"/>
              </w:rPr>
              <w:t>LEVEL OF MASTERY</w:t>
            </w:r>
          </w:p>
          <w:p w14:paraId="140C566B" w14:textId="77777777" w:rsidR="004679D0" w:rsidRPr="008D2550" w:rsidRDefault="004679D0" w:rsidP="00835B41">
            <w:pPr>
              <w:spacing w:after="0" w:line="240" w:lineRule="auto"/>
              <w:jc w:val="center"/>
              <w:rPr>
                <w:rFonts w:ascii="Arial" w:hAnsi="Arial" w:cs="Arial"/>
                <w:sz w:val="20"/>
                <w:szCs w:val="20"/>
              </w:rPr>
            </w:pPr>
            <w:r w:rsidRPr="008D2550">
              <w:rPr>
                <w:rFonts w:ascii="Arial" w:eastAsia="Arial" w:hAnsi="Arial" w:cs="Arial"/>
                <w:sz w:val="20"/>
                <w:szCs w:val="20"/>
              </w:rPr>
              <w:t>(e.g., 75%, 9 out of 10)</w:t>
            </w:r>
          </w:p>
        </w:tc>
      </w:tr>
      <w:tr w:rsidR="004679D0" w:rsidRPr="008D2550" w14:paraId="2718A713" w14:textId="77777777" w:rsidTr="00B51A0F">
        <w:trPr>
          <w:jc w:val="center"/>
        </w:trPr>
        <w:tc>
          <w:tcPr>
            <w:tcW w:w="3877"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AB4449C"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1.</w:t>
            </w: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B8E6B8"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Pre-Assessment</w:t>
            </w:r>
          </w:p>
        </w:tc>
        <w:tc>
          <w:tcPr>
            <w:tcW w:w="65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077F6B6" w14:textId="77777777" w:rsidR="004679D0" w:rsidRPr="008D2550" w:rsidRDefault="004679D0" w:rsidP="00835B41">
            <w:pPr>
              <w:spacing w:after="0" w:line="240" w:lineRule="auto"/>
              <w:rPr>
                <w:rFonts w:ascii="Arial" w:hAnsi="Arial" w:cs="Arial"/>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5408419" w14:textId="77777777" w:rsidR="004679D0" w:rsidRPr="008D2550" w:rsidRDefault="004679D0" w:rsidP="00835B41">
            <w:pPr>
              <w:spacing w:after="0" w:line="240" w:lineRule="auto"/>
              <w:rPr>
                <w:rFonts w:ascii="Arial" w:hAnsi="Arial" w:cs="Arial"/>
                <w:sz w:val="20"/>
                <w:szCs w:val="20"/>
              </w:rPr>
            </w:pPr>
          </w:p>
        </w:tc>
      </w:tr>
      <w:tr w:rsidR="004679D0" w:rsidRPr="008D2550" w14:paraId="5AF1C5C4" w14:textId="77777777" w:rsidTr="00B51A0F">
        <w:trPr>
          <w:jc w:val="center"/>
        </w:trPr>
        <w:tc>
          <w:tcPr>
            <w:tcW w:w="3877"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CE3E45" w14:textId="77777777" w:rsidR="004679D0" w:rsidRPr="008D2550" w:rsidRDefault="004679D0" w:rsidP="00835B41">
            <w:pPr>
              <w:spacing w:after="0" w:line="240" w:lineRule="auto"/>
              <w:rPr>
                <w:rFonts w:ascii="Arial" w:hAnsi="Arial" w:cs="Arial"/>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E37CA03"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Formative</w:t>
            </w:r>
          </w:p>
        </w:tc>
        <w:tc>
          <w:tcPr>
            <w:tcW w:w="65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4DB31F" w14:textId="77777777" w:rsidR="004679D0" w:rsidRPr="008D2550" w:rsidRDefault="004679D0" w:rsidP="00835B41">
            <w:pPr>
              <w:spacing w:after="0" w:line="240" w:lineRule="auto"/>
              <w:rPr>
                <w:rFonts w:ascii="Arial" w:hAnsi="Arial" w:cs="Arial"/>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DDAAE4" w14:textId="77777777" w:rsidR="004679D0" w:rsidRPr="008D2550" w:rsidRDefault="004679D0" w:rsidP="00835B41">
            <w:pPr>
              <w:spacing w:after="0" w:line="240" w:lineRule="auto"/>
              <w:rPr>
                <w:rFonts w:ascii="Arial" w:hAnsi="Arial" w:cs="Arial"/>
                <w:sz w:val="20"/>
                <w:szCs w:val="20"/>
              </w:rPr>
            </w:pPr>
          </w:p>
        </w:tc>
      </w:tr>
      <w:tr w:rsidR="004679D0" w:rsidRPr="008D2550" w14:paraId="2B855270" w14:textId="77777777" w:rsidTr="00B51A0F">
        <w:trPr>
          <w:jc w:val="center"/>
        </w:trPr>
        <w:tc>
          <w:tcPr>
            <w:tcW w:w="3877"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83CE159" w14:textId="77777777" w:rsidR="004679D0" w:rsidRPr="008D2550" w:rsidRDefault="004679D0" w:rsidP="00835B41">
            <w:pPr>
              <w:spacing w:after="0" w:line="240" w:lineRule="auto"/>
              <w:rPr>
                <w:rFonts w:ascii="Arial" w:hAnsi="Arial" w:cs="Arial"/>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29DD173"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Post-Assessment</w:t>
            </w:r>
          </w:p>
        </w:tc>
        <w:tc>
          <w:tcPr>
            <w:tcW w:w="65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B78F282" w14:textId="77777777" w:rsidR="004679D0" w:rsidRPr="008D2550" w:rsidRDefault="004679D0" w:rsidP="00835B41">
            <w:pPr>
              <w:spacing w:after="0" w:line="240" w:lineRule="auto"/>
              <w:rPr>
                <w:rFonts w:ascii="Arial" w:hAnsi="Arial" w:cs="Arial"/>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FC34E1" w14:textId="77777777" w:rsidR="004679D0" w:rsidRPr="008D2550" w:rsidRDefault="004679D0" w:rsidP="00835B41">
            <w:pPr>
              <w:spacing w:after="0" w:line="240" w:lineRule="auto"/>
              <w:rPr>
                <w:rFonts w:ascii="Arial" w:hAnsi="Arial" w:cs="Arial"/>
                <w:sz w:val="20"/>
                <w:szCs w:val="20"/>
              </w:rPr>
            </w:pPr>
          </w:p>
        </w:tc>
      </w:tr>
      <w:tr w:rsidR="004679D0" w:rsidRPr="008D2550" w14:paraId="0581EBE7" w14:textId="77777777" w:rsidTr="00B51A0F">
        <w:trPr>
          <w:jc w:val="center"/>
        </w:trPr>
        <w:tc>
          <w:tcPr>
            <w:tcW w:w="3877"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4B85D18"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2.</w:t>
            </w: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FD8235C"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Pre-Assessment</w:t>
            </w:r>
          </w:p>
        </w:tc>
        <w:tc>
          <w:tcPr>
            <w:tcW w:w="65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1D13865" w14:textId="77777777" w:rsidR="004679D0" w:rsidRPr="008D2550" w:rsidRDefault="004679D0" w:rsidP="00835B41">
            <w:pPr>
              <w:spacing w:after="0" w:line="240" w:lineRule="auto"/>
              <w:rPr>
                <w:rFonts w:ascii="Arial" w:hAnsi="Arial" w:cs="Arial"/>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6D4878" w14:textId="77777777" w:rsidR="004679D0" w:rsidRPr="008D2550" w:rsidRDefault="004679D0" w:rsidP="00835B41">
            <w:pPr>
              <w:spacing w:after="0" w:line="240" w:lineRule="auto"/>
              <w:rPr>
                <w:rFonts w:ascii="Arial" w:hAnsi="Arial" w:cs="Arial"/>
                <w:sz w:val="20"/>
                <w:szCs w:val="20"/>
              </w:rPr>
            </w:pPr>
          </w:p>
        </w:tc>
      </w:tr>
      <w:tr w:rsidR="004679D0" w:rsidRPr="008D2550" w14:paraId="2FC9F0A9" w14:textId="77777777" w:rsidTr="00B51A0F">
        <w:trPr>
          <w:jc w:val="center"/>
        </w:trPr>
        <w:tc>
          <w:tcPr>
            <w:tcW w:w="3877"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43BB42" w14:textId="77777777" w:rsidR="004679D0" w:rsidRPr="008D2550" w:rsidRDefault="004679D0" w:rsidP="00835B41">
            <w:pPr>
              <w:spacing w:after="0" w:line="240" w:lineRule="auto"/>
              <w:rPr>
                <w:rFonts w:ascii="Arial" w:hAnsi="Arial" w:cs="Arial"/>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73B19D"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Formative</w:t>
            </w:r>
          </w:p>
        </w:tc>
        <w:tc>
          <w:tcPr>
            <w:tcW w:w="65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719753" w14:textId="77777777" w:rsidR="004679D0" w:rsidRPr="008D2550" w:rsidRDefault="004679D0" w:rsidP="00835B41">
            <w:pPr>
              <w:spacing w:after="0" w:line="240" w:lineRule="auto"/>
              <w:rPr>
                <w:rFonts w:ascii="Arial" w:hAnsi="Arial" w:cs="Arial"/>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AC702FA" w14:textId="77777777" w:rsidR="004679D0" w:rsidRPr="008D2550" w:rsidRDefault="004679D0" w:rsidP="00835B41">
            <w:pPr>
              <w:spacing w:after="0" w:line="240" w:lineRule="auto"/>
              <w:rPr>
                <w:rFonts w:ascii="Arial" w:hAnsi="Arial" w:cs="Arial"/>
                <w:sz w:val="20"/>
                <w:szCs w:val="20"/>
              </w:rPr>
            </w:pPr>
          </w:p>
        </w:tc>
      </w:tr>
      <w:tr w:rsidR="004679D0" w:rsidRPr="008D2550" w14:paraId="5D0A12B5" w14:textId="77777777" w:rsidTr="00B51A0F">
        <w:trPr>
          <w:jc w:val="center"/>
        </w:trPr>
        <w:tc>
          <w:tcPr>
            <w:tcW w:w="3877"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2253F1" w14:textId="77777777" w:rsidR="004679D0" w:rsidRPr="008D2550" w:rsidRDefault="004679D0" w:rsidP="00835B41">
            <w:pPr>
              <w:spacing w:after="0" w:line="240" w:lineRule="auto"/>
              <w:rPr>
                <w:rFonts w:ascii="Arial" w:hAnsi="Arial" w:cs="Arial"/>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FB2881"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Post-Assessment</w:t>
            </w:r>
          </w:p>
        </w:tc>
        <w:tc>
          <w:tcPr>
            <w:tcW w:w="65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4DC2B1" w14:textId="77777777" w:rsidR="004679D0" w:rsidRPr="008D2550" w:rsidRDefault="004679D0" w:rsidP="00835B41">
            <w:pPr>
              <w:spacing w:after="0" w:line="240" w:lineRule="auto"/>
              <w:rPr>
                <w:rFonts w:ascii="Arial" w:hAnsi="Arial" w:cs="Arial"/>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432D45E" w14:textId="77777777" w:rsidR="004679D0" w:rsidRPr="008D2550" w:rsidRDefault="004679D0" w:rsidP="00835B41">
            <w:pPr>
              <w:spacing w:after="0" w:line="240" w:lineRule="auto"/>
              <w:rPr>
                <w:rFonts w:ascii="Arial" w:hAnsi="Arial" w:cs="Arial"/>
                <w:sz w:val="20"/>
                <w:szCs w:val="20"/>
              </w:rPr>
            </w:pPr>
          </w:p>
        </w:tc>
      </w:tr>
      <w:tr w:rsidR="004679D0" w:rsidRPr="008D2550" w14:paraId="5C1EA13C" w14:textId="77777777" w:rsidTr="00B51A0F">
        <w:trPr>
          <w:jc w:val="center"/>
        </w:trPr>
        <w:tc>
          <w:tcPr>
            <w:tcW w:w="3877" w:type="dxa"/>
            <w:vMerge w:val="restart"/>
            <w:tcBorders>
              <w:top w:val="single" w:sz="6" w:space="0" w:color="000000"/>
              <w:left w:val="single" w:sz="6" w:space="0" w:color="000000"/>
              <w:bottom w:val="single" w:sz="6" w:space="0" w:color="000000"/>
              <w:right w:val="single" w:sz="6" w:space="0" w:color="000000"/>
            </w:tcBorders>
          </w:tcPr>
          <w:p w14:paraId="667C8DA2"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 xml:space="preserve">3. </w:t>
            </w: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525E8F"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Pre-Assessment</w:t>
            </w:r>
          </w:p>
        </w:tc>
        <w:tc>
          <w:tcPr>
            <w:tcW w:w="65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A028492" w14:textId="77777777" w:rsidR="004679D0" w:rsidRPr="008D2550" w:rsidRDefault="004679D0" w:rsidP="00835B41">
            <w:pPr>
              <w:spacing w:after="0" w:line="240" w:lineRule="auto"/>
              <w:rPr>
                <w:rFonts w:ascii="Arial" w:hAnsi="Arial" w:cs="Arial"/>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A488BD" w14:textId="77777777" w:rsidR="004679D0" w:rsidRPr="008D2550" w:rsidRDefault="004679D0" w:rsidP="00835B41">
            <w:pPr>
              <w:spacing w:after="0" w:line="240" w:lineRule="auto"/>
              <w:rPr>
                <w:rFonts w:ascii="Arial" w:hAnsi="Arial" w:cs="Arial"/>
                <w:sz w:val="20"/>
                <w:szCs w:val="20"/>
              </w:rPr>
            </w:pPr>
          </w:p>
        </w:tc>
      </w:tr>
      <w:tr w:rsidR="004679D0" w:rsidRPr="008D2550" w14:paraId="2442B4F8" w14:textId="77777777" w:rsidTr="00B51A0F">
        <w:trPr>
          <w:jc w:val="center"/>
        </w:trPr>
        <w:tc>
          <w:tcPr>
            <w:tcW w:w="3877" w:type="dxa"/>
            <w:vMerge/>
            <w:tcBorders>
              <w:top w:val="single" w:sz="6" w:space="0" w:color="000000"/>
              <w:left w:val="single" w:sz="6" w:space="0" w:color="000000"/>
              <w:bottom w:val="single" w:sz="6" w:space="0" w:color="000000"/>
              <w:right w:val="single" w:sz="6" w:space="0" w:color="000000"/>
            </w:tcBorders>
          </w:tcPr>
          <w:p w14:paraId="1E1C6E44" w14:textId="77777777" w:rsidR="004679D0" w:rsidRPr="008D2550" w:rsidRDefault="004679D0" w:rsidP="00835B41">
            <w:pPr>
              <w:spacing w:after="0" w:line="240" w:lineRule="auto"/>
              <w:rPr>
                <w:rFonts w:ascii="Arial" w:hAnsi="Arial" w:cs="Arial"/>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3BED6A8"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Formative</w:t>
            </w:r>
          </w:p>
        </w:tc>
        <w:tc>
          <w:tcPr>
            <w:tcW w:w="65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3DCE77" w14:textId="77777777" w:rsidR="004679D0" w:rsidRPr="008D2550" w:rsidRDefault="004679D0" w:rsidP="00835B41">
            <w:pPr>
              <w:spacing w:after="0" w:line="240" w:lineRule="auto"/>
              <w:rPr>
                <w:rFonts w:ascii="Arial" w:hAnsi="Arial" w:cs="Arial"/>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D266021" w14:textId="77777777" w:rsidR="004679D0" w:rsidRPr="008D2550" w:rsidRDefault="004679D0" w:rsidP="00835B41">
            <w:pPr>
              <w:spacing w:after="0" w:line="240" w:lineRule="auto"/>
              <w:rPr>
                <w:rFonts w:ascii="Arial" w:hAnsi="Arial" w:cs="Arial"/>
                <w:sz w:val="20"/>
                <w:szCs w:val="20"/>
              </w:rPr>
            </w:pPr>
          </w:p>
        </w:tc>
      </w:tr>
      <w:tr w:rsidR="004679D0" w:rsidRPr="008D2550" w14:paraId="041E5A9A" w14:textId="77777777" w:rsidTr="00B51A0F">
        <w:trPr>
          <w:jc w:val="center"/>
        </w:trPr>
        <w:tc>
          <w:tcPr>
            <w:tcW w:w="3877" w:type="dxa"/>
            <w:vMerge/>
            <w:tcBorders>
              <w:top w:val="single" w:sz="6" w:space="0" w:color="000000"/>
              <w:left w:val="single" w:sz="6" w:space="0" w:color="000000"/>
              <w:bottom w:val="single" w:sz="6" w:space="0" w:color="000000"/>
              <w:right w:val="single" w:sz="6" w:space="0" w:color="000000"/>
            </w:tcBorders>
          </w:tcPr>
          <w:p w14:paraId="2E2565E9" w14:textId="77777777" w:rsidR="004679D0" w:rsidRPr="008D2550" w:rsidRDefault="004679D0" w:rsidP="00835B41">
            <w:pPr>
              <w:spacing w:after="0" w:line="240" w:lineRule="auto"/>
              <w:rPr>
                <w:rFonts w:ascii="Arial" w:hAnsi="Arial" w:cs="Arial"/>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BC370FC" w14:textId="77777777" w:rsidR="004679D0" w:rsidRPr="008D2550" w:rsidRDefault="004679D0" w:rsidP="00835B41">
            <w:pPr>
              <w:spacing w:after="0" w:line="240" w:lineRule="auto"/>
              <w:rPr>
                <w:rFonts w:ascii="Arial" w:hAnsi="Arial" w:cs="Arial"/>
                <w:sz w:val="20"/>
                <w:szCs w:val="20"/>
              </w:rPr>
            </w:pPr>
            <w:r w:rsidRPr="008D2550">
              <w:rPr>
                <w:rFonts w:ascii="Arial" w:eastAsia="Arial" w:hAnsi="Arial" w:cs="Arial"/>
                <w:sz w:val="20"/>
                <w:szCs w:val="20"/>
              </w:rPr>
              <w:t>Post-Assessment</w:t>
            </w:r>
          </w:p>
        </w:tc>
        <w:tc>
          <w:tcPr>
            <w:tcW w:w="65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3D26F7A" w14:textId="77777777" w:rsidR="004679D0" w:rsidRPr="008D2550" w:rsidRDefault="004679D0" w:rsidP="00835B41">
            <w:pPr>
              <w:spacing w:after="0" w:line="240" w:lineRule="auto"/>
              <w:rPr>
                <w:rFonts w:ascii="Arial" w:hAnsi="Arial" w:cs="Arial"/>
                <w:sz w:val="20"/>
                <w:szCs w:val="20"/>
              </w:rPr>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0B85F1" w14:textId="77777777" w:rsidR="004679D0" w:rsidRPr="008D2550" w:rsidRDefault="004679D0" w:rsidP="00835B41">
            <w:pPr>
              <w:spacing w:after="0" w:line="240" w:lineRule="auto"/>
              <w:rPr>
                <w:rFonts w:ascii="Arial" w:hAnsi="Arial" w:cs="Arial"/>
                <w:sz w:val="20"/>
                <w:szCs w:val="20"/>
              </w:rPr>
            </w:pPr>
          </w:p>
        </w:tc>
      </w:tr>
    </w:tbl>
    <w:p w14:paraId="1B8676BA" w14:textId="77777777" w:rsidR="00BC7027" w:rsidRDefault="00BC7027" w:rsidP="0029236E">
      <w:pPr>
        <w:spacing w:after="0" w:line="240" w:lineRule="auto"/>
        <w:rPr>
          <w:rFonts w:ascii="Arial" w:hAnsi="Arial" w:cs="Arial"/>
          <w:sz w:val="20"/>
          <w:szCs w:val="22"/>
        </w:rPr>
      </w:pPr>
    </w:p>
    <w:p w14:paraId="10857A91" w14:textId="77777777" w:rsidR="00BC7027" w:rsidRDefault="00BC7027" w:rsidP="0029236E">
      <w:pPr>
        <w:spacing w:after="0" w:line="240" w:lineRule="auto"/>
        <w:rPr>
          <w:rFonts w:ascii="Arial" w:hAnsi="Arial" w:cs="Arial"/>
          <w:sz w:val="20"/>
          <w:szCs w:val="22"/>
        </w:rPr>
      </w:pPr>
    </w:p>
    <w:p w14:paraId="6BBBBA9B" w14:textId="77777777" w:rsidR="00BC7027" w:rsidRDefault="00BC7027" w:rsidP="0029236E">
      <w:pPr>
        <w:spacing w:after="0" w:line="240" w:lineRule="auto"/>
        <w:rPr>
          <w:rFonts w:ascii="Arial" w:hAnsi="Arial" w:cs="Arial"/>
          <w:sz w:val="20"/>
          <w:szCs w:val="22"/>
        </w:rPr>
      </w:pPr>
    </w:p>
    <w:p w14:paraId="1BF2B36A" w14:textId="77777777" w:rsidR="00BC7027" w:rsidRDefault="00BC7027" w:rsidP="0029236E">
      <w:pPr>
        <w:spacing w:after="0" w:line="240" w:lineRule="auto"/>
        <w:rPr>
          <w:rFonts w:ascii="Arial" w:hAnsi="Arial" w:cs="Arial"/>
          <w:sz w:val="20"/>
          <w:szCs w:val="22"/>
        </w:rPr>
      </w:pPr>
    </w:p>
    <w:p w14:paraId="48D99A96" w14:textId="77777777" w:rsidR="00BC7027" w:rsidRDefault="00BC7027" w:rsidP="0029236E">
      <w:pPr>
        <w:spacing w:after="0" w:line="240" w:lineRule="auto"/>
        <w:rPr>
          <w:rFonts w:ascii="Arial" w:hAnsi="Arial" w:cs="Arial"/>
          <w:sz w:val="20"/>
          <w:szCs w:val="22"/>
        </w:rPr>
      </w:pPr>
    </w:p>
    <w:p w14:paraId="5F0C455B" w14:textId="77777777" w:rsidR="00BC7027" w:rsidRDefault="00BC7027" w:rsidP="0029236E">
      <w:pPr>
        <w:spacing w:after="0" w:line="240" w:lineRule="auto"/>
        <w:rPr>
          <w:rFonts w:ascii="Arial" w:hAnsi="Arial" w:cs="Arial"/>
          <w:sz w:val="20"/>
          <w:szCs w:val="22"/>
        </w:rPr>
      </w:pPr>
    </w:p>
    <w:p w14:paraId="74CD9E3B" w14:textId="77777777" w:rsidR="00BC7027" w:rsidRDefault="00BC7027" w:rsidP="0029236E">
      <w:pPr>
        <w:spacing w:after="0" w:line="240" w:lineRule="auto"/>
        <w:rPr>
          <w:rFonts w:ascii="Arial" w:hAnsi="Arial" w:cs="Arial"/>
          <w:sz w:val="20"/>
          <w:szCs w:val="22"/>
        </w:rPr>
      </w:pPr>
    </w:p>
    <w:p w14:paraId="0F3C2609" w14:textId="77777777" w:rsidR="00BC7027" w:rsidRDefault="00BC7027" w:rsidP="0029236E">
      <w:pPr>
        <w:spacing w:after="0" w:line="240" w:lineRule="auto"/>
        <w:rPr>
          <w:rFonts w:ascii="Arial" w:hAnsi="Arial" w:cs="Arial"/>
          <w:sz w:val="20"/>
          <w:szCs w:val="22"/>
        </w:rPr>
      </w:pPr>
    </w:p>
    <w:p w14:paraId="118BF0A1" w14:textId="77777777" w:rsidR="00BC7027" w:rsidRDefault="00BC7027" w:rsidP="0029236E">
      <w:pPr>
        <w:spacing w:after="0" w:line="240" w:lineRule="auto"/>
        <w:rPr>
          <w:rFonts w:ascii="Arial" w:hAnsi="Arial" w:cs="Arial"/>
          <w:sz w:val="20"/>
          <w:szCs w:val="22"/>
        </w:rPr>
      </w:pPr>
    </w:p>
    <w:p w14:paraId="409AFD4C" w14:textId="77777777" w:rsidR="00BC7027" w:rsidRDefault="00BC7027" w:rsidP="0029236E">
      <w:pPr>
        <w:spacing w:after="0" w:line="240" w:lineRule="auto"/>
        <w:rPr>
          <w:rFonts w:ascii="Arial" w:hAnsi="Arial" w:cs="Arial"/>
          <w:sz w:val="20"/>
          <w:szCs w:val="22"/>
        </w:rPr>
      </w:pPr>
    </w:p>
    <w:p w14:paraId="14F417EA" w14:textId="77777777" w:rsidR="00BC7027" w:rsidRDefault="00BC7027" w:rsidP="0029236E">
      <w:pPr>
        <w:spacing w:after="0" w:line="240" w:lineRule="auto"/>
        <w:rPr>
          <w:rFonts w:ascii="Arial" w:hAnsi="Arial" w:cs="Arial"/>
          <w:sz w:val="20"/>
          <w:szCs w:val="22"/>
        </w:rPr>
      </w:pPr>
    </w:p>
    <w:p w14:paraId="73463489" w14:textId="77777777" w:rsidR="00BC7027" w:rsidRDefault="00BC7027" w:rsidP="0029236E">
      <w:pPr>
        <w:spacing w:after="0" w:line="240" w:lineRule="auto"/>
        <w:rPr>
          <w:rFonts w:ascii="Arial" w:hAnsi="Arial" w:cs="Arial"/>
          <w:sz w:val="20"/>
          <w:szCs w:val="22"/>
        </w:rPr>
      </w:pPr>
    </w:p>
    <w:p w14:paraId="675A6560" w14:textId="77777777" w:rsidR="00BC7027" w:rsidRDefault="00BC7027" w:rsidP="0029236E">
      <w:pPr>
        <w:spacing w:after="0" w:line="240" w:lineRule="auto"/>
        <w:rPr>
          <w:rFonts w:ascii="Arial" w:hAnsi="Arial" w:cs="Arial"/>
          <w:sz w:val="20"/>
          <w:szCs w:val="22"/>
        </w:rPr>
      </w:pPr>
    </w:p>
    <w:p w14:paraId="11F00C96" w14:textId="77777777" w:rsidR="00BC7027" w:rsidRDefault="00BC7027" w:rsidP="0029236E">
      <w:pPr>
        <w:spacing w:after="0" w:line="240" w:lineRule="auto"/>
        <w:rPr>
          <w:rFonts w:ascii="Arial" w:hAnsi="Arial" w:cs="Arial"/>
          <w:sz w:val="20"/>
          <w:szCs w:val="22"/>
        </w:rPr>
      </w:pPr>
    </w:p>
    <w:p w14:paraId="411FA1DF" w14:textId="77777777" w:rsidR="00BC7027" w:rsidRDefault="00BC7027" w:rsidP="0029236E">
      <w:pPr>
        <w:spacing w:after="0" w:line="240" w:lineRule="auto"/>
        <w:rPr>
          <w:rFonts w:ascii="Arial" w:hAnsi="Arial" w:cs="Arial"/>
          <w:sz w:val="20"/>
          <w:szCs w:val="22"/>
        </w:rPr>
      </w:pPr>
    </w:p>
    <w:p w14:paraId="7591B782" w14:textId="77777777" w:rsidR="008B2A88" w:rsidRDefault="008B2A88" w:rsidP="00BC7027">
      <w:pPr>
        <w:spacing w:after="0" w:line="240" w:lineRule="auto"/>
        <w:rPr>
          <w:rFonts w:ascii="Arial" w:eastAsia="Arial" w:hAnsi="Arial" w:cs="Arial"/>
          <w:b/>
          <w:sz w:val="22"/>
          <w:szCs w:val="20"/>
        </w:rPr>
      </w:pPr>
    </w:p>
    <w:p w14:paraId="7239EBB6" w14:textId="77777777" w:rsidR="00BC7027" w:rsidRPr="00BC7027" w:rsidRDefault="00BC7027" w:rsidP="00BC7027">
      <w:pPr>
        <w:spacing w:after="0" w:line="240" w:lineRule="auto"/>
        <w:rPr>
          <w:rFonts w:ascii="Arial" w:hAnsi="Arial" w:cs="Arial"/>
          <w:sz w:val="22"/>
          <w:szCs w:val="20"/>
        </w:rPr>
      </w:pPr>
      <w:r w:rsidRPr="00BC7027">
        <w:rPr>
          <w:rFonts w:ascii="Arial" w:eastAsia="Arial" w:hAnsi="Arial" w:cs="Arial"/>
          <w:b/>
          <w:sz w:val="22"/>
          <w:szCs w:val="20"/>
        </w:rPr>
        <w:lastRenderedPageBreak/>
        <w:t>TASK 3 RUBRIC: Assessment Plan</w:t>
      </w:r>
    </w:p>
    <w:tbl>
      <w:tblPr>
        <w:tblW w:w="13140" w:type="dxa"/>
        <w:tblInd w:w="-278" w:type="dxa"/>
        <w:tblLayout w:type="fixed"/>
        <w:tblLook w:val="0400" w:firstRow="0" w:lastRow="0" w:firstColumn="0" w:lastColumn="0" w:noHBand="0" w:noVBand="1"/>
      </w:tblPr>
      <w:tblGrid>
        <w:gridCol w:w="1680"/>
        <w:gridCol w:w="3540"/>
        <w:gridCol w:w="3150"/>
        <w:gridCol w:w="3060"/>
        <w:gridCol w:w="1710"/>
      </w:tblGrid>
      <w:tr w:rsidR="008B2A88" w:rsidRPr="008D2550" w14:paraId="6151F5DF" w14:textId="77777777" w:rsidTr="006B07CA">
        <w:tc>
          <w:tcPr>
            <w:tcW w:w="168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3149E21" w14:textId="77777777" w:rsidR="008B2A88" w:rsidRPr="008D2550" w:rsidRDefault="008B2A88" w:rsidP="008B2A88">
            <w:pPr>
              <w:spacing w:after="0" w:line="240" w:lineRule="auto"/>
              <w:rPr>
                <w:rFonts w:ascii="Arial" w:hAnsi="Arial" w:cs="Arial"/>
                <w:sz w:val="20"/>
                <w:szCs w:val="20"/>
              </w:rPr>
            </w:pPr>
          </w:p>
        </w:tc>
        <w:tc>
          <w:tcPr>
            <w:tcW w:w="354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90318F4" w14:textId="77777777" w:rsidR="008B2A88" w:rsidRPr="008D2550" w:rsidRDefault="008B2A88" w:rsidP="008B2A88">
            <w:pPr>
              <w:spacing w:after="0" w:line="240" w:lineRule="auto"/>
              <w:ind w:left="160"/>
              <w:jc w:val="center"/>
              <w:rPr>
                <w:rFonts w:ascii="Arial" w:hAnsi="Arial" w:cs="Arial"/>
                <w:sz w:val="20"/>
                <w:szCs w:val="20"/>
              </w:rPr>
            </w:pPr>
            <w:r w:rsidRPr="008D2550">
              <w:rPr>
                <w:rFonts w:ascii="Arial" w:eastAsia="Arial" w:hAnsi="Arial" w:cs="Arial"/>
                <w:b/>
                <w:sz w:val="20"/>
                <w:szCs w:val="20"/>
                <w:shd w:val="clear" w:color="auto" w:fill="D9D9D9"/>
              </w:rPr>
              <w:t>Distinguished</w:t>
            </w:r>
          </w:p>
          <w:p w14:paraId="46E10EA0" w14:textId="77777777" w:rsidR="008B2A88" w:rsidRPr="008D2550" w:rsidRDefault="008B2A88" w:rsidP="008B2A88">
            <w:pPr>
              <w:spacing w:after="0" w:line="240" w:lineRule="auto"/>
              <w:ind w:left="160"/>
              <w:jc w:val="center"/>
              <w:rPr>
                <w:rFonts w:ascii="Arial" w:hAnsi="Arial" w:cs="Arial"/>
                <w:sz w:val="20"/>
                <w:szCs w:val="20"/>
              </w:rPr>
            </w:pPr>
            <w:r w:rsidRPr="008D2550">
              <w:rPr>
                <w:rFonts w:ascii="Arial" w:eastAsia="Arial" w:hAnsi="Arial" w:cs="Arial"/>
                <w:b/>
                <w:sz w:val="20"/>
                <w:szCs w:val="20"/>
                <w:shd w:val="clear" w:color="auto" w:fill="D9D9D9"/>
              </w:rPr>
              <w:t>(4 points)</w:t>
            </w:r>
          </w:p>
        </w:tc>
        <w:tc>
          <w:tcPr>
            <w:tcW w:w="315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42FADCA0" w14:textId="77777777" w:rsidR="008B2A88" w:rsidRPr="008D2550" w:rsidRDefault="008B2A88" w:rsidP="008B2A88">
            <w:pPr>
              <w:spacing w:after="0" w:line="240" w:lineRule="auto"/>
              <w:ind w:left="80"/>
              <w:jc w:val="center"/>
              <w:rPr>
                <w:rFonts w:ascii="Arial" w:hAnsi="Arial" w:cs="Arial"/>
                <w:sz w:val="20"/>
                <w:szCs w:val="20"/>
              </w:rPr>
            </w:pPr>
            <w:r w:rsidRPr="008D2550">
              <w:rPr>
                <w:rFonts w:ascii="Arial" w:eastAsia="Arial" w:hAnsi="Arial" w:cs="Arial"/>
                <w:b/>
                <w:sz w:val="20"/>
                <w:szCs w:val="20"/>
                <w:shd w:val="clear" w:color="auto" w:fill="D9D9D9"/>
              </w:rPr>
              <w:t>Accomplished</w:t>
            </w:r>
          </w:p>
          <w:p w14:paraId="2CEED16C" w14:textId="77777777" w:rsidR="008B2A88" w:rsidRPr="008D2550" w:rsidRDefault="008B2A88" w:rsidP="008B2A88">
            <w:pPr>
              <w:spacing w:after="0" w:line="240" w:lineRule="auto"/>
              <w:ind w:left="80"/>
              <w:jc w:val="center"/>
              <w:rPr>
                <w:rFonts w:ascii="Arial" w:hAnsi="Arial" w:cs="Arial"/>
                <w:sz w:val="20"/>
                <w:szCs w:val="20"/>
              </w:rPr>
            </w:pPr>
            <w:r w:rsidRPr="008D2550">
              <w:rPr>
                <w:rFonts w:ascii="Arial" w:eastAsia="Arial" w:hAnsi="Arial" w:cs="Arial"/>
                <w:b/>
                <w:sz w:val="20"/>
                <w:szCs w:val="20"/>
                <w:shd w:val="clear" w:color="auto" w:fill="D9D9D9"/>
              </w:rPr>
              <w:t>(3 points)</w:t>
            </w:r>
          </w:p>
        </w:tc>
        <w:tc>
          <w:tcPr>
            <w:tcW w:w="306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60E4FA45" w14:textId="77777777" w:rsidR="008B2A88" w:rsidRPr="008D2550" w:rsidRDefault="008B2A88" w:rsidP="008B2A88">
            <w:pPr>
              <w:spacing w:after="0" w:line="240" w:lineRule="auto"/>
              <w:ind w:left="100"/>
              <w:jc w:val="center"/>
              <w:rPr>
                <w:rFonts w:ascii="Arial" w:hAnsi="Arial" w:cs="Arial"/>
                <w:sz w:val="20"/>
                <w:szCs w:val="20"/>
              </w:rPr>
            </w:pPr>
            <w:r w:rsidRPr="008D2550">
              <w:rPr>
                <w:rFonts w:ascii="Arial" w:eastAsia="Arial" w:hAnsi="Arial" w:cs="Arial"/>
                <w:b/>
                <w:sz w:val="20"/>
                <w:szCs w:val="20"/>
                <w:shd w:val="clear" w:color="auto" w:fill="D9D9D9"/>
              </w:rPr>
              <w:t>Emerging</w:t>
            </w:r>
          </w:p>
          <w:p w14:paraId="4B620155" w14:textId="77777777" w:rsidR="008B2A88" w:rsidRPr="008D2550" w:rsidRDefault="008B2A88" w:rsidP="008B2A88">
            <w:pPr>
              <w:spacing w:after="0" w:line="240" w:lineRule="auto"/>
              <w:ind w:left="100"/>
              <w:jc w:val="center"/>
              <w:rPr>
                <w:rFonts w:ascii="Arial" w:hAnsi="Arial" w:cs="Arial"/>
                <w:sz w:val="20"/>
                <w:szCs w:val="20"/>
              </w:rPr>
            </w:pPr>
            <w:r w:rsidRPr="008D2550">
              <w:rPr>
                <w:rFonts w:ascii="Arial" w:eastAsia="Arial" w:hAnsi="Arial" w:cs="Arial"/>
                <w:b/>
                <w:sz w:val="20"/>
                <w:szCs w:val="20"/>
                <w:shd w:val="clear" w:color="auto" w:fill="D9D9D9"/>
              </w:rPr>
              <w:t>(2 points)</w:t>
            </w:r>
          </w:p>
        </w:tc>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09D9F2AC" w14:textId="77777777" w:rsidR="008B2A88" w:rsidRPr="008D2550" w:rsidRDefault="008B2A88" w:rsidP="008B2A88">
            <w:pPr>
              <w:spacing w:after="0" w:line="240" w:lineRule="auto"/>
              <w:ind w:left="80"/>
              <w:jc w:val="center"/>
              <w:rPr>
                <w:rFonts w:ascii="Arial" w:hAnsi="Arial" w:cs="Arial"/>
                <w:sz w:val="20"/>
                <w:szCs w:val="20"/>
              </w:rPr>
            </w:pPr>
            <w:r w:rsidRPr="008D2550">
              <w:rPr>
                <w:rFonts w:ascii="Arial" w:eastAsia="Arial" w:hAnsi="Arial" w:cs="Arial"/>
                <w:b/>
                <w:sz w:val="20"/>
                <w:szCs w:val="20"/>
                <w:shd w:val="clear" w:color="auto" w:fill="D9D9D9"/>
              </w:rPr>
              <w:t>Unsatisfactory</w:t>
            </w:r>
          </w:p>
          <w:p w14:paraId="093F6D54" w14:textId="77777777" w:rsidR="008B2A88" w:rsidRPr="008D2550" w:rsidRDefault="008B2A88" w:rsidP="008B2A88">
            <w:pPr>
              <w:spacing w:after="0" w:line="240" w:lineRule="auto"/>
              <w:ind w:left="80"/>
              <w:jc w:val="center"/>
              <w:rPr>
                <w:rFonts w:ascii="Arial" w:hAnsi="Arial" w:cs="Arial"/>
                <w:sz w:val="20"/>
                <w:szCs w:val="20"/>
              </w:rPr>
            </w:pPr>
            <w:r w:rsidRPr="008D2550">
              <w:rPr>
                <w:rFonts w:ascii="Arial" w:eastAsia="Arial" w:hAnsi="Arial" w:cs="Arial"/>
                <w:b/>
                <w:sz w:val="20"/>
                <w:szCs w:val="20"/>
                <w:shd w:val="clear" w:color="auto" w:fill="D9D9D9"/>
              </w:rPr>
              <w:t>(1 point)</w:t>
            </w:r>
          </w:p>
        </w:tc>
      </w:tr>
      <w:tr w:rsidR="008B2A88" w:rsidRPr="008D2550" w14:paraId="149BA403" w14:textId="77777777" w:rsidTr="006B07CA">
        <w:tc>
          <w:tcPr>
            <w:tcW w:w="168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20525B5B" w14:textId="77777777" w:rsidR="008B2A88" w:rsidRPr="00A15F04" w:rsidRDefault="008B2A88" w:rsidP="008B2A88">
            <w:pPr>
              <w:spacing w:after="0" w:line="240" w:lineRule="auto"/>
              <w:ind w:left="80"/>
              <w:jc w:val="center"/>
              <w:rPr>
                <w:rFonts w:ascii="Arial" w:hAnsi="Arial" w:cs="Arial"/>
                <w:sz w:val="20"/>
                <w:szCs w:val="20"/>
              </w:rPr>
            </w:pPr>
            <w:r w:rsidRPr="00A15F04">
              <w:rPr>
                <w:rFonts w:ascii="Arial" w:eastAsia="Arial" w:hAnsi="Arial" w:cs="Arial"/>
                <w:b/>
                <w:sz w:val="20"/>
                <w:szCs w:val="20"/>
                <w:shd w:val="clear" w:color="auto" w:fill="D9D9D9"/>
              </w:rPr>
              <w:t>Alignment with Learning Goals</w:t>
            </w:r>
          </w:p>
          <w:p w14:paraId="128788C1" w14:textId="77777777" w:rsidR="008B2A88" w:rsidRPr="00A15F04" w:rsidRDefault="008B2A88" w:rsidP="008B2A88">
            <w:pPr>
              <w:spacing w:after="0" w:line="240" w:lineRule="auto"/>
              <w:ind w:left="80"/>
              <w:jc w:val="center"/>
              <w:rPr>
                <w:rFonts w:ascii="Arial" w:hAnsi="Arial" w:cs="Arial"/>
                <w:sz w:val="20"/>
                <w:szCs w:val="20"/>
              </w:rPr>
            </w:pPr>
          </w:p>
          <w:p w14:paraId="619992D1" w14:textId="77777777" w:rsidR="008B2A88" w:rsidRPr="00A15F04" w:rsidRDefault="008B2A88" w:rsidP="008B2A88">
            <w:pPr>
              <w:spacing w:after="0" w:line="240" w:lineRule="auto"/>
              <w:ind w:left="80"/>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WVPTS 1E, InTASC 6, CAEP 1.1</w:t>
            </w:r>
          </w:p>
          <w:p w14:paraId="74960DA8" w14:textId="25BD989A" w:rsidR="00815D04" w:rsidRPr="00A15F04" w:rsidRDefault="00815D04" w:rsidP="008B2A88">
            <w:pPr>
              <w:spacing w:after="0" w:line="240" w:lineRule="auto"/>
              <w:ind w:left="80"/>
              <w:jc w:val="center"/>
              <w:rPr>
                <w:rFonts w:ascii="Arial" w:hAnsi="Arial" w:cs="Arial"/>
                <w:sz w:val="20"/>
                <w:szCs w:val="20"/>
              </w:rPr>
            </w:pPr>
            <w:r w:rsidRPr="00A15F04">
              <w:rPr>
                <w:rFonts w:ascii="Arial" w:eastAsia="Arial" w:hAnsi="Arial" w:cs="Arial"/>
                <w:sz w:val="20"/>
                <w:szCs w:val="20"/>
                <w:shd w:val="clear" w:color="auto" w:fill="D9D9D9"/>
              </w:rPr>
              <w:t>AAQEP</w:t>
            </w:r>
            <w:r w:rsidR="00073E25" w:rsidRPr="00A15F04">
              <w:rPr>
                <w:rFonts w:ascii="Arial" w:eastAsia="Arial" w:hAnsi="Arial" w:cs="Arial"/>
                <w:sz w:val="20"/>
                <w:szCs w:val="20"/>
                <w:shd w:val="clear" w:color="auto" w:fill="D9D9D9"/>
              </w:rPr>
              <w:t xml:space="preserve"> 1a; 2f</w:t>
            </w:r>
          </w:p>
        </w:tc>
        <w:tc>
          <w:tcPr>
            <w:tcW w:w="3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96D30D" w14:textId="77777777" w:rsidR="008B2A88" w:rsidRDefault="008B2A88" w:rsidP="008B2A88">
            <w:pPr>
              <w:spacing w:after="0" w:line="240" w:lineRule="auto"/>
              <w:ind w:left="80"/>
              <w:rPr>
                <w:rFonts w:ascii="Arial" w:eastAsia="Arial" w:hAnsi="Arial" w:cs="Arial"/>
                <w:sz w:val="20"/>
                <w:szCs w:val="20"/>
              </w:rPr>
            </w:pPr>
            <w:r w:rsidRPr="008D2550">
              <w:rPr>
                <w:rFonts w:ascii="Arial" w:eastAsia="Arial" w:hAnsi="Arial" w:cs="Arial"/>
                <w:sz w:val="20"/>
                <w:szCs w:val="20"/>
              </w:rPr>
              <w:t>T</w:t>
            </w:r>
            <w:r>
              <w:rPr>
                <w:rFonts w:ascii="Arial" w:eastAsia="Arial" w:hAnsi="Arial" w:cs="Arial"/>
                <w:sz w:val="20"/>
                <w:szCs w:val="20"/>
              </w:rPr>
              <w:t>he candidate</w:t>
            </w:r>
          </w:p>
          <w:p w14:paraId="242B7EA7" w14:textId="1CC68CA9" w:rsidR="008B2A88" w:rsidRPr="008B2A88" w:rsidRDefault="008B2A88" w:rsidP="000927C1">
            <w:pPr>
              <w:pStyle w:val="ListParagraph"/>
              <w:numPr>
                <w:ilvl w:val="0"/>
                <w:numId w:val="26"/>
              </w:numPr>
              <w:spacing w:after="0" w:line="240" w:lineRule="auto"/>
              <w:ind w:left="351" w:hanging="270"/>
              <w:rPr>
                <w:rFonts w:ascii="Arial" w:hAnsi="Arial" w:cs="Arial"/>
                <w:sz w:val="20"/>
                <w:szCs w:val="20"/>
              </w:rPr>
            </w:pPr>
            <w:r w:rsidRPr="00224130">
              <w:rPr>
                <w:rFonts w:ascii="Arial" w:eastAsia="Arial" w:hAnsi="Arial" w:cs="Arial"/>
                <w:sz w:val="20"/>
                <w:szCs w:val="20"/>
              </w:rPr>
              <w:t xml:space="preserve">has an assessment plan that is developmentally appropriate, </w:t>
            </w:r>
            <w:r w:rsidRPr="00440013">
              <w:rPr>
                <w:rFonts w:ascii="Arial" w:eastAsia="Arial" w:hAnsi="Arial" w:cs="Arial"/>
                <w:sz w:val="20"/>
                <w:szCs w:val="20"/>
              </w:rPr>
              <w:t>congruent</w:t>
            </w:r>
            <w:r w:rsidRPr="00224130">
              <w:rPr>
                <w:rFonts w:ascii="Arial" w:eastAsia="Arial" w:hAnsi="Arial" w:cs="Arial"/>
                <w:sz w:val="20"/>
                <w:szCs w:val="20"/>
              </w:rPr>
              <w:t xml:space="preserve"> with the cognitive level of learning goals, and contains pre-, formative and post-assessments</w:t>
            </w:r>
            <w:r w:rsidR="00A3027D">
              <w:rPr>
                <w:rFonts w:ascii="Arial" w:eastAsia="Arial" w:hAnsi="Arial" w:cs="Arial"/>
                <w:sz w:val="20"/>
                <w:szCs w:val="20"/>
              </w:rPr>
              <w:t xml:space="preserve"> and</w:t>
            </w:r>
          </w:p>
          <w:p w14:paraId="651D5B6C" w14:textId="62AA1370" w:rsidR="008B2A88" w:rsidRPr="006B07CA" w:rsidRDefault="008B2A88" w:rsidP="006B07CA">
            <w:pPr>
              <w:pStyle w:val="ListParagraph"/>
              <w:numPr>
                <w:ilvl w:val="0"/>
                <w:numId w:val="26"/>
              </w:numPr>
              <w:spacing w:after="0" w:line="240" w:lineRule="auto"/>
              <w:ind w:left="351" w:hanging="270"/>
              <w:rPr>
                <w:rFonts w:ascii="Arial" w:hAnsi="Arial" w:cs="Arial"/>
                <w:sz w:val="20"/>
                <w:szCs w:val="20"/>
              </w:rPr>
            </w:pPr>
            <w:r w:rsidRPr="00440013">
              <w:rPr>
                <w:rFonts w:ascii="Arial" w:eastAsia="Arial" w:hAnsi="Arial" w:cs="Arial"/>
                <w:sz w:val="20"/>
                <w:szCs w:val="20"/>
              </w:rPr>
              <w:t xml:space="preserve">can articulate the reason for the selection of </w:t>
            </w:r>
            <w:r w:rsidRPr="00440013">
              <w:rPr>
                <w:rFonts w:ascii="Arial" w:eastAsia="Arial" w:hAnsi="Arial" w:cs="Arial"/>
                <w:b/>
                <w:sz w:val="20"/>
                <w:szCs w:val="20"/>
                <w:u w:val="single"/>
              </w:rPr>
              <w:t>each</w:t>
            </w:r>
            <w:r>
              <w:rPr>
                <w:rFonts w:ascii="Arial" w:eastAsia="Arial" w:hAnsi="Arial" w:cs="Arial"/>
                <w:sz w:val="20"/>
                <w:szCs w:val="20"/>
              </w:rPr>
              <w:t xml:space="preserve"> assessment.</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4919DF" w14:textId="77777777" w:rsidR="008B2A88" w:rsidRDefault="008B2A88" w:rsidP="008B2A88">
            <w:pPr>
              <w:spacing w:after="0" w:line="240" w:lineRule="auto"/>
              <w:ind w:left="80"/>
              <w:rPr>
                <w:rFonts w:ascii="Arial" w:eastAsia="Arial" w:hAnsi="Arial" w:cs="Arial"/>
                <w:sz w:val="20"/>
                <w:szCs w:val="20"/>
              </w:rPr>
            </w:pPr>
            <w:r w:rsidRPr="008D2550">
              <w:rPr>
                <w:rFonts w:ascii="Arial" w:eastAsia="Arial" w:hAnsi="Arial" w:cs="Arial"/>
                <w:sz w:val="20"/>
                <w:szCs w:val="20"/>
              </w:rPr>
              <w:t>T</w:t>
            </w:r>
            <w:r>
              <w:rPr>
                <w:rFonts w:ascii="Arial" w:eastAsia="Arial" w:hAnsi="Arial" w:cs="Arial"/>
                <w:sz w:val="20"/>
                <w:szCs w:val="20"/>
              </w:rPr>
              <w:t>he candidate</w:t>
            </w:r>
          </w:p>
          <w:p w14:paraId="39725F79" w14:textId="256E7D18" w:rsidR="008B2A88" w:rsidRPr="008B2A88" w:rsidRDefault="008B2A88" w:rsidP="000927C1">
            <w:pPr>
              <w:pStyle w:val="ListParagraph"/>
              <w:numPr>
                <w:ilvl w:val="0"/>
                <w:numId w:val="26"/>
              </w:numPr>
              <w:spacing w:after="0" w:line="240" w:lineRule="auto"/>
              <w:ind w:left="351" w:hanging="270"/>
              <w:rPr>
                <w:rFonts w:ascii="Arial" w:hAnsi="Arial" w:cs="Arial"/>
                <w:sz w:val="20"/>
                <w:szCs w:val="20"/>
              </w:rPr>
            </w:pPr>
            <w:r w:rsidRPr="00224130">
              <w:rPr>
                <w:rFonts w:ascii="Arial" w:eastAsia="Arial" w:hAnsi="Arial" w:cs="Arial"/>
                <w:sz w:val="20"/>
                <w:szCs w:val="20"/>
              </w:rPr>
              <w:t xml:space="preserve">has an assessment plan that is developmentally appropriate, </w:t>
            </w:r>
            <w:r w:rsidRPr="00CE71EA">
              <w:rPr>
                <w:rFonts w:ascii="Arial" w:eastAsia="Arial" w:hAnsi="Arial" w:cs="Arial"/>
                <w:b/>
                <w:sz w:val="20"/>
                <w:szCs w:val="20"/>
                <w:u w:val="single"/>
              </w:rPr>
              <w:t>congruent</w:t>
            </w:r>
            <w:r w:rsidRPr="00CE71EA">
              <w:rPr>
                <w:rFonts w:ascii="Arial" w:eastAsia="Arial" w:hAnsi="Arial" w:cs="Arial"/>
                <w:sz w:val="20"/>
                <w:szCs w:val="20"/>
                <w:u w:val="single"/>
              </w:rPr>
              <w:t xml:space="preserve"> </w:t>
            </w:r>
            <w:r w:rsidRPr="00224130">
              <w:rPr>
                <w:rFonts w:ascii="Arial" w:eastAsia="Arial" w:hAnsi="Arial" w:cs="Arial"/>
                <w:sz w:val="20"/>
                <w:szCs w:val="20"/>
              </w:rPr>
              <w:t>with the cognitive level of learning goals, and contains pre-, formative and post-assessments</w:t>
            </w:r>
            <w:r w:rsidR="00A3027D">
              <w:rPr>
                <w:rFonts w:ascii="Arial" w:eastAsia="Arial" w:hAnsi="Arial" w:cs="Arial"/>
                <w:sz w:val="20"/>
                <w:szCs w:val="20"/>
              </w:rPr>
              <w:t xml:space="preserve"> and</w:t>
            </w:r>
          </w:p>
          <w:p w14:paraId="73C5682A" w14:textId="74BF3A21" w:rsidR="008B2A88" w:rsidRPr="008B2A88" w:rsidRDefault="008B2A88" w:rsidP="000927C1">
            <w:pPr>
              <w:pStyle w:val="ListParagraph"/>
              <w:numPr>
                <w:ilvl w:val="0"/>
                <w:numId w:val="26"/>
              </w:numPr>
              <w:spacing w:after="0" w:line="240" w:lineRule="auto"/>
              <w:ind w:left="351" w:hanging="270"/>
              <w:rPr>
                <w:rFonts w:ascii="Arial" w:hAnsi="Arial" w:cs="Arial"/>
                <w:sz w:val="20"/>
                <w:szCs w:val="20"/>
              </w:rPr>
            </w:pPr>
            <w:r>
              <w:rPr>
                <w:rFonts w:ascii="Arial" w:eastAsia="Arial" w:hAnsi="Arial" w:cs="Arial"/>
                <w:b/>
                <w:sz w:val="20"/>
                <w:szCs w:val="20"/>
                <w:u w:val="single"/>
              </w:rPr>
              <w:t>can holistically articulate the reason for the selection of the assessment(s).</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3A10D6"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09A4CC12" w14:textId="1ADE6C79" w:rsidR="008B2A88" w:rsidRPr="008A29FB" w:rsidRDefault="008B2A88" w:rsidP="000927C1">
            <w:pPr>
              <w:pStyle w:val="ListParagraph"/>
              <w:numPr>
                <w:ilvl w:val="0"/>
                <w:numId w:val="26"/>
              </w:numPr>
              <w:spacing w:after="0" w:line="240" w:lineRule="auto"/>
              <w:ind w:left="256" w:hanging="180"/>
              <w:rPr>
                <w:rFonts w:ascii="Arial" w:hAnsi="Arial" w:cs="Arial"/>
                <w:sz w:val="20"/>
                <w:szCs w:val="20"/>
              </w:rPr>
            </w:pPr>
            <w:r>
              <w:rPr>
                <w:rFonts w:ascii="Arial" w:eastAsia="Arial" w:hAnsi="Arial" w:cs="Arial"/>
                <w:b/>
                <w:sz w:val="20"/>
                <w:szCs w:val="20"/>
                <w:u w:val="single"/>
              </w:rPr>
              <w:t xml:space="preserve">has an assessment plan that is developmentally appropriate, mostly </w:t>
            </w:r>
            <w:r w:rsidRPr="008A29FB">
              <w:rPr>
                <w:rFonts w:ascii="Arial" w:eastAsia="Arial" w:hAnsi="Arial" w:cs="Arial"/>
                <w:b/>
                <w:sz w:val="20"/>
                <w:szCs w:val="20"/>
                <w:u w:val="single"/>
              </w:rPr>
              <w:t>congruent wi</w:t>
            </w:r>
            <w:r>
              <w:rPr>
                <w:rFonts w:ascii="Arial" w:eastAsia="Arial" w:hAnsi="Arial" w:cs="Arial"/>
                <w:b/>
                <w:sz w:val="20"/>
                <w:szCs w:val="20"/>
                <w:u w:val="single"/>
              </w:rPr>
              <w:t>th the cognitive level of learning goals,</w:t>
            </w:r>
            <w:r w:rsidRPr="008A29FB">
              <w:rPr>
                <w:rFonts w:ascii="Arial" w:eastAsia="Arial" w:hAnsi="Arial" w:cs="Arial"/>
                <w:b/>
                <w:sz w:val="20"/>
                <w:szCs w:val="20"/>
                <w:u w:val="single"/>
              </w:rPr>
              <w:t xml:space="preserve"> </w:t>
            </w:r>
            <w:r>
              <w:rPr>
                <w:rFonts w:ascii="Arial" w:eastAsia="Arial" w:hAnsi="Arial" w:cs="Arial"/>
                <w:b/>
                <w:sz w:val="20"/>
                <w:szCs w:val="20"/>
                <w:u w:val="single"/>
              </w:rPr>
              <w:t>and c</w:t>
            </w:r>
            <w:r w:rsidRPr="008A29FB">
              <w:rPr>
                <w:rFonts w:ascii="Arial" w:eastAsia="Arial" w:hAnsi="Arial" w:cs="Arial"/>
                <w:b/>
                <w:sz w:val="20"/>
                <w:szCs w:val="20"/>
                <w:u w:val="single"/>
              </w:rPr>
              <w:t>ontains pre-, formative</w:t>
            </w:r>
            <w:r w:rsidR="00CE71EA">
              <w:rPr>
                <w:rFonts w:ascii="Arial" w:eastAsia="Arial" w:hAnsi="Arial" w:cs="Arial"/>
                <w:b/>
                <w:sz w:val="20"/>
                <w:szCs w:val="20"/>
                <w:u w:val="single"/>
              </w:rPr>
              <w:t>,</w:t>
            </w:r>
            <w:r w:rsidRPr="008A29FB">
              <w:rPr>
                <w:rFonts w:ascii="Arial" w:eastAsia="Arial" w:hAnsi="Arial" w:cs="Arial"/>
                <w:b/>
                <w:sz w:val="20"/>
                <w:szCs w:val="20"/>
                <w:u w:val="single"/>
              </w:rPr>
              <w:t xml:space="preserve"> </w:t>
            </w:r>
            <w:r>
              <w:rPr>
                <w:rFonts w:ascii="Arial" w:eastAsia="Arial" w:hAnsi="Arial" w:cs="Arial"/>
                <w:b/>
                <w:sz w:val="20"/>
                <w:szCs w:val="20"/>
                <w:u w:val="single"/>
              </w:rPr>
              <w:t>and post-</w:t>
            </w:r>
            <w:r w:rsidRPr="008A29FB">
              <w:rPr>
                <w:rFonts w:ascii="Arial" w:eastAsia="Arial" w:hAnsi="Arial" w:cs="Arial"/>
                <w:b/>
                <w:sz w:val="20"/>
                <w:szCs w:val="20"/>
                <w:u w:val="single"/>
              </w:rPr>
              <w:t>assessments</w:t>
            </w:r>
            <w:r w:rsidRPr="008A29FB">
              <w:rPr>
                <w:rFonts w:ascii="Arial" w:eastAsia="Arial" w:hAnsi="Arial" w:cs="Arial"/>
                <w:sz w:val="20"/>
                <w:szCs w:val="20"/>
              </w:rPr>
              <w:t xml:space="preserve"> </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35786D" w14:textId="77777777" w:rsidR="008B2A88" w:rsidRDefault="008B2A88" w:rsidP="008B2A88">
            <w:pPr>
              <w:spacing w:after="0" w:line="240" w:lineRule="auto"/>
              <w:ind w:left="80"/>
              <w:rPr>
                <w:rFonts w:ascii="Arial" w:eastAsia="Arial" w:hAnsi="Arial" w:cs="Arial"/>
                <w:sz w:val="20"/>
                <w:szCs w:val="20"/>
              </w:rPr>
            </w:pPr>
            <w:r>
              <w:rPr>
                <w:rFonts w:ascii="Arial" w:eastAsia="Arial" w:hAnsi="Arial" w:cs="Arial"/>
                <w:sz w:val="20"/>
                <w:szCs w:val="20"/>
              </w:rPr>
              <w:t xml:space="preserve">The candidate </w:t>
            </w:r>
          </w:p>
          <w:p w14:paraId="2859B5AE" w14:textId="1D102807" w:rsidR="008B2A88" w:rsidRPr="00DE367A" w:rsidRDefault="00A3027D" w:rsidP="000927C1">
            <w:pPr>
              <w:pStyle w:val="ListParagraph"/>
              <w:numPr>
                <w:ilvl w:val="0"/>
                <w:numId w:val="28"/>
              </w:numPr>
              <w:spacing w:after="0" w:line="240" w:lineRule="auto"/>
              <w:ind w:left="346" w:hanging="270"/>
              <w:rPr>
                <w:rFonts w:ascii="Arial" w:hAnsi="Arial" w:cs="Arial"/>
                <w:sz w:val="20"/>
                <w:szCs w:val="20"/>
              </w:rPr>
            </w:pPr>
            <w:r>
              <w:rPr>
                <w:rFonts w:ascii="Arial" w:eastAsia="Arial" w:hAnsi="Arial" w:cs="Arial"/>
                <w:sz w:val="20"/>
                <w:szCs w:val="20"/>
              </w:rPr>
              <w:t>h</w:t>
            </w:r>
            <w:r w:rsidR="008B2A88">
              <w:rPr>
                <w:rFonts w:ascii="Arial" w:eastAsia="Arial" w:hAnsi="Arial" w:cs="Arial"/>
                <w:sz w:val="20"/>
                <w:szCs w:val="20"/>
              </w:rPr>
              <w:t>as an assessment plan that l</w:t>
            </w:r>
            <w:r w:rsidR="008B2A88" w:rsidRPr="00DE367A">
              <w:rPr>
                <w:rFonts w:ascii="Arial" w:eastAsia="Arial" w:hAnsi="Arial" w:cs="Arial"/>
                <w:sz w:val="20"/>
                <w:szCs w:val="20"/>
              </w:rPr>
              <w:t>acks congruence with learning goals</w:t>
            </w:r>
          </w:p>
        </w:tc>
      </w:tr>
      <w:tr w:rsidR="008B2A88" w:rsidRPr="008D2550" w14:paraId="2C912842" w14:textId="77777777" w:rsidTr="006B07CA">
        <w:tc>
          <w:tcPr>
            <w:tcW w:w="168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1EFCBBA" w14:textId="77777777" w:rsidR="008B2A88" w:rsidRPr="00A15F04" w:rsidRDefault="008B2A88" w:rsidP="008B2A88">
            <w:pPr>
              <w:spacing w:after="0" w:line="240" w:lineRule="auto"/>
              <w:ind w:left="80"/>
              <w:jc w:val="center"/>
              <w:rPr>
                <w:rFonts w:ascii="Arial" w:hAnsi="Arial" w:cs="Arial"/>
                <w:sz w:val="20"/>
                <w:szCs w:val="20"/>
              </w:rPr>
            </w:pPr>
            <w:r w:rsidRPr="00A15F04">
              <w:rPr>
                <w:rFonts w:ascii="Arial" w:eastAsia="Arial" w:hAnsi="Arial" w:cs="Arial"/>
                <w:b/>
                <w:sz w:val="20"/>
                <w:szCs w:val="20"/>
                <w:shd w:val="clear" w:color="auto" w:fill="D9D9D9"/>
              </w:rPr>
              <w:t>Assessment Criteria/</w:t>
            </w:r>
          </w:p>
          <w:p w14:paraId="576760BB" w14:textId="77777777" w:rsidR="008B2A88" w:rsidRPr="00A15F04" w:rsidRDefault="008B2A88" w:rsidP="008B2A88">
            <w:pPr>
              <w:spacing w:after="0" w:line="240" w:lineRule="auto"/>
              <w:ind w:left="80"/>
              <w:jc w:val="center"/>
              <w:rPr>
                <w:rFonts w:ascii="Arial" w:hAnsi="Arial" w:cs="Arial"/>
                <w:sz w:val="20"/>
                <w:szCs w:val="20"/>
              </w:rPr>
            </w:pPr>
            <w:r w:rsidRPr="00A15F04">
              <w:rPr>
                <w:rFonts w:ascii="Arial" w:eastAsia="Arial" w:hAnsi="Arial" w:cs="Arial"/>
                <w:b/>
                <w:sz w:val="20"/>
                <w:szCs w:val="20"/>
                <w:shd w:val="clear" w:color="auto" w:fill="D9D9D9"/>
              </w:rPr>
              <w:t>Technical Soundness</w:t>
            </w:r>
          </w:p>
          <w:p w14:paraId="33F6CEAF" w14:textId="77777777" w:rsidR="008B2A88" w:rsidRPr="00A15F04" w:rsidRDefault="008B2A88" w:rsidP="008B2A88">
            <w:pPr>
              <w:spacing w:after="0" w:line="240" w:lineRule="auto"/>
              <w:ind w:left="80"/>
              <w:jc w:val="center"/>
              <w:rPr>
                <w:rFonts w:ascii="Arial" w:hAnsi="Arial" w:cs="Arial"/>
                <w:sz w:val="20"/>
                <w:szCs w:val="20"/>
              </w:rPr>
            </w:pPr>
          </w:p>
          <w:p w14:paraId="0287DE02" w14:textId="77777777" w:rsidR="00815D04" w:rsidRPr="00A15F04" w:rsidRDefault="008B2A88" w:rsidP="008B2A88">
            <w:pPr>
              <w:spacing w:after="0" w:line="240" w:lineRule="auto"/>
              <w:ind w:left="80"/>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WVPTS 1E, InTASC 6, CAEP 1.1</w:t>
            </w:r>
          </w:p>
          <w:p w14:paraId="1E63E6DE" w14:textId="574CFF98" w:rsidR="008B2A88" w:rsidRPr="00A15F04" w:rsidRDefault="00815D04" w:rsidP="008B2A88">
            <w:pPr>
              <w:spacing w:after="0" w:line="240" w:lineRule="auto"/>
              <w:ind w:left="80"/>
              <w:jc w:val="center"/>
              <w:rPr>
                <w:rFonts w:ascii="Arial" w:hAnsi="Arial" w:cs="Arial"/>
                <w:sz w:val="20"/>
                <w:szCs w:val="20"/>
              </w:rPr>
            </w:pPr>
            <w:r w:rsidRPr="00A15F04">
              <w:rPr>
                <w:rFonts w:ascii="Arial" w:eastAsia="Arial" w:hAnsi="Arial" w:cs="Arial"/>
                <w:sz w:val="20"/>
                <w:szCs w:val="20"/>
                <w:shd w:val="clear" w:color="auto" w:fill="D9D9D9"/>
              </w:rPr>
              <w:t>AAQEP</w:t>
            </w:r>
            <w:r w:rsidR="00073E25" w:rsidRPr="00A15F04">
              <w:rPr>
                <w:rFonts w:ascii="Arial" w:eastAsia="Arial" w:hAnsi="Arial" w:cs="Arial"/>
                <w:sz w:val="20"/>
                <w:szCs w:val="20"/>
                <w:shd w:val="clear" w:color="auto" w:fill="D9D9D9"/>
              </w:rPr>
              <w:t xml:space="preserve"> 1d</w:t>
            </w:r>
          </w:p>
        </w:tc>
        <w:tc>
          <w:tcPr>
            <w:tcW w:w="3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9C9D93"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3BE22D6D" w14:textId="77777777" w:rsidR="00A3027D" w:rsidRPr="00A3027D" w:rsidRDefault="00A3027D" w:rsidP="00A3027D">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d</w:t>
            </w:r>
            <w:r w:rsidRPr="008A29FB">
              <w:rPr>
                <w:rFonts w:ascii="Arial" w:eastAsia="Arial" w:hAnsi="Arial" w:cs="Arial"/>
                <w:sz w:val="20"/>
                <w:szCs w:val="20"/>
              </w:rPr>
              <w:t>escribed all assessments and the</w:t>
            </w:r>
            <w:r>
              <w:rPr>
                <w:rFonts w:ascii="Arial" w:eastAsia="Arial" w:hAnsi="Arial" w:cs="Arial"/>
                <w:sz w:val="20"/>
                <w:szCs w:val="20"/>
              </w:rPr>
              <w:t>ir</w:t>
            </w:r>
            <w:r w:rsidRPr="008A29FB">
              <w:rPr>
                <w:rFonts w:ascii="Arial" w:eastAsia="Arial" w:hAnsi="Arial" w:cs="Arial"/>
                <w:sz w:val="20"/>
                <w:szCs w:val="20"/>
              </w:rPr>
              <w:t xml:space="preserve"> sc</w:t>
            </w:r>
            <w:r>
              <w:rPr>
                <w:rFonts w:ascii="Arial" w:eastAsia="Arial" w:hAnsi="Arial" w:cs="Arial"/>
                <w:sz w:val="20"/>
                <w:szCs w:val="20"/>
              </w:rPr>
              <w:t xml:space="preserve">oring procedures are explained and </w:t>
            </w:r>
            <w:r w:rsidRPr="00D40A79">
              <w:rPr>
                <w:rFonts w:ascii="Arial" w:eastAsia="Arial" w:hAnsi="Arial" w:cs="Arial"/>
                <w:sz w:val="20"/>
                <w:szCs w:val="20"/>
              </w:rPr>
              <w:t>accurate</w:t>
            </w:r>
            <w:r>
              <w:rPr>
                <w:rFonts w:ascii="Arial" w:eastAsia="Arial" w:hAnsi="Arial" w:cs="Arial"/>
                <w:sz w:val="20"/>
                <w:szCs w:val="20"/>
              </w:rPr>
              <w:t>.</w:t>
            </w:r>
          </w:p>
          <w:p w14:paraId="6EF59147" w14:textId="6FE3C57A" w:rsidR="00A3027D" w:rsidRPr="00A3027D" w:rsidRDefault="00A3027D" w:rsidP="00A3027D">
            <w:pPr>
              <w:pStyle w:val="ListParagraph"/>
              <w:numPr>
                <w:ilvl w:val="0"/>
                <w:numId w:val="26"/>
              </w:numPr>
              <w:spacing w:after="0" w:line="240" w:lineRule="auto"/>
              <w:ind w:left="346" w:hanging="270"/>
              <w:rPr>
                <w:rFonts w:ascii="Arial" w:hAnsi="Arial" w:cs="Arial"/>
                <w:sz w:val="20"/>
                <w:szCs w:val="20"/>
              </w:rPr>
            </w:pPr>
            <w:r w:rsidRPr="00A3027D">
              <w:rPr>
                <w:rFonts w:ascii="Arial" w:eastAsia="Arial" w:hAnsi="Arial" w:cs="Arial"/>
                <w:sz w:val="20"/>
                <w:szCs w:val="20"/>
              </w:rPr>
              <w:t>has clearly written directions and assessment items for students to understand and the level of mastery is identified for</w:t>
            </w:r>
            <w:r w:rsidR="006777F2">
              <w:rPr>
                <w:rFonts w:ascii="Arial" w:eastAsia="Arial" w:hAnsi="Arial" w:cs="Arial"/>
                <w:sz w:val="20"/>
                <w:szCs w:val="20"/>
              </w:rPr>
              <w:t xml:space="preserve"> </w:t>
            </w:r>
            <w:r w:rsidRPr="00A3027D">
              <w:rPr>
                <w:rFonts w:ascii="Arial" w:eastAsia="Arial" w:hAnsi="Arial" w:cs="Arial"/>
                <w:sz w:val="20"/>
                <w:szCs w:val="20"/>
              </w:rPr>
              <w:t>each assessment.</w:t>
            </w:r>
          </w:p>
          <w:p w14:paraId="5FBBBDDE" w14:textId="52E5225A" w:rsidR="008B2A88" w:rsidRPr="006B07CA" w:rsidRDefault="008B2A88" w:rsidP="006B07CA">
            <w:pPr>
              <w:pStyle w:val="ListParagraph"/>
              <w:numPr>
                <w:ilvl w:val="0"/>
                <w:numId w:val="26"/>
              </w:numPr>
              <w:spacing w:after="0" w:line="240" w:lineRule="auto"/>
              <w:ind w:left="376" w:hanging="270"/>
              <w:rPr>
                <w:rFonts w:ascii="Arial" w:hAnsi="Arial" w:cs="Arial"/>
                <w:b/>
                <w:sz w:val="20"/>
                <w:szCs w:val="20"/>
                <w:u w:val="single"/>
              </w:rPr>
            </w:pPr>
            <w:r w:rsidRPr="00D554F0">
              <w:rPr>
                <w:rFonts w:ascii="Arial" w:eastAsia="Arial" w:hAnsi="Arial" w:cs="Arial"/>
                <w:b/>
                <w:sz w:val="20"/>
                <w:szCs w:val="20"/>
                <w:u w:val="single"/>
              </w:rPr>
              <w:t>justifies how their assessment accurately measures what it is supposed to measure (content validity).</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06FD56D"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331D71FF" w14:textId="77777777" w:rsidR="00A3027D" w:rsidRPr="00A3027D" w:rsidRDefault="00A3027D" w:rsidP="00A3027D">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d</w:t>
            </w:r>
            <w:r w:rsidR="008B2A88" w:rsidRPr="008A29FB">
              <w:rPr>
                <w:rFonts w:ascii="Arial" w:eastAsia="Arial" w:hAnsi="Arial" w:cs="Arial"/>
                <w:sz w:val="20"/>
                <w:szCs w:val="20"/>
              </w:rPr>
              <w:t>escribed all assessments and the</w:t>
            </w:r>
            <w:r>
              <w:rPr>
                <w:rFonts w:ascii="Arial" w:eastAsia="Arial" w:hAnsi="Arial" w:cs="Arial"/>
                <w:sz w:val="20"/>
                <w:szCs w:val="20"/>
              </w:rPr>
              <w:t>ir</w:t>
            </w:r>
            <w:r w:rsidR="008B2A88" w:rsidRPr="008A29FB">
              <w:rPr>
                <w:rFonts w:ascii="Arial" w:eastAsia="Arial" w:hAnsi="Arial" w:cs="Arial"/>
                <w:sz w:val="20"/>
                <w:szCs w:val="20"/>
              </w:rPr>
              <w:t xml:space="preserve"> sc</w:t>
            </w:r>
            <w:r w:rsidR="008B2A88">
              <w:rPr>
                <w:rFonts w:ascii="Arial" w:eastAsia="Arial" w:hAnsi="Arial" w:cs="Arial"/>
                <w:sz w:val="20"/>
                <w:szCs w:val="20"/>
              </w:rPr>
              <w:t xml:space="preserve">oring procedures are explained and </w:t>
            </w:r>
            <w:r w:rsidR="008B2A88" w:rsidRPr="00D40A79">
              <w:rPr>
                <w:rFonts w:ascii="Arial" w:eastAsia="Arial" w:hAnsi="Arial" w:cs="Arial"/>
                <w:sz w:val="20"/>
                <w:szCs w:val="20"/>
              </w:rPr>
              <w:t>accurate</w:t>
            </w:r>
            <w:r>
              <w:rPr>
                <w:rFonts w:ascii="Arial" w:eastAsia="Arial" w:hAnsi="Arial" w:cs="Arial"/>
                <w:sz w:val="20"/>
                <w:szCs w:val="20"/>
              </w:rPr>
              <w:t>.</w:t>
            </w:r>
          </w:p>
          <w:p w14:paraId="75D7B02E" w14:textId="55E300F3" w:rsidR="008B2A88" w:rsidRPr="00A3027D" w:rsidRDefault="00A3027D" w:rsidP="00A3027D">
            <w:pPr>
              <w:pStyle w:val="ListParagraph"/>
              <w:numPr>
                <w:ilvl w:val="0"/>
                <w:numId w:val="26"/>
              </w:numPr>
              <w:spacing w:after="0" w:line="240" w:lineRule="auto"/>
              <w:ind w:left="346" w:hanging="270"/>
              <w:rPr>
                <w:rFonts w:ascii="Arial" w:hAnsi="Arial" w:cs="Arial"/>
                <w:sz w:val="20"/>
                <w:szCs w:val="20"/>
              </w:rPr>
            </w:pPr>
            <w:r w:rsidRPr="00A3027D">
              <w:rPr>
                <w:rFonts w:ascii="Arial" w:eastAsia="Arial" w:hAnsi="Arial" w:cs="Arial"/>
                <w:sz w:val="20"/>
                <w:szCs w:val="20"/>
              </w:rPr>
              <w:t>has clearly written directions and assessment items for students to understand and the level of mastery is identified for</w:t>
            </w:r>
            <w:r>
              <w:rPr>
                <w:rFonts w:ascii="Arial" w:eastAsia="Arial" w:hAnsi="Arial" w:cs="Arial"/>
                <w:b/>
                <w:sz w:val="20"/>
                <w:szCs w:val="20"/>
                <w:u w:val="single"/>
              </w:rPr>
              <w:t xml:space="preserve"> each </w:t>
            </w:r>
            <w:r w:rsidRPr="00A3027D">
              <w:rPr>
                <w:rFonts w:ascii="Arial" w:eastAsia="Arial" w:hAnsi="Arial" w:cs="Arial"/>
                <w:b/>
                <w:sz w:val="20"/>
                <w:szCs w:val="20"/>
                <w:u w:val="single"/>
              </w:rPr>
              <w:t>assessment.</w:t>
            </w:r>
          </w:p>
          <w:p w14:paraId="6E8EC15B" w14:textId="77777777" w:rsidR="008B2A88" w:rsidRPr="00D40A79" w:rsidRDefault="008B2A88" w:rsidP="008B2A88">
            <w:pPr>
              <w:spacing w:after="0" w:line="240" w:lineRule="auto"/>
              <w:ind w:left="76"/>
              <w:rPr>
                <w:rFonts w:ascii="Arial" w:hAnsi="Arial" w:cs="Arial"/>
                <w:sz w:val="20"/>
                <w:szCs w:val="20"/>
              </w:rPr>
            </w:pP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59CA895" w14:textId="77777777" w:rsidR="008B2A88" w:rsidRDefault="008B2A88" w:rsidP="008B2A88">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15FC44F5" w14:textId="3CED51E7" w:rsidR="008B2A88" w:rsidRPr="008A29FB" w:rsidRDefault="00A3027D"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d</w:t>
            </w:r>
            <w:r w:rsidR="008B2A88" w:rsidRPr="008A29FB">
              <w:rPr>
                <w:rFonts w:ascii="Arial" w:eastAsia="Arial" w:hAnsi="Arial" w:cs="Arial"/>
                <w:sz w:val="20"/>
                <w:szCs w:val="20"/>
              </w:rPr>
              <w:t>e</w:t>
            </w:r>
            <w:r>
              <w:rPr>
                <w:rFonts w:ascii="Arial" w:eastAsia="Arial" w:hAnsi="Arial" w:cs="Arial"/>
                <w:sz w:val="20"/>
                <w:szCs w:val="20"/>
              </w:rPr>
              <w:t xml:space="preserve">scribed all assessments and their </w:t>
            </w:r>
            <w:r w:rsidR="008B2A88" w:rsidRPr="008A29FB">
              <w:rPr>
                <w:rFonts w:ascii="Arial" w:eastAsia="Arial" w:hAnsi="Arial" w:cs="Arial"/>
                <w:sz w:val="20"/>
                <w:szCs w:val="20"/>
              </w:rPr>
              <w:t>sc</w:t>
            </w:r>
            <w:r w:rsidR="008B2A88">
              <w:rPr>
                <w:rFonts w:ascii="Arial" w:eastAsia="Arial" w:hAnsi="Arial" w:cs="Arial"/>
                <w:sz w:val="20"/>
                <w:szCs w:val="20"/>
              </w:rPr>
              <w:t xml:space="preserve">oring procedures are explained and </w:t>
            </w:r>
            <w:r>
              <w:rPr>
                <w:rFonts w:ascii="Arial" w:eastAsia="Arial" w:hAnsi="Arial" w:cs="Arial"/>
                <w:sz w:val="20"/>
                <w:szCs w:val="20"/>
              </w:rPr>
              <w:t>accurate.</w:t>
            </w:r>
          </w:p>
          <w:p w14:paraId="0FC09E99" w14:textId="1E3C956A" w:rsidR="008B2A88" w:rsidRPr="008A29FB" w:rsidRDefault="00A3027D" w:rsidP="00A3027D">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b/>
                <w:sz w:val="20"/>
                <w:szCs w:val="20"/>
                <w:u w:val="single"/>
              </w:rPr>
              <w:t>has clearly written d</w:t>
            </w:r>
            <w:r w:rsidR="008B2A88" w:rsidRPr="00D33D80">
              <w:rPr>
                <w:rFonts w:ascii="Arial" w:eastAsia="Arial" w:hAnsi="Arial" w:cs="Arial"/>
                <w:b/>
                <w:sz w:val="20"/>
                <w:szCs w:val="20"/>
                <w:u w:val="single"/>
              </w:rPr>
              <w:t>irections</w:t>
            </w:r>
            <w:r w:rsidR="008B2A88">
              <w:rPr>
                <w:rFonts w:ascii="Arial" w:eastAsia="Arial" w:hAnsi="Arial" w:cs="Arial"/>
                <w:b/>
                <w:sz w:val="20"/>
                <w:szCs w:val="20"/>
                <w:u w:val="single"/>
              </w:rPr>
              <w:t xml:space="preserve"> and assessment items</w:t>
            </w:r>
            <w:r>
              <w:rPr>
                <w:rFonts w:ascii="Arial" w:eastAsia="Arial" w:hAnsi="Arial" w:cs="Arial"/>
                <w:b/>
                <w:sz w:val="20"/>
                <w:szCs w:val="20"/>
                <w:u w:val="single"/>
              </w:rPr>
              <w:t xml:space="preserve"> for students to understand and the level of mastery is identified </w:t>
            </w:r>
            <w:r w:rsidR="008B2A88" w:rsidRPr="008A29FB">
              <w:rPr>
                <w:rFonts w:ascii="Arial" w:eastAsia="Arial" w:hAnsi="Arial" w:cs="Arial"/>
                <w:b/>
                <w:sz w:val="20"/>
                <w:szCs w:val="20"/>
                <w:u w:val="single"/>
              </w:rPr>
              <w:t>for all summative assessments.</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B911BE3" w14:textId="77777777" w:rsidR="008B2A88" w:rsidRDefault="008B2A88" w:rsidP="008B2A88">
            <w:pPr>
              <w:spacing w:after="0" w:line="240" w:lineRule="auto"/>
              <w:ind w:left="80"/>
              <w:rPr>
                <w:rFonts w:ascii="Arial" w:eastAsia="Arial" w:hAnsi="Arial" w:cs="Arial"/>
                <w:sz w:val="20"/>
                <w:szCs w:val="20"/>
              </w:rPr>
            </w:pPr>
            <w:r w:rsidRPr="008D2550">
              <w:rPr>
                <w:rFonts w:ascii="Arial" w:eastAsia="Arial" w:hAnsi="Arial" w:cs="Arial"/>
                <w:sz w:val="20"/>
                <w:szCs w:val="20"/>
              </w:rPr>
              <w:t>The candidate</w:t>
            </w:r>
          </w:p>
          <w:p w14:paraId="38E7B82B" w14:textId="5ACF7579" w:rsidR="008B2A88" w:rsidRPr="008A29FB" w:rsidRDefault="00A3027D" w:rsidP="000927C1">
            <w:pPr>
              <w:pStyle w:val="ListParagraph"/>
              <w:numPr>
                <w:ilvl w:val="0"/>
                <w:numId w:val="26"/>
              </w:numPr>
              <w:spacing w:after="0" w:line="240" w:lineRule="auto"/>
              <w:ind w:left="256" w:hanging="270"/>
              <w:rPr>
                <w:rFonts w:ascii="Arial" w:hAnsi="Arial" w:cs="Arial"/>
                <w:sz w:val="20"/>
                <w:szCs w:val="20"/>
              </w:rPr>
            </w:pPr>
            <w:r w:rsidRPr="009634A8">
              <w:rPr>
                <w:rFonts w:ascii="Arial" w:eastAsia="Arial" w:hAnsi="Arial" w:cs="Arial"/>
                <w:sz w:val="20"/>
                <w:szCs w:val="20"/>
              </w:rPr>
              <w:t>d</w:t>
            </w:r>
            <w:r w:rsidR="008B2A88" w:rsidRPr="009634A8">
              <w:rPr>
                <w:rFonts w:ascii="Arial" w:eastAsia="Arial" w:hAnsi="Arial" w:cs="Arial"/>
                <w:sz w:val="20"/>
                <w:szCs w:val="20"/>
              </w:rPr>
              <w:t>escribed an assessment plan with an inaccurate explanation of directions, assessment items, or scoring</w:t>
            </w:r>
            <w:r w:rsidR="008B2A88" w:rsidRPr="006777F2">
              <w:rPr>
                <w:rFonts w:ascii="Arial" w:eastAsia="Arial" w:hAnsi="Arial" w:cs="Arial"/>
                <w:b/>
                <w:sz w:val="20"/>
                <w:szCs w:val="20"/>
              </w:rPr>
              <w:t>.</w:t>
            </w:r>
          </w:p>
        </w:tc>
      </w:tr>
      <w:tr w:rsidR="008B2A88" w:rsidRPr="008D2550" w14:paraId="431F598B" w14:textId="77777777" w:rsidTr="006B07CA">
        <w:tc>
          <w:tcPr>
            <w:tcW w:w="168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57C22F43" w14:textId="77777777" w:rsidR="008B2A88" w:rsidRPr="00A15F04" w:rsidRDefault="008B2A88" w:rsidP="008B2A88">
            <w:pPr>
              <w:spacing w:after="0" w:line="240" w:lineRule="auto"/>
              <w:ind w:left="80"/>
              <w:jc w:val="center"/>
              <w:rPr>
                <w:rFonts w:ascii="Arial" w:hAnsi="Arial" w:cs="Arial"/>
                <w:sz w:val="20"/>
                <w:szCs w:val="20"/>
              </w:rPr>
            </w:pPr>
            <w:r w:rsidRPr="00A15F04">
              <w:rPr>
                <w:rFonts w:ascii="Arial" w:eastAsia="Arial" w:hAnsi="Arial" w:cs="Arial"/>
                <w:b/>
                <w:sz w:val="20"/>
                <w:szCs w:val="20"/>
                <w:shd w:val="clear" w:color="auto" w:fill="D9D9D9"/>
              </w:rPr>
              <w:t>Balance of Assessments</w:t>
            </w:r>
          </w:p>
          <w:p w14:paraId="4F9BFB86" w14:textId="77777777" w:rsidR="008B2A88" w:rsidRPr="00A15F04" w:rsidRDefault="008B2A88" w:rsidP="008B2A88">
            <w:pPr>
              <w:spacing w:after="0" w:line="240" w:lineRule="auto"/>
              <w:ind w:left="80"/>
              <w:jc w:val="center"/>
              <w:rPr>
                <w:rFonts w:ascii="Arial" w:hAnsi="Arial" w:cs="Arial"/>
                <w:sz w:val="20"/>
                <w:szCs w:val="20"/>
              </w:rPr>
            </w:pPr>
          </w:p>
          <w:p w14:paraId="759C22B5" w14:textId="77777777" w:rsidR="008B2A88" w:rsidRPr="00A15F04" w:rsidRDefault="008B2A88" w:rsidP="008B2A88">
            <w:pPr>
              <w:spacing w:after="0" w:line="240" w:lineRule="auto"/>
              <w:ind w:left="80"/>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WVPTS 3E, InTASC 6, CAEP 1.1</w:t>
            </w:r>
          </w:p>
          <w:p w14:paraId="2E0D29E2" w14:textId="7DF11768" w:rsidR="00815D04" w:rsidRPr="00A15F04" w:rsidRDefault="00073E25" w:rsidP="008B2A88">
            <w:pPr>
              <w:spacing w:after="0" w:line="240" w:lineRule="auto"/>
              <w:ind w:left="80"/>
              <w:jc w:val="center"/>
              <w:rPr>
                <w:rFonts w:ascii="Arial" w:hAnsi="Arial" w:cs="Arial"/>
                <w:sz w:val="20"/>
                <w:szCs w:val="20"/>
              </w:rPr>
            </w:pPr>
            <w:r w:rsidRPr="00A15F04">
              <w:rPr>
                <w:rFonts w:ascii="Arial" w:eastAsia="Arial" w:hAnsi="Arial" w:cs="Arial"/>
                <w:sz w:val="20"/>
                <w:szCs w:val="20"/>
                <w:shd w:val="clear" w:color="auto" w:fill="D9D9D9"/>
              </w:rPr>
              <w:t>AAQEP 1d</w:t>
            </w:r>
          </w:p>
        </w:tc>
        <w:tc>
          <w:tcPr>
            <w:tcW w:w="3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0C93A6" w14:textId="77777777" w:rsidR="008B2A88" w:rsidRDefault="008B2A88" w:rsidP="008B2A88">
            <w:pPr>
              <w:spacing w:after="0" w:line="240" w:lineRule="auto"/>
              <w:ind w:left="80"/>
              <w:rPr>
                <w:rFonts w:ascii="Arial" w:eastAsia="Arial" w:hAnsi="Arial" w:cs="Arial"/>
                <w:sz w:val="20"/>
                <w:szCs w:val="20"/>
              </w:rPr>
            </w:pPr>
            <w:r w:rsidRPr="008D2550">
              <w:rPr>
                <w:rFonts w:ascii="Arial" w:eastAsia="Arial" w:hAnsi="Arial" w:cs="Arial"/>
                <w:sz w:val="20"/>
                <w:szCs w:val="20"/>
              </w:rPr>
              <w:t>The candidate</w:t>
            </w:r>
          </w:p>
          <w:p w14:paraId="2C4D68A8" w14:textId="7CFCE583" w:rsidR="008B2A88" w:rsidRPr="00A3027D" w:rsidRDefault="00E27262" w:rsidP="00A3027D">
            <w:pPr>
              <w:pStyle w:val="ListParagraph"/>
              <w:numPr>
                <w:ilvl w:val="0"/>
                <w:numId w:val="26"/>
              </w:numPr>
              <w:spacing w:after="0" w:line="240" w:lineRule="auto"/>
              <w:ind w:left="376" w:hanging="270"/>
              <w:rPr>
                <w:rFonts w:ascii="Arial" w:hAnsi="Arial" w:cs="Arial"/>
                <w:sz w:val="20"/>
                <w:szCs w:val="20"/>
              </w:rPr>
            </w:pPr>
            <w:r>
              <w:rPr>
                <w:rFonts w:ascii="Arial" w:eastAsia="Arial" w:hAnsi="Arial" w:cs="Arial"/>
                <w:b/>
                <w:sz w:val="20"/>
                <w:szCs w:val="20"/>
                <w:u w:val="single"/>
              </w:rPr>
              <w:t>d</w:t>
            </w:r>
            <w:r w:rsidR="008B2A88" w:rsidRPr="007F05C6">
              <w:rPr>
                <w:rFonts w:ascii="Arial" w:eastAsia="Arial" w:hAnsi="Arial" w:cs="Arial"/>
                <w:b/>
                <w:sz w:val="20"/>
                <w:szCs w:val="20"/>
                <w:u w:val="single"/>
              </w:rPr>
              <w:t>esigns</w:t>
            </w:r>
            <w:r w:rsidR="008B2A88">
              <w:rPr>
                <w:rFonts w:ascii="Arial" w:eastAsia="Arial" w:hAnsi="Arial" w:cs="Arial"/>
                <w:sz w:val="20"/>
                <w:szCs w:val="20"/>
              </w:rPr>
              <w:t xml:space="preserve"> and plans </w:t>
            </w:r>
            <w:r w:rsidR="008B2A88" w:rsidRPr="007F05C6">
              <w:rPr>
                <w:rFonts w:ascii="Arial" w:eastAsia="Arial" w:hAnsi="Arial" w:cs="Arial"/>
                <w:sz w:val="20"/>
                <w:szCs w:val="20"/>
              </w:rPr>
              <w:t xml:space="preserve">multiple modes of assessment to </w:t>
            </w:r>
            <w:r w:rsidR="00A3027D">
              <w:rPr>
                <w:rFonts w:ascii="Arial" w:eastAsia="Arial" w:hAnsi="Arial" w:cs="Arial"/>
                <w:sz w:val="20"/>
                <w:szCs w:val="20"/>
              </w:rPr>
              <w:t>a</w:t>
            </w:r>
            <w:r w:rsidR="008B2A88" w:rsidRPr="00A3027D">
              <w:rPr>
                <w:rFonts w:ascii="Arial" w:eastAsia="Arial" w:hAnsi="Arial" w:cs="Arial"/>
                <w:sz w:val="20"/>
                <w:szCs w:val="20"/>
              </w:rPr>
              <w:t>ssess and evaluate student learning for each learning goal.</w:t>
            </w:r>
          </w:p>
          <w:p w14:paraId="207D14B3" w14:textId="1BCC0E0F" w:rsidR="008B2A88" w:rsidRPr="00E27262" w:rsidRDefault="00F355C4" w:rsidP="00E27262">
            <w:pPr>
              <w:pStyle w:val="ListParagraph"/>
              <w:numPr>
                <w:ilvl w:val="0"/>
                <w:numId w:val="26"/>
              </w:numPr>
              <w:spacing w:after="0" w:line="240" w:lineRule="auto"/>
              <w:ind w:left="376" w:hanging="270"/>
              <w:rPr>
                <w:rFonts w:ascii="Arial" w:hAnsi="Arial" w:cs="Arial"/>
                <w:sz w:val="20"/>
                <w:szCs w:val="20"/>
              </w:rPr>
            </w:pPr>
            <w:r>
              <w:rPr>
                <w:rFonts w:ascii="Arial" w:eastAsia="Arial" w:hAnsi="Arial" w:cs="Arial"/>
                <w:sz w:val="20"/>
                <w:szCs w:val="20"/>
              </w:rPr>
              <w:t>U</w:t>
            </w:r>
            <w:r w:rsidR="00E4535C">
              <w:rPr>
                <w:rFonts w:ascii="Arial" w:eastAsia="Arial" w:hAnsi="Arial" w:cs="Arial"/>
                <w:sz w:val="20"/>
                <w:szCs w:val="20"/>
              </w:rPr>
              <w:t>ses</w:t>
            </w:r>
            <w:r>
              <w:rPr>
                <w:rFonts w:ascii="Arial" w:eastAsia="Arial" w:hAnsi="Arial" w:cs="Arial"/>
                <w:sz w:val="20"/>
                <w:szCs w:val="20"/>
              </w:rPr>
              <w:t xml:space="preserve"> </w:t>
            </w:r>
            <w:r w:rsidR="008B2A88">
              <w:rPr>
                <w:rFonts w:ascii="Arial" w:eastAsia="Arial" w:hAnsi="Arial" w:cs="Arial"/>
                <w:sz w:val="20"/>
                <w:szCs w:val="20"/>
              </w:rPr>
              <w:t xml:space="preserve">assessments </w:t>
            </w:r>
            <w:r w:rsidR="00E4535C">
              <w:rPr>
                <w:rFonts w:ascii="Arial" w:eastAsia="Arial" w:hAnsi="Arial" w:cs="Arial"/>
                <w:sz w:val="20"/>
                <w:szCs w:val="20"/>
              </w:rPr>
              <w:t xml:space="preserve">that </w:t>
            </w:r>
            <w:r w:rsidR="008B2A88">
              <w:rPr>
                <w:rFonts w:ascii="Arial" w:eastAsia="Arial" w:hAnsi="Arial" w:cs="Arial"/>
                <w:sz w:val="20"/>
                <w:szCs w:val="20"/>
              </w:rPr>
              <w:t>enable</w:t>
            </w:r>
            <w:r w:rsidR="00E27262">
              <w:rPr>
                <w:rFonts w:ascii="Arial" w:eastAsia="Arial" w:hAnsi="Arial" w:cs="Arial"/>
                <w:sz w:val="20"/>
                <w:szCs w:val="20"/>
              </w:rPr>
              <w:t xml:space="preserve"> the teacher, student, and other to identify </w:t>
            </w:r>
            <w:r w:rsidR="008B2A88" w:rsidRPr="007F05C6">
              <w:rPr>
                <w:rFonts w:ascii="Arial" w:eastAsia="Arial" w:hAnsi="Arial" w:cs="Arial"/>
                <w:sz w:val="20"/>
                <w:szCs w:val="20"/>
              </w:rPr>
              <w:t>patterns or gaps in each student’s learning.</w:t>
            </w:r>
          </w:p>
        </w:tc>
        <w:tc>
          <w:tcPr>
            <w:tcW w:w="31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8FD3B7" w14:textId="77777777" w:rsidR="008B2A88" w:rsidRDefault="008B2A88" w:rsidP="008B2A88">
            <w:pPr>
              <w:spacing w:after="0" w:line="240" w:lineRule="auto"/>
              <w:ind w:left="80"/>
              <w:rPr>
                <w:rFonts w:ascii="Arial" w:eastAsia="Arial" w:hAnsi="Arial" w:cs="Arial"/>
                <w:sz w:val="20"/>
                <w:szCs w:val="20"/>
              </w:rPr>
            </w:pPr>
            <w:r>
              <w:rPr>
                <w:rFonts w:ascii="Arial" w:eastAsia="Arial" w:hAnsi="Arial" w:cs="Arial"/>
                <w:sz w:val="20"/>
                <w:szCs w:val="20"/>
              </w:rPr>
              <w:t xml:space="preserve">The candidate </w:t>
            </w:r>
          </w:p>
          <w:p w14:paraId="074FA9CA" w14:textId="55EEA4D8" w:rsidR="008B2A88" w:rsidRPr="00A3027D" w:rsidRDefault="00E27262" w:rsidP="00A3027D">
            <w:pPr>
              <w:pStyle w:val="ListParagraph"/>
              <w:numPr>
                <w:ilvl w:val="0"/>
                <w:numId w:val="26"/>
              </w:numPr>
              <w:spacing w:after="0" w:line="240" w:lineRule="auto"/>
              <w:ind w:left="436" w:hanging="270"/>
              <w:rPr>
                <w:rFonts w:ascii="Arial" w:hAnsi="Arial" w:cs="Arial"/>
                <w:sz w:val="20"/>
                <w:szCs w:val="20"/>
              </w:rPr>
            </w:pPr>
            <w:r>
              <w:rPr>
                <w:rFonts w:ascii="Arial" w:eastAsia="Arial" w:hAnsi="Arial" w:cs="Arial"/>
                <w:sz w:val="20"/>
                <w:szCs w:val="20"/>
              </w:rPr>
              <w:t>p</w:t>
            </w:r>
            <w:r w:rsidR="008B2A88">
              <w:rPr>
                <w:rFonts w:ascii="Arial" w:eastAsia="Arial" w:hAnsi="Arial" w:cs="Arial"/>
                <w:sz w:val="20"/>
                <w:szCs w:val="20"/>
              </w:rPr>
              <w:t>lans m</w:t>
            </w:r>
            <w:r w:rsidR="008B2A88" w:rsidRPr="007F05C6">
              <w:rPr>
                <w:rFonts w:ascii="Arial" w:eastAsia="Arial" w:hAnsi="Arial" w:cs="Arial"/>
                <w:sz w:val="20"/>
                <w:szCs w:val="20"/>
              </w:rPr>
              <w:t xml:space="preserve">ultiple modes of assessment to </w:t>
            </w:r>
            <w:r w:rsidR="00A3027D">
              <w:rPr>
                <w:rFonts w:ascii="Arial" w:eastAsia="Arial" w:hAnsi="Arial" w:cs="Arial"/>
                <w:sz w:val="20"/>
                <w:szCs w:val="20"/>
              </w:rPr>
              <w:t>a</w:t>
            </w:r>
            <w:r w:rsidR="008B2A88" w:rsidRPr="00A3027D">
              <w:rPr>
                <w:rFonts w:ascii="Arial" w:eastAsia="Arial" w:hAnsi="Arial" w:cs="Arial"/>
                <w:sz w:val="20"/>
                <w:szCs w:val="20"/>
              </w:rPr>
              <w:t xml:space="preserve">ssess and evaluate </w:t>
            </w:r>
            <w:r w:rsidR="008B2A88" w:rsidRPr="00A3027D">
              <w:rPr>
                <w:rFonts w:ascii="Arial" w:eastAsia="Arial" w:hAnsi="Arial" w:cs="Arial"/>
                <w:b/>
                <w:sz w:val="20"/>
                <w:szCs w:val="20"/>
                <w:u w:val="single"/>
              </w:rPr>
              <w:t>student learning for each learning goal.</w:t>
            </w:r>
          </w:p>
          <w:p w14:paraId="163160EF" w14:textId="2DA3B917" w:rsidR="008B2A88" w:rsidRPr="007F05C6" w:rsidRDefault="00F355C4" w:rsidP="00E27262">
            <w:pPr>
              <w:pStyle w:val="ListParagraph"/>
              <w:numPr>
                <w:ilvl w:val="0"/>
                <w:numId w:val="26"/>
              </w:numPr>
              <w:spacing w:after="0" w:line="240" w:lineRule="auto"/>
              <w:ind w:left="436" w:hanging="270"/>
              <w:rPr>
                <w:rFonts w:ascii="Arial" w:hAnsi="Arial" w:cs="Arial"/>
                <w:sz w:val="20"/>
                <w:szCs w:val="20"/>
              </w:rPr>
            </w:pPr>
            <w:r>
              <w:rPr>
                <w:rFonts w:ascii="Arial" w:eastAsia="Arial" w:hAnsi="Arial" w:cs="Arial"/>
                <w:b/>
                <w:sz w:val="20"/>
                <w:szCs w:val="20"/>
                <w:u w:val="single"/>
              </w:rPr>
              <w:t xml:space="preserve">Uses </w:t>
            </w:r>
            <w:r w:rsidR="00E27262" w:rsidRPr="00E27262">
              <w:rPr>
                <w:rFonts w:ascii="Arial" w:eastAsia="Arial" w:hAnsi="Arial" w:cs="Arial"/>
                <w:b/>
                <w:sz w:val="20"/>
                <w:szCs w:val="20"/>
                <w:u w:val="single"/>
              </w:rPr>
              <w:t>assessments</w:t>
            </w:r>
            <w:r w:rsidR="00E27262">
              <w:rPr>
                <w:rFonts w:ascii="Arial" w:eastAsia="Arial" w:hAnsi="Arial" w:cs="Arial"/>
                <w:b/>
                <w:sz w:val="20"/>
                <w:szCs w:val="20"/>
                <w:u w:val="single"/>
              </w:rPr>
              <w:t xml:space="preserve"> that </w:t>
            </w:r>
            <w:r w:rsidR="008B2A88" w:rsidRPr="007F05C6">
              <w:rPr>
                <w:rFonts w:ascii="Arial" w:eastAsia="Arial" w:hAnsi="Arial" w:cs="Arial"/>
                <w:b/>
                <w:sz w:val="20"/>
                <w:szCs w:val="20"/>
                <w:u w:val="single"/>
              </w:rPr>
              <w:t>enable identif</w:t>
            </w:r>
            <w:r w:rsidR="008B2A88">
              <w:rPr>
                <w:rFonts w:ascii="Arial" w:eastAsia="Arial" w:hAnsi="Arial" w:cs="Arial"/>
                <w:b/>
                <w:sz w:val="20"/>
                <w:szCs w:val="20"/>
                <w:u w:val="single"/>
              </w:rPr>
              <w:t>ication of</w:t>
            </w:r>
            <w:r w:rsidR="008B2A88" w:rsidRPr="007F05C6">
              <w:rPr>
                <w:rFonts w:ascii="Arial" w:eastAsia="Arial" w:hAnsi="Arial" w:cs="Arial"/>
                <w:b/>
                <w:sz w:val="20"/>
                <w:szCs w:val="20"/>
                <w:u w:val="single"/>
              </w:rPr>
              <w:t xml:space="preserve"> patterns or gaps in each student’s learning.</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606D4A" w14:textId="77777777" w:rsidR="008B2A88" w:rsidRDefault="008B2A88" w:rsidP="008B2A88">
            <w:pPr>
              <w:spacing w:after="0" w:line="240" w:lineRule="auto"/>
              <w:ind w:left="80"/>
              <w:rPr>
                <w:rFonts w:ascii="Arial" w:eastAsia="Arial" w:hAnsi="Arial" w:cs="Arial"/>
                <w:sz w:val="20"/>
                <w:szCs w:val="20"/>
              </w:rPr>
            </w:pPr>
            <w:r w:rsidRPr="008D2550">
              <w:rPr>
                <w:rFonts w:ascii="Arial" w:eastAsia="Arial" w:hAnsi="Arial" w:cs="Arial"/>
                <w:sz w:val="20"/>
                <w:szCs w:val="20"/>
              </w:rPr>
              <w:t>The candidate</w:t>
            </w:r>
          </w:p>
          <w:p w14:paraId="0A04C95D" w14:textId="5A9E55A8" w:rsidR="008B2A88" w:rsidRPr="00A3027D" w:rsidRDefault="00A3027D" w:rsidP="00A3027D">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p</w:t>
            </w:r>
            <w:r w:rsidR="008B2A88" w:rsidRPr="007F05C6">
              <w:rPr>
                <w:rFonts w:ascii="Arial" w:eastAsia="Arial" w:hAnsi="Arial" w:cs="Arial"/>
                <w:sz w:val="20"/>
                <w:szCs w:val="20"/>
              </w:rPr>
              <w:t>lans</w:t>
            </w:r>
            <w:r w:rsidR="008B2A88">
              <w:rPr>
                <w:rFonts w:ascii="Arial" w:eastAsia="Arial" w:hAnsi="Arial" w:cs="Arial"/>
                <w:sz w:val="20"/>
                <w:szCs w:val="20"/>
              </w:rPr>
              <w:t xml:space="preserve"> </w:t>
            </w:r>
            <w:r w:rsidR="008B2A88" w:rsidRPr="007F05C6">
              <w:rPr>
                <w:rFonts w:ascii="Arial" w:eastAsia="Arial" w:hAnsi="Arial" w:cs="Arial"/>
                <w:b/>
                <w:sz w:val="20"/>
                <w:szCs w:val="20"/>
                <w:u w:val="single"/>
              </w:rPr>
              <w:t xml:space="preserve">multiple modes of </w:t>
            </w:r>
            <w:r w:rsidR="008B2A88" w:rsidRPr="00A3027D">
              <w:rPr>
                <w:rFonts w:ascii="Arial" w:eastAsia="Arial" w:hAnsi="Arial" w:cs="Arial"/>
                <w:b/>
                <w:sz w:val="20"/>
                <w:szCs w:val="20"/>
                <w:u w:val="single"/>
              </w:rPr>
              <w:t>assessment to</w:t>
            </w:r>
            <w:r>
              <w:rPr>
                <w:rFonts w:ascii="Arial" w:eastAsia="Arial" w:hAnsi="Arial" w:cs="Arial"/>
                <w:sz w:val="20"/>
                <w:szCs w:val="20"/>
              </w:rPr>
              <w:t xml:space="preserve"> a</w:t>
            </w:r>
            <w:r w:rsidR="008B2A88" w:rsidRPr="00A3027D">
              <w:rPr>
                <w:rFonts w:ascii="Arial" w:eastAsia="Arial" w:hAnsi="Arial" w:cs="Arial"/>
                <w:b/>
                <w:sz w:val="20"/>
                <w:szCs w:val="20"/>
                <w:u w:val="single"/>
              </w:rPr>
              <w:t>ssess and evaluate student learning.</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4ADB12D" w14:textId="77777777" w:rsidR="008B2A88" w:rsidRDefault="008B2A88" w:rsidP="008B2A88">
            <w:pPr>
              <w:spacing w:after="0" w:line="240" w:lineRule="auto"/>
              <w:rPr>
                <w:rFonts w:ascii="Arial" w:eastAsia="Arial" w:hAnsi="Arial" w:cs="Arial"/>
                <w:sz w:val="20"/>
                <w:szCs w:val="20"/>
              </w:rPr>
            </w:pPr>
            <w:r>
              <w:rPr>
                <w:rFonts w:ascii="Arial" w:eastAsia="Arial" w:hAnsi="Arial" w:cs="Arial"/>
                <w:sz w:val="20"/>
                <w:szCs w:val="20"/>
              </w:rPr>
              <w:t>The candidate</w:t>
            </w:r>
          </w:p>
          <w:p w14:paraId="4672F49F" w14:textId="69E3A157" w:rsidR="008B2A88" w:rsidRPr="009634A8" w:rsidRDefault="00A3027D" w:rsidP="000927C1">
            <w:pPr>
              <w:pStyle w:val="ListParagraph"/>
              <w:numPr>
                <w:ilvl w:val="0"/>
                <w:numId w:val="26"/>
              </w:numPr>
              <w:spacing w:after="0" w:line="240" w:lineRule="auto"/>
              <w:ind w:left="346" w:hanging="270"/>
              <w:rPr>
                <w:rFonts w:ascii="Arial" w:hAnsi="Arial" w:cs="Arial"/>
                <w:sz w:val="20"/>
                <w:szCs w:val="20"/>
              </w:rPr>
            </w:pPr>
            <w:r w:rsidRPr="009634A8">
              <w:rPr>
                <w:rFonts w:ascii="Arial" w:eastAsia="Arial" w:hAnsi="Arial" w:cs="Arial"/>
                <w:sz w:val="20"/>
                <w:szCs w:val="20"/>
              </w:rPr>
              <w:t>p</w:t>
            </w:r>
            <w:r w:rsidR="008B2A88" w:rsidRPr="009634A8">
              <w:rPr>
                <w:rFonts w:ascii="Arial" w:eastAsia="Arial" w:hAnsi="Arial" w:cs="Arial"/>
                <w:sz w:val="20"/>
                <w:szCs w:val="20"/>
              </w:rPr>
              <w:t>lans for assessment but does not utilize multiple modes of assessment</w:t>
            </w:r>
          </w:p>
        </w:tc>
      </w:tr>
    </w:tbl>
    <w:p w14:paraId="1B980D05" w14:textId="070774B5" w:rsidR="00BC7027" w:rsidRPr="008D2550" w:rsidRDefault="00E27262" w:rsidP="00BC7027">
      <w:pPr>
        <w:spacing w:after="0" w:line="240" w:lineRule="auto"/>
        <w:rPr>
          <w:rFonts w:ascii="Arial" w:hAnsi="Arial" w:cs="Arial"/>
          <w:sz w:val="20"/>
          <w:szCs w:val="20"/>
        </w:rPr>
      </w:pPr>
      <w:r>
        <w:rPr>
          <w:rFonts w:ascii="Arial" w:eastAsia="Arial" w:hAnsi="Arial" w:cs="Arial"/>
          <w:b/>
          <w:sz w:val="20"/>
          <w:szCs w:val="20"/>
        </w:rPr>
        <w:lastRenderedPageBreak/>
        <w:t>T</w:t>
      </w:r>
      <w:r w:rsidR="00BC7027" w:rsidRPr="008D2550">
        <w:rPr>
          <w:rFonts w:ascii="Arial" w:eastAsia="Arial" w:hAnsi="Arial" w:cs="Arial"/>
          <w:b/>
          <w:sz w:val="20"/>
          <w:szCs w:val="20"/>
        </w:rPr>
        <w:t xml:space="preserve">ASK 4:  DESIGN FOR INSTRUCTION </w:t>
      </w:r>
    </w:p>
    <w:p w14:paraId="333837E8" w14:textId="77777777" w:rsidR="00BC7027" w:rsidRPr="008D2550" w:rsidRDefault="00BC7027" w:rsidP="00BC7027">
      <w:pPr>
        <w:spacing w:after="0" w:line="240" w:lineRule="auto"/>
        <w:rPr>
          <w:rFonts w:ascii="Arial" w:hAnsi="Arial" w:cs="Arial"/>
          <w:sz w:val="20"/>
          <w:szCs w:val="20"/>
        </w:rPr>
      </w:pPr>
      <w:r w:rsidRPr="008D2550">
        <w:rPr>
          <w:rFonts w:ascii="Arial" w:eastAsia="Arial" w:hAnsi="Arial" w:cs="Arial"/>
          <w:sz w:val="20"/>
          <w:szCs w:val="20"/>
        </w:rPr>
        <w:t xml:space="preserve">This task assesses your ability to use contextual and student information gathered in Task 1 to design high quality instruction and assessment that will meet the needs of the students in the target class. In addition, this task will require you to identify two focus students with diverse learning needs for whom you will design differentiated instruction.   You will create a minimum of 3-5 daily lesson plans as part of your unit, fill out the Focus Students Template and write a narrative that provides evidence of your plan for instructional design. </w:t>
      </w:r>
    </w:p>
    <w:tbl>
      <w:tblPr>
        <w:tblW w:w="13950" w:type="dxa"/>
        <w:tblInd w:w="-548" w:type="dxa"/>
        <w:tblLayout w:type="fixed"/>
        <w:tblLook w:val="0400" w:firstRow="0" w:lastRow="0" w:firstColumn="0" w:lastColumn="0" w:noHBand="0" w:noVBand="1"/>
      </w:tblPr>
      <w:tblGrid>
        <w:gridCol w:w="6840"/>
        <w:gridCol w:w="5310"/>
        <w:gridCol w:w="1800"/>
      </w:tblGrid>
      <w:tr w:rsidR="00BC7027" w:rsidRPr="008D2550" w14:paraId="45450B1F" w14:textId="77777777" w:rsidTr="00BC7027">
        <w:tc>
          <w:tcPr>
            <w:tcW w:w="684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0EC596E0" w14:textId="77777777" w:rsidR="00BC7027" w:rsidRPr="008D2550" w:rsidRDefault="00BC7027"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TASK 4</w:t>
            </w:r>
          </w:p>
        </w:tc>
        <w:tc>
          <w:tcPr>
            <w:tcW w:w="531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4D39CFD0" w14:textId="77777777" w:rsidR="00BC7027" w:rsidRPr="008D2550" w:rsidRDefault="00BC7027" w:rsidP="00835B41">
            <w:pPr>
              <w:spacing w:after="0" w:line="240" w:lineRule="auto"/>
              <w:ind w:left="435" w:hanging="435"/>
              <w:jc w:val="center"/>
              <w:rPr>
                <w:rFonts w:ascii="Arial" w:hAnsi="Arial" w:cs="Arial"/>
                <w:sz w:val="20"/>
                <w:szCs w:val="20"/>
              </w:rPr>
            </w:pPr>
            <w:r w:rsidRPr="008D2550">
              <w:rPr>
                <w:rFonts w:ascii="Arial" w:eastAsia="Arial" w:hAnsi="Arial" w:cs="Arial"/>
                <w:b/>
                <w:sz w:val="20"/>
                <w:szCs w:val="20"/>
                <w:shd w:val="clear" w:color="auto" w:fill="D9D9D9"/>
              </w:rPr>
              <w:t>WHAT TO DO</w:t>
            </w:r>
          </w:p>
        </w:tc>
        <w:tc>
          <w:tcPr>
            <w:tcW w:w="180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DE6407F" w14:textId="77777777" w:rsidR="00BC7027" w:rsidRPr="008D2550" w:rsidRDefault="00BC7027"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REQUIRED ARTIFACTS  </w:t>
            </w:r>
          </w:p>
        </w:tc>
      </w:tr>
      <w:tr w:rsidR="00BC7027" w:rsidRPr="008D2550" w14:paraId="4241FFA1" w14:textId="77777777" w:rsidTr="00BC7027">
        <w:trPr>
          <w:trHeight w:val="600"/>
        </w:trPr>
        <w:tc>
          <w:tcPr>
            <w:tcW w:w="68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C88CF1" w14:textId="77777777" w:rsidR="00BC7027" w:rsidRPr="008D2550" w:rsidRDefault="00BC7027" w:rsidP="009535F2">
            <w:pPr>
              <w:spacing w:after="0" w:line="240" w:lineRule="auto"/>
              <w:jc w:val="both"/>
              <w:rPr>
                <w:rFonts w:ascii="Arial" w:hAnsi="Arial" w:cs="Arial"/>
                <w:sz w:val="20"/>
                <w:szCs w:val="20"/>
              </w:rPr>
            </w:pPr>
            <w:r w:rsidRPr="008D2550">
              <w:rPr>
                <w:rFonts w:ascii="Arial" w:eastAsia="Arial" w:hAnsi="Arial" w:cs="Arial"/>
                <w:b/>
                <w:sz w:val="20"/>
                <w:szCs w:val="20"/>
                <w:u w:val="single"/>
              </w:rPr>
              <w:t>IN THIS TASK, YOU WILL DESIGN LESSON PLANS AFTER DETERMINING CURRENT LEVEL OF STUDENT PERFORMANCE (PRE-ASSESSMENT &amp; OTHER FACTORS) RELATIVE TO THE LEARNING GOALS.  USE THE FOLLOWING PROMPTS TO COMPLETE THE TASK:</w:t>
            </w:r>
          </w:p>
          <w:p w14:paraId="1CD3A383" w14:textId="77777777" w:rsidR="00BC7027" w:rsidRPr="008D2550" w:rsidRDefault="00BC7027" w:rsidP="00835B41">
            <w:pPr>
              <w:spacing w:after="0" w:line="240" w:lineRule="auto"/>
              <w:jc w:val="both"/>
              <w:rPr>
                <w:rFonts w:ascii="Arial" w:hAnsi="Arial" w:cs="Arial"/>
                <w:sz w:val="20"/>
                <w:szCs w:val="20"/>
              </w:rPr>
            </w:pPr>
          </w:p>
          <w:p w14:paraId="7E34A7A3" w14:textId="77777777" w:rsidR="00BC7027" w:rsidRPr="008D2550" w:rsidRDefault="00BC7027" w:rsidP="00835B41">
            <w:pPr>
              <w:spacing w:after="0" w:line="240" w:lineRule="auto"/>
              <w:rPr>
                <w:rFonts w:ascii="Arial" w:hAnsi="Arial" w:cs="Arial"/>
                <w:sz w:val="20"/>
                <w:szCs w:val="20"/>
              </w:rPr>
            </w:pPr>
          </w:p>
          <w:p w14:paraId="45100A41" w14:textId="77777777" w:rsidR="00BC7027" w:rsidRPr="008D2550" w:rsidRDefault="00BC7027" w:rsidP="000927C1">
            <w:pPr>
              <w:numPr>
                <w:ilvl w:val="0"/>
                <w:numId w:val="15"/>
              </w:numPr>
              <w:spacing w:after="0" w:line="240" w:lineRule="auto"/>
              <w:ind w:left="337" w:hanging="270"/>
              <w:contextualSpacing/>
              <w:rPr>
                <w:rFonts w:ascii="Arial" w:eastAsia="Arial" w:hAnsi="Arial" w:cs="Arial"/>
                <w:sz w:val="20"/>
                <w:szCs w:val="20"/>
              </w:rPr>
            </w:pPr>
            <w:r w:rsidRPr="008D2550">
              <w:rPr>
                <w:rFonts w:ascii="Arial" w:eastAsia="Arial" w:hAnsi="Arial" w:cs="Arial"/>
                <w:b/>
                <w:sz w:val="20"/>
                <w:szCs w:val="20"/>
              </w:rPr>
              <w:t>Factors in Planning</w:t>
            </w:r>
            <w:r w:rsidRPr="008D2550">
              <w:rPr>
                <w:rFonts w:ascii="Arial" w:eastAsia="Arial" w:hAnsi="Arial" w:cs="Arial"/>
                <w:sz w:val="20"/>
                <w:szCs w:val="20"/>
              </w:rPr>
              <w:t xml:space="preserve"> -- Plan and include the lessons in your unit based on standards and goals, students’ characteristics, interests, and learning context.  Pre-assessment data must be used to guide the development of your unit.</w:t>
            </w:r>
          </w:p>
          <w:p w14:paraId="13664B23" w14:textId="77777777" w:rsidR="00BC7027" w:rsidRPr="008D2550" w:rsidRDefault="00BC7027" w:rsidP="00835B41">
            <w:pPr>
              <w:spacing w:after="0" w:line="240" w:lineRule="auto"/>
              <w:ind w:left="337" w:hanging="270"/>
              <w:rPr>
                <w:rFonts w:ascii="Arial" w:hAnsi="Arial" w:cs="Arial"/>
                <w:sz w:val="20"/>
                <w:szCs w:val="20"/>
              </w:rPr>
            </w:pPr>
          </w:p>
          <w:p w14:paraId="565D4A4A" w14:textId="77777777" w:rsidR="00BC7027" w:rsidRPr="008D2550" w:rsidRDefault="00BC7027" w:rsidP="000927C1">
            <w:pPr>
              <w:numPr>
                <w:ilvl w:val="0"/>
                <w:numId w:val="15"/>
              </w:numPr>
              <w:spacing w:after="0" w:line="240" w:lineRule="auto"/>
              <w:ind w:left="337" w:hanging="270"/>
              <w:contextualSpacing/>
              <w:rPr>
                <w:rFonts w:ascii="Arial" w:eastAsia="Arial" w:hAnsi="Arial" w:cs="Arial"/>
                <w:sz w:val="20"/>
                <w:szCs w:val="20"/>
              </w:rPr>
            </w:pPr>
            <w:r w:rsidRPr="008D2550">
              <w:rPr>
                <w:rFonts w:ascii="Arial" w:eastAsia="Arial" w:hAnsi="Arial" w:cs="Arial"/>
                <w:b/>
                <w:sz w:val="20"/>
                <w:szCs w:val="20"/>
              </w:rPr>
              <w:t>Consultation</w:t>
            </w:r>
            <w:r w:rsidRPr="008D2550">
              <w:rPr>
                <w:rFonts w:ascii="Arial" w:eastAsia="Arial" w:hAnsi="Arial" w:cs="Arial"/>
                <w:sz w:val="20"/>
                <w:szCs w:val="20"/>
              </w:rPr>
              <w:t xml:space="preserve"> – Describe the process of consulting with other clinical educators (i.e., all educator preparation provider (EPP) and P-12-school-based individuals, including classroom teachers, who assess, support, and develop a candidate’s knowledge, skills, or professional dispositions at some stage in the clinical experiences).</w:t>
            </w:r>
          </w:p>
          <w:p w14:paraId="53F7EB26" w14:textId="77777777" w:rsidR="00BC7027" w:rsidRPr="008D2550" w:rsidRDefault="00BC7027" w:rsidP="00835B41">
            <w:pPr>
              <w:spacing w:after="0"/>
              <w:ind w:left="337" w:hanging="270"/>
              <w:rPr>
                <w:rFonts w:ascii="Arial" w:hAnsi="Arial" w:cs="Arial"/>
                <w:sz w:val="20"/>
                <w:szCs w:val="20"/>
              </w:rPr>
            </w:pPr>
          </w:p>
          <w:p w14:paraId="6904EAB7" w14:textId="77777777" w:rsidR="00BC7027" w:rsidRPr="008D2550" w:rsidRDefault="00BC7027" w:rsidP="000927C1">
            <w:pPr>
              <w:numPr>
                <w:ilvl w:val="0"/>
                <w:numId w:val="15"/>
              </w:numPr>
              <w:spacing w:after="0" w:line="240" w:lineRule="auto"/>
              <w:ind w:left="337" w:hanging="270"/>
              <w:contextualSpacing/>
              <w:rPr>
                <w:rFonts w:ascii="Arial" w:eastAsia="Arial" w:hAnsi="Arial" w:cs="Arial"/>
                <w:sz w:val="20"/>
                <w:szCs w:val="20"/>
              </w:rPr>
            </w:pPr>
            <w:r w:rsidRPr="008D2550">
              <w:rPr>
                <w:rFonts w:ascii="Arial" w:eastAsia="Arial" w:hAnsi="Arial" w:cs="Arial"/>
                <w:b/>
                <w:sz w:val="20"/>
                <w:szCs w:val="20"/>
              </w:rPr>
              <w:t xml:space="preserve">Instructional Strategies </w:t>
            </w:r>
            <w:r w:rsidRPr="008D2550">
              <w:rPr>
                <w:rFonts w:ascii="Arial" w:eastAsia="Arial" w:hAnsi="Arial" w:cs="Arial"/>
                <w:sz w:val="20"/>
                <w:szCs w:val="20"/>
              </w:rPr>
              <w:t xml:space="preserve">-- Plan for and design for a variety of instructional strategies to be used for student learning that are </w:t>
            </w:r>
            <w:r w:rsidR="0089624B">
              <w:rPr>
                <w:rFonts w:ascii="Arial" w:eastAsia="Arial" w:hAnsi="Arial" w:cs="Arial"/>
                <w:sz w:val="20"/>
                <w:szCs w:val="20"/>
              </w:rPr>
              <w:t>evidence</w:t>
            </w:r>
            <w:r w:rsidRPr="008D2550">
              <w:rPr>
                <w:rFonts w:ascii="Arial" w:eastAsia="Arial" w:hAnsi="Arial" w:cs="Arial"/>
                <w:sz w:val="20"/>
                <w:szCs w:val="20"/>
              </w:rPr>
              <w:t xml:space="preserve"> based and developmentally appropriate. </w:t>
            </w:r>
          </w:p>
          <w:p w14:paraId="7CAD6D7B" w14:textId="77777777" w:rsidR="00BC7027" w:rsidRPr="008D2550" w:rsidRDefault="00BC7027" w:rsidP="00835B41">
            <w:pPr>
              <w:spacing w:after="0" w:line="240" w:lineRule="auto"/>
              <w:rPr>
                <w:rFonts w:ascii="Arial" w:hAnsi="Arial" w:cs="Arial"/>
                <w:sz w:val="20"/>
                <w:szCs w:val="20"/>
              </w:rPr>
            </w:pPr>
          </w:p>
          <w:p w14:paraId="244E0351" w14:textId="77777777" w:rsidR="00BC7027" w:rsidRPr="008D2550" w:rsidRDefault="00BC7027" w:rsidP="000927C1">
            <w:pPr>
              <w:numPr>
                <w:ilvl w:val="0"/>
                <w:numId w:val="15"/>
              </w:numPr>
              <w:spacing w:after="0" w:line="240" w:lineRule="auto"/>
              <w:ind w:left="337" w:hanging="270"/>
              <w:contextualSpacing/>
              <w:rPr>
                <w:rFonts w:ascii="Arial" w:eastAsia="Arial" w:hAnsi="Arial" w:cs="Arial"/>
                <w:sz w:val="20"/>
                <w:szCs w:val="20"/>
              </w:rPr>
            </w:pPr>
            <w:r w:rsidRPr="008D2550">
              <w:rPr>
                <w:rFonts w:ascii="Arial" w:eastAsia="Arial" w:hAnsi="Arial" w:cs="Arial"/>
                <w:b/>
                <w:sz w:val="20"/>
                <w:szCs w:val="20"/>
              </w:rPr>
              <w:t>Instructional Strategy/Rationale</w:t>
            </w:r>
            <w:r w:rsidRPr="008D2550">
              <w:rPr>
                <w:rFonts w:ascii="Arial" w:eastAsia="Arial" w:hAnsi="Arial" w:cs="Arial"/>
                <w:sz w:val="20"/>
                <w:szCs w:val="20"/>
              </w:rPr>
              <w:t xml:space="preserve"> – Identify and provide a rationale for </w:t>
            </w:r>
            <w:r w:rsidR="0089624B">
              <w:rPr>
                <w:rFonts w:ascii="Arial" w:eastAsia="Arial" w:hAnsi="Arial" w:cs="Arial"/>
                <w:sz w:val="20"/>
                <w:szCs w:val="20"/>
              </w:rPr>
              <w:t>instructional strategies</w:t>
            </w:r>
            <w:r w:rsidRPr="008D2550">
              <w:rPr>
                <w:rFonts w:ascii="Arial" w:eastAsia="Arial" w:hAnsi="Arial" w:cs="Arial"/>
                <w:sz w:val="20"/>
                <w:szCs w:val="20"/>
              </w:rPr>
              <w:t xml:space="preserve"> chosen </w:t>
            </w:r>
            <w:r w:rsidR="0089624B">
              <w:rPr>
                <w:rFonts w:ascii="Arial" w:eastAsia="Arial" w:hAnsi="Arial" w:cs="Arial"/>
                <w:sz w:val="20"/>
                <w:szCs w:val="20"/>
              </w:rPr>
              <w:t xml:space="preserve">for each </w:t>
            </w:r>
            <w:r w:rsidRPr="008D2550">
              <w:rPr>
                <w:rFonts w:ascii="Arial" w:eastAsia="Arial" w:hAnsi="Arial" w:cs="Arial"/>
                <w:sz w:val="20"/>
                <w:szCs w:val="20"/>
              </w:rPr>
              <w:t>learning goal in unit.</w:t>
            </w:r>
          </w:p>
          <w:p w14:paraId="5FE2092C" w14:textId="77777777" w:rsidR="00BC7027" w:rsidRPr="008D2550" w:rsidRDefault="00BC7027" w:rsidP="00835B41">
            <w:pPr>
              <w:spacing w:after="0"/>
              <w:ind w:left="337" w:hanging="270"/>
              <w:rPr>
                <w:rFonts w:ascii="Arial" w:hAnsi="Arial" w:cs="Arial"/>
                <w:sz w:val="20"/>
                <w:szCs w:val="20"/>
              </w:rPr>
            </w:pPr>
          </w:p>
          <w:p w14:paraId="7D86D983" w14:textId="77777777" w:rsidR="00BC7027" w:rsidRPr="008D2550" w:rsidRDefault="00BC7027" w:rsidP="000927C1">
            <w:pPr>
              <w:numPr>
                <w:ilvl w:val="0"/>
                <w:numId w:val="15"/>
              </w:numPr>
              <w:spacing w:after="0" w:line="240" w:lineRule="auto"/>
              <w:ind w:left="337" w:hanging="270"/>
              <w:contextualSpacing/>
              <w:rPr>
                <w:rFonts w:ascii="Arial" w:eastAsia="Arial" w:hAnsi="Arial" w:cs="Arial"/>
                <w:sz w:val="20"/>
                <w:szCs w:val="20"/>
              </w:rPr>
            </w:pPr>
            <w:r w:rsidRPr="008D2550">
              <w:rPr>
                <w:rFonts w:ascii="Arial" w:eastAsia="Arial" w:hAnsi="Arial" w:cs="Arial"/>
                <w:b/>
                <w:sz w:val="20"/>
                <w:szCs w:val="20"/>
              </w:rPr>
              <w:t>Learning Resources</w:t>
            </w:r>
            <w:r w:rsidRPr="008D2550">
              <w:rPr>
                <w:rFonts w:ascii="Arial" w:eastAsia="Arial" w:hAnsi="Arial" w:cs="Arial"/>
                <w:sz w:val="20"/>
                <w:szCs w:val="20"/>
              </w:rPr>
              <w:t xml:space="preserve"> – Identify and provide a rationale for the selected learning resources in the unit.  (Include technology where appropriate.)</w:t>
            </w:r>
          </w:p>
          <w:p w14:paraId="39537272" w14:textId="77777777" w:rsidR="00BC7027" w:rsidRPr="008D2550" w:rsidRDefault="00BC7027" w:rsidP="00835B41">
            <w:pPr>
              <w:spacing w:after="0" w:line="240" w:lineRule="auto"/>
              <w:ind w:left="337" w:hanging="270"/>
              <w:rPr>
                <w:rFonts w:ascii="Arial" w:hAnsi="Arial" w:cs="Arial"/>
                <w:sz w:val="20"/>
                <w:szCs w:val="20"/>
              </w:rPr>
            </w:pPr>
          </w:p>
          <w:p w14:paraId="515A62FE" w14:textId="573D00F3" w:rsidR="00BC7027" w:rsidRPr="008D2550" w:rsidRDefault="00BC7027" w:rsidP="000927C1">
            <w:pPr>
              <w:numPr>
                <w:ilvl w:val="0"/>
                <w:numId w:val="15"/>
              </w:numPr>
              <w:spacing w:after="240" w:line="240" w:lineRule="auto"/>
              <w:ind w:left="337" w:hanging="270"/>
              <w:contextualSpacing/>
              <w:rPr>
                <w:rFonts w:ascii="Arial" w:eastAsia="Arial" w:hAnsi="Arial" w:cs="Arial"/>
                <w:sz w:val="20"/>
                <w:szCs w:val="20"/>
              </w:rPr>
            </w:pPr>
            <w:r w:rsidRPr="008D2550">
              <w:rPr>
                <w:rFonts w:ascii="Arial" w:eastAsia="Arial" w:hAnsi="Arial" w:cs="Arial"/>
                <w:b/>
                <w:sz w:val="20"/>
                <w:szCs w:val="20"/>
              </w:rPr>
              <w:t>Differentiated Instruction</w:t>
            </w:r>
            <w:r w:rsidRPr="008D2550">
              <w:rPr>
                <w:rFonts w:ascii="Arial" w:eastAsia="Arial" w:hAnsi="Arial" w:cs="Arial"/>
                <w:sz w:val="20"/>
                <w:szCs w:val="20"/>
              </w:rPr>
              <w:t xml:space="preserve"> - Choose and describe two Focus Students who reflect diverse learning needs and</w:t>
            </w:r>
            <w:r w:rsidR="00983BD9">
              <w:rPr>
                <w:rFonts w:ascii="Arial" w:eastAsia="Arial" w:hAnsi="Arial" w:cs="Arial"/>
                <w:sz w:val="20"/>
                <w:szCs w:val="20"/>
              </w:rPr>
              <w:t xml:space="preserve"> any other students</w:t>
            </w:r>
            <w:r w:rsidRPr="008D2550">
              <w:rPr>
                <w:rFonts w:ascii="Arial" w:eastAsia="Arial" w:hAnsi="Arial" w:cs="Arial"/>
                <w:sz w:val="20"/>
                <w:szCs w:val="20"/>
              </w:rPr>
              <w:t xml:space="preserve"> for whom you will ne</w:t>
            </w:r>
            <w:r w:rsidR="00495C04">
              <w:rPr>
                <w:rFonts w:ascii="Arial" w:eastAsia="Arial" w:hAnsi="Arial" w:cs="Arial"/>
                <w:sz w:val="20"/>
                <w:szCs w:val="20"/>
              </w:rPr>
              <w:t>ed to differentiate instruction including those with IEPs.</w:t>
            </w:r>
          </w:p>
        </w:tc>
        <w:tc>
          <w:tcPr>
            <w:tcW w:w="5310" w:type="dxa"/>
            <w:tcBorders>
              <w:top w:val="single" w:sz="6" w:space="0" w:color="000000"/>
              <w:left w:val="single" w:sz="6" w:space="0" w:color="000000"/>
              <w:bottom w:val="single" w:sz="4" w:space="0" w:color="000000"/>
              <w:right w:val="single" w:sz="6" w:space="0" w:color="000000"/>
            </w:tcBorders>
            <w:tcMar>
              <w:top w:w="105" w:type="dxa"/>
              <w:left w:w="105" w:type="dxa"/>
              <w:bottom w:w="105" w:type="dxa"/>
              <w:right w:w="105" w:type="dxa"/>
            </w:tcMar>
          </w:tcPr>
          <w:p w14:paraId="1394937A" w14:textId="77777777" w:rsidR="00BC7027" w:rsidRPr="008D2550" w:rsidRDefault="00BC7027" w:rsidP="000927C1">
            <w:pPr>
              <w:numPr>
                <w:ilvl w:val="0"/>
                <w:numId w:val="14"/>
              </w:numPr>
              <w:spacing w:after="0" w:line="240" w:lineRule="auto"/>
              <w:ind w:left="435" w:hanging="360"/>
              <w:contextualSpacing/>
              <w:rPr>
                <w:rFonts w:ascii="Arial" w:eastAsia="Arial" w:hAnsi="Arial" w:cs="Arial"/>
                <w:sz w:val="20"/>
                <w:szCs w:val="20"/>
              </w:rPr>
            </w:pPr>
            <w:r w:rsidRPr="008D2550">
              <w:rPr>
                <w:rFonts w:ascii="Arial" w:eastAsia="Arial" w:hAnsi="Arial" w:cs="Arial"/>
                <w:sz w:val="20"/>
                <w:szCs w:val="20"/>
              </w:rPr>
              <w:t>Create a minimum of 3-5 daily lesson plans as part of your unit. (NOTE:  Follow your institution’s specific requirements regarding the unit plan and the number o</w:t>
            </w:r>
            <w:r>
              <w:rPr>
                <w:rFonts w:ascii="Arial" w:eastAsia="Arial" w:hAnsi="Arial" w:cs="Arial"/>
                <w:sz w:val="20"/>
                <w:szCs w:val="20"/>
              </w:rPr>
              <w:t>f daily lesson plans required).</w:t>
            </w:r>
          </w:p>
          <w:p w14:paraId="45EA63B2" w14:textId="77777777" w:rsidR="00BC7027" w:rsidRPr="008D2550" w:rsidRDefault="00BC7027" w:rsidP="00835B41">
            <w:pPr>
              <w:spacing w:after="0" w:line="240" w:lineRule="auto"/>
              <w:ind w:left="435"/>
              <w:rPr>
                <w:rFonts w:ascii="Arial" w:hAnsi="Arial" w:cs="Arial"/>
                <w:sz w:val="20"/>
                <w:szCs w:val="20"/>
              </w:rPr>
            </w:pPr>
          </w:p>
          <w:p w14:paraId="4BFF7C3B" w14:textId="77777777" w:rsidR="00BC7027" w:rsidRPr="008D2550" w:rsidRDefault="00BC7027" w:rsidP="000927C1">
            <w:pPr>
              <w:numPr>
                <w:ilvl w:val="0"/>
                <w:numId w:val="14"/>
              </w:numPr>
              <w:spacing w:after="0" w:line="240" w:lineRule="auto"/>
              <w:ind w:left="435" w:hanging="360"/>
              <w:contextualSpacing/>
              <w:rPr>
                <w:rFonts w:ascii="Arial" w:eastAsia="Arial" w:hAnsi="Arial" w:cs="Arial"/>
                <w:sz w:val="20"/>
                <w:szCs w:val="20"/>
              </w:rPr>
            </w:pPr>
            <w:r w:rsidRPr="008D2550">
              <w:rPr>
                <w:rFonts w:ascii="Arial" w:eastAsia="Arial" w:hAnsi="Arial" w:cs="Arial"/>
                <w:sz w:val="20"/>
                <w:szCs w:val="20"/>
              </w:rPr>
              <w:t>Use the Focus Students Template to identify 2 focus students and outline what you will do to differentiate instruction to meet the learning needs of each student that you identified.</w:t>
            </w:r>
          </w:p>
          <w:p w14:paraId="234DB1BC" w14:textId="77777777" w:rsidR="00BC7027" w:rsidRPr="008D2550" w:rsidRDefault="00BC7027" w:rsidP="00835B41">
            <w:pPr>
              <w:spacing w:after="0" w:line="240" w:lineRule="auto"/>
              <w:rPr>
                <w:rFonts w:ascii="Arial" w:hAnsi="Arial" w:cs="Arial"/>
                <w:sz w:val="20"/>
                <w:szCs w:val="20"/>
              </w:rPr>
            </w:pPr>
          </w:p>
          <w:p w14:paraId="76A84C04" w14:textId="77777777" w:rsidR="00BC7027" w:rsidRPr="008D2550" w:rsidRDefault="00BC7027" w:rsidP="000927C1">
            <w:pPr>
              <w:numPr>
                <w:ilvl w:val="0"/>
                <w:numId w:val="14"/>
              </w:numPr>
              <w:spacing w:after="0" w:line="240" w:lineRule="auto"/>
              <w:ind w:left="435" w:hanging="360"/>
              <w:contextualSpacing/>
              <w:rPr>
                <w:rFonts w:ascii="Arial" w:eastAsia="Arial" w:hAnsi="Arial" w:cs="Arial"/>
                <w:sz w:val="20"/>
                <w:szCs w:val="20"/>
              </w:rPr>
            </w:pPr>
            <w:r w:rsidRPr="008D2550">
              <w:rPr>
                <w:rFonts w:ascii="Arial" w:eastAsia="Arial" w:hAnsi="Arial" w:cs="Arial"/>
                <w:sz w:val="20"/>
                <w:szCs w:val="20"/>
              </w:rPr>
              <w:t>In the narrative:</w:t>
            </w:r>
          </w:p>
          <w:p w14:paraId="317923AD" w14:textId="77777777" w:rsidR="00BC7027" w:rsidRPr="008D2550" w:rsidRDefault="00BC7027" w:rsidP="000927C1">
            <w:pPr>
              <w:numPr>
                <w:ilvl w:val="1"/>
                <w:numId w:val="14"/>
              </w:numPr>
              <w:spacing w:after="0" w:line="240" w:lineRule="auto"/>
              <w:ind w:left="615" w:hanging="270"/>
              <w:contextualSpacing/>
              <w:rPr>
                <w:rFonts w:ascii="Arial" w:eastAsia="Arial" w:hAnsi="Arial" w:cs="Arial"/>
                <w:sz w:val="20"/>
                <w:szCs w:val="20"/>
              </w:rPr>
            </w:pPr>
            <w:r w:rsidRPr="008D2550">
              <w:rPr>
                <w:rFonts w:ascii="Arial" w:eastAsia="Arial" w:hAnsi="Arial" w:cs="Arial"/>
                <w:sz w:val="20"/>
                <w:szCs w:val="20"/>
              </w:rPr>
              <w:t>Describe how pre-assessment data influenced the design of your unit.  </w:t>
            </w:r>
          </w:p>
          <w:p w14:paraId="0F5A5ED2" w14:textId="28D44B61" w:rsidR="00BC7027" w:rsidRPr="008D2550" w:rsidRDefault="00BC7027" w:rsidP="000927C1">
            <w:pPr>
              <w:numPr>
                <w:ilvl w:val="1"/>
                <w:numId w:val="14"/>
              </w:numPr>
              <w:spacing w:after="0" w:line="240" w:lineRule="auto"/>
              <w:ind w:left="615" w:hanging="270"/>
              <w:contextualSpacing/>
              <w:rPr>
                <w:rFonts w:ascii="Arial" w:eastAsia="Arial" w:hAnsi="Arial" w:cs="Arial"/>
                <w:sz w:val="20"/>
                <w:szCs w:val="20"/>
              </w:rPr>
            </w:pPr>
            <w:r w:rsidRPr="008D2550">
              <w:rPr>
                <w:rFonts w:ascii="Arial" w:eastAsia="Arial" w:hAnsi="Arial" w:cs="Arial"/>
                <w:sz w:val="20"/>
                <w:szCs w:val="20"/>
              </w:rPr>
              <w:t>Describe how the various factors that you identified in previous tasks guide</w:t>
            </w:r>
            <w:r w:rsidR="00F355C4">
              <w:rPr>
                <w:rFonts w:ascii="Arial" w:eastAsia="Arial" w:hAnsi="Arial" w:cs="Arial"/>
                <w:sz w:val="20"/>
                <w:szCs w:val="20"/>
              </w:rPr>
              <w:t>d</w:t>
            </w:r>
            <w:r w:rsidRPr="008D2550">
              <w:rPr>
                <w:rFonts w:ascii="Arial" w:eastAsia="Arial" w:hAnsi="Arial" w:cs="Arial"/>
                <w:sz w:val="20"/>
                <w:szCs w:val="20"/>
              </w:rPr>
              <w:t xml:space="preserve"> your planning of the unit and daily lessons.  </w:t>
            </w:r>
          </w:p>
          <w:p w14:paraId="18F44FE5" w14:textId="77777777" w:rsidR="00BC7027" w:rsidRPr="008D2550" w:rsidRDefault="00BC7027" w:rsidP="000927C1">
            <w:pPr>
              <w:numPr>
                <w:ilvl w:val="1"/>
                <w:numId w:val="14"/>
              </w:numPr>
              <w:spacing w:after="0" w:line="240" w:lineRule="auto"/>
              <w:ind w:left="615" w:hanging="270"/>
              <w:contextualSpacing/>
              <w:rPr>
                <w:rFonts w:ascii="Arial" w:eastAsia="Arial" w:hAnsi="Arial" w:cs="Arial"/>
                <w:sz w:val="20"/>
                <w:szCs w:val="20"/>
              </w:rPr>
            </w:pPr>
            <w:r w:rsidRPr="008D2550">
              <w:rPr>
                <w:rFonts w:ascii="Arial" w:eastAsia="Arial" w:hAnsi="Arial" w:cs="Arial"/>
                <w:sz w:val="20"/>
                <w:szCs w:val="20"/>
              </w:rPr>
              <w:t>Describe how you consulted/collaborated with your teacher and/or other school personnel to determine what to teach.</w:t>
            </w:r>
          </w:p>
          <w:p w14:paraId="6FA9C11B" w14:textId="77777777" w:rsidR="00BC7027" w:rsidRPr="008D2550" w:rsidRDefault="00BC7027" w:rsidP="000927C1">
            <w:pPr>
              <w:numPr>
                <w:ilvl w:val="1"/>
                <w:numId w:val="14"/>
              </w:numPr>
              <w:spacing w:after="0" w:line="240" w:lineRule="auto"/>
              <w:ind w:left="615" w:hanging="270"/>
              <w:contextualSpacing/>
              <w:rPr>
                <w:rFonts w:ascii="Arial" w:eastAsia="Arial" w:hAnsi="Arial" w:cs="Arial"/>
                <w:sz w:val="20"/>
                <w:szCs w:val="20"/>
              </w:rPr>
            </w:pPr>
            <w:r w:rsidRPr="008D2550">
              <w:rPr>
                <w:rFonts w:ascii="Arial" w:eastAsia="Arial" w:hAnsi="Arial" w:cs="Arial"/>
                <w:sz w:val="20"/>
                <w:szCs w:val="20"/>
              </w:rPr>
              <w:t xml:space="preserve">Identify and describe at least one instructional strategy for each learning goal that you will use when delivering your unit. </w:t>
            </w:r>
          </w:p>
          <w:p w14:paraId="5E621C7F" w14:textId="77777777" w:rsidR="00BC7027" w:rsidRPr="008D2550" w:rsidRDefault="00BC7027" w:rsidP="000927C1">
            <w:pPr>
              <w:numPr>
                <w:ilvl w:val="1"/>
                <w:numId w:val="14"/>
              </w:numPr>
              <w:spacing w:after="0" w:line="240" w:lineRule="auto"/>
              <w:ind w:left="615" w:hanging="270"/>
              <w:contextualSpacing/>
              <w:rPr>
                <w:rFonts w:ascii="Arial" w:eastAsia="Arial" w:hAnsi="Arial" w:cs="Arial"/>
                <w:sz w:val="20"/>
                <w:szCs w:val="20"/>
              </w:rPr>
            </w:pPr>
            <w:r w:rsidRPr="008D2550">
              <w:rPr>
                <w:rFonts w:ascii="Arial" w:eastAsia="Arial" w:hAnsi="Arial" w:cs="Arial"/>
                <w:sz w:val="20"/>
                <w:szCs w:val="20"/>
              </w:rPr>
              <w:t xml:space="preserve">Provide a rationale for choosing the instructional strategies for impact on learning based on </w:t>
            </w:r>
            <w:r w:rsidR="0089624B">
              <w:rPr>
                <w:rFonts w:ascii="Arial" w:eastAsia="Arial" w:hAnsi="Arial" w:cs="Arial"/>
                <w:sz w:val="20"/>
                <w:szCs w:val="20"/>
              </w:rPr>
              <w:t>contextual factors and other evidence</w:t>
            </w:r>
            <w:r w:rsidRPr="008D2550">
              <w:rPr>
                <w:rFonts w:ascii="Arial" w:eastAsia="Arial" w:hAnsi="Arial" w:cs="Arial"/>
                <w:sz w:val="20"/>
                <w:szCs w:val="20"/>
              </w:rPr>
              <w:t>.</w:t>
            </w:r>
          </w:p>
          <w:p w14:paraId="74EC1F5B" w14:textId="77777777" w:rsidR="00BC7027" w:rsidRPr="008D2550" w:rsidRDefault="00BC7027" w:rsidP="000927C1">
            <w:pPr>
              <w:numPr>
                <w:ilvl w:val="1"/>
                <w:numId w:val="14"/>
              </w:numPr>
              <w:spacing w:after="0" w:line="240" w:lineRule="auto"/>
              <w:ind w:left="615" w:hanging="270"/>
              <w:contextualSpacing/>
              <w:rPr>
                <w:rFonts w:ascii="Arial" w:eastAsia="Arial" w:hAnsi="Arial" w:cs="Arial"/>
                <w:sz w:val="20"/>
                <w:szCs w:val="20"/>
              </w:rPr>
            </w:pPr>
            <w:r w:rsidRPr="008D2550">
              <w:rPr>
                <w:rFonts w:ascii="Arial" w:eastAsia="Arial" w:hAnsi="Arial" w:cs="Arial"/>
                <w:sz w:val="20"/>
                <w:szCs w:val="20"/>
              </w:rPr>
              <w:t>Identify the learning resources, including technology, used in this unit and provide a rationale for choosing each.</w:t>
            </w:r>
          </w:p>
          <w:p w14:paraId="217BE37E" w14:textId="0D43C395" w:rsidR="00BC7027" w:rsidRPr="008D2550" w:rsidRDefault="00274CA9" w:rsidP="000927C1">
            <w:pPr>
              <w:numPr>
                <w:ilvl w:val="1"/>
                <w:numId w:val="14"/>
              </w:numPr>
              <w:spacing w:after="0" w:line="240" w:lineRule="auto"/>
              <w:ind w:left="615" w:hanging="270"/>
              <w:contextualSpacing/>
              <w:rPr>
                <w:rFonts w:ascii="Arial" w:eastAsia="Arial" w:hAnsi="Arial" w:cs="Arial"/>
                <w:sz w:val="20"/>
                <w:szCs w:val="20"/>
              </w:rPr>
            </w:pPr>
            <w:r>
              <w:rPr>
                <w:rFonts w:ascii="Arial" w:eastAsia="Arial" w:hAnsi="Arial" w:cs="Arial"/>
                <w:sz w:val="20"/>
                <w:szCs w:val="20"/>
              </w:rPr>
              <w:t xml:space="preserve">Describe </w:t>
            </w:r>
            <w:r w:rsidR="00BC7027" w:rsidRPr="008D2550">
              <w:rPr>
                <w:rFonts w:ascii="Arial" w:eastAsia="Arial" w:hAnsi="Arial" w:cs="Arial"/>
                <w:sz w:val="20"/>
                <w:szCs w:val="20"/>
              </w:rPr>
              <w:t>how you</w:t>
            </w:r>
            <w:r>
              <w:rPr>
                <w:rFonts w:ascii="Arial" w:eastAsia="Arial" w:hAnsi="Arial" w:cs="Arial"/>
                <w:sz w:val="20"/>
                <w:szCs w:val="20"/>
              </w:rPr>
              <w:t xml:space="preserve"> will</w:t>
            </w:r>
            <w:r w:rsidR="00BC7027" w:rsidRPr="008D2550">
              <w:rPr>
                <w:rFonts w:ascii="Arial" w:eastAsia="Arial" w:hAnsi="Arial" w:cs="Arial"/>
                <w:sz w:val="20"/>
                <w:szCs w:val="20"/>
              </w:rPr>
              <w:t xml:space="preserve"> differentiate instruction to meet the learning needs of the 2 focus students and other students who would benefit from differentiation. Pay attention to differentiation needs that might be indicated for specific goals. </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D30EF3" w14:textId="77777777" w:rsidR="00BC7027" w:rsidRPr="008D2550" w:rsidRDefault="00BC7027" w:rsidP="000927C1">
            <w:pPr>
              <w:numPr>
                <w:ilvl w:val="0"/>
                <w:numId w:val="13"/>
              </w:numPr>
              <w:spacing w:after="0" w:line="240" w:lineRule="auto"/>
              <w:ind w:hanging="360"/>
              <w:contextualSpacing/>
              <w:rPr>
                <w:rFonts w:ascii="Arial" w:hAnsi="Arial" w:cs="Arial"/>
                <w:sz w:val="20"/>
                <w:szCs w:val="20"/>
              </w:rPr>
            </w:pPr>
            <w:r w:rsidRPr="008D2550">
              <w:rPr>
                <w:rFonts w:ascii="Arial" w:eastAsia="Arial" w:hAnsi="Arial" w:cs="Arial"/>
                <w:sz w:val="20"/>
                <w:szCs w:val="20"/>
              </w:rPr>
              <w:t>Focus Students Template</w:t>
            </w:r>
          </w:p>
          <w:p w14:paraId="43F14044" w14:textId="77777777" w:rsidR="00BC7027" w:rsidRPr="008D2550" w:rsidRDefault="00BC7027" w:rsidP="00835B41">
            <w:pPr>
              <w:spacing w:after="0" w:line="240" w:lineRule="auto"/>
              <w:ind w:left="868" w:hanging="144"/>
              <w:rPr>
                <w:rFonts w:ascii="Arial" w:hAnsi="Arial" w:cs="Arial"/>
                <w:sz w:val="20"/>
                <w:szCs w:val="20"/>
              </w:rPr>
            </w:pPr>
          </w:p>
          <w:p w14:paraId="193B4F31" w14:textId="77777777" w:rsidR="00BC7027" w:rsidRPr="008D2550" w:rsidRDefault="00BC7027" w:rsidP="000927C1">
            <w:pPr>
              <w:numPr>
                <w:ilvl w:val="0"/>
                <w:numId w:val="13"/>
              </w:numPr>
              <w:spacing w:after="0" w:line="240" w:lineRule="auto"/>
              <w:ind w:hanging="360"/>
              <w:contextualSpacing/>
              <w:rPr>
                <w:rFonts w:ascii="Arial" w:hAnsi="Arial" w:cs="Arial"/>
                <w:sz w:val="20"/>
                <w:szCs w:val="20"/>
              </w:rPr>
            </w:pPr>
            <w:r w:rsidRPr="008D2550">
              <w:rPr>
                <w:rFonts w:ascii="Arial" w:eastAsia="Arial" w:hAnsi="Arial" w:cs="Arial"/>
                <w:sz w:val="20"/>
                <w:szCs w:val="20"/>
              </w:rPr>
              <w:t xml:space="preserve">Include daily lesson plans from the unit </w:t>
            </w:r>
            <w:r>
              <w:rPr>
                <w:rFonts w:ascii="Arial" w:eastAsia="Arial" w:hAnsi="Arial" w:cs="Arial"/>
                <w:sz w:val="20"/>
                <w:szCs w:val="20"/>
              </w:rPr>
              <w:t>(</w:t>
            </w:r>
            <w:r w:rsidRPr="008D2550">
              <w:rPr>
                <w:rFonts w:ascii="Arial" w:eastAsia="Arial" w:hAnsi="Arial" w:cs="Arial"/>
                <w:sz w:val="20"/>
                <w:szCs w:val="20"/>
              </w:rPr>
              <w:t>include all exa</w:t>
            </w:r>
            <w:r>
              <w:rPr>
                <w:rFonts w:ascii="Arial" w:eastAsia="Arial" w:hAnsi="Arial" w:cs="Arial"/>
                <w:sz w:val="20"/>
                <w:szCs w:val="20"/>
              </w:rPr>
              <w:t xml:space="preserve">mples of resources in this unit </w:t>
            </w:r>
            <w:r w:rsidRPr="008D2550">
              <w:rPr>
                <w:rFonts w:ascii="Arial" w:eastAsia="Arial" w:hAnsi="Arial" w:cs="Arial"/>
                <w:sz w:val="20"/>
                <w:szCs w:val="20"/>
              </w:rPr>
              <w:t>except the assessments detailed in Task 3.)</w:t>
            </w:r>
          </w:p>
          <w:p w14:paraId="1359C027" w14:textId="77777777" w:rsidR="00BC7027" w:rsidRPr="008D2550" w:rsidRDefault="00BC7027" w:rsidP="00835B41">
            <w:pPr>
              <w:spacing w:after="0" w:line="240" w:lineRule="auto"/>
              <w:ind w:left="398" w:hanging="180"/>
              <w:rPr>
                <w:rFonts w:ascii="Arial" w:hAnsi="Arial" w:cs="Arial"/>
                <w:sz w:val="20"/>
                <w:szCs w:val="20"/>
              </w:rPr>
            </w:pPr>
          </w:p>
          <w:p w14:paraId="752D583B" w14:textId="77777777" w:rsidR="00BC7027" w:rsidRPr="008D2550" w:rsidRDefault="00BC7027" w:rsidP="000927C1">
            <w:pPr>
              <w:numPr>
                <w:ilvl w:val="0"/>
                <w:numId w:val="13"/>
              </w:numPr>
              <w:spacing w:after="0" w:line="240" w:lineRule="auto"/>
              <w:ind w:hanging="360"/>
              <w:contextualSpacing/>
              <w:rPr>
                <w:rFonts w:ascii="Arial" w:hAnsi="Arial" w:cs="Arial"/>
                <w:sz w:val="20"/>
                <w:szCs w:val="20"/>
              </w:rPr>
            </w:pPr>
            <w:r w:rsidRPr="008D2550">
              <w:rPr>
                <w:rFonts w:ascii="Arial" w:eastAsia="Arial" w:hAnsi="Arial" w:cs="Arial"/>
                <w:sz w:val="20"/>
                <w:szCs w:val="20"/>
              </w:rPr>
              <w:t>Narrative</w:t>
            </w:r>
          </w:p>
          <w:p w14:paraId="679EB4E2" w14:textId="77777777" w:rsidR="00BC7027" w:rsidRPr="008D2550" w:rsidRDefault="00BC7027" w:rsidP="00835B41">
            <w:pPr>
              <w:spacing w:after="0" w:line="240" w:lineRule="auto"/>
              <w:ind w:left="398" w:hanging="180"/>
              <w:rPr>
                <w:rFonts w:ascii="Arial" w:hAnsi="Arial" w:cs="Arial"/>
                <w:sz w:val="20"/>
                <w:szCs w:val="20"/>
              </w:rPr>
            </w:pPr>
          </w:p>
          <w:p w14:paraId="4E8E4035" w14:textId="77777777" w:rsidR="00BC7027" w:rsidRPr="008D2550" w:rsidRDefault="00BC7027" w:rsidP="000927C1">
            <w:pPr>
              <w:numPr>
                <w:ilvl w:val="0"/>
                <w:numId w:val="13"/>
              </w:numPr>
              <w:spacing w:after="0" w:line="240" w:lineRule="auto"/>
              <w:ind w:hanging="360"/>
              <w:contextualSpacing/>
              <w:rPr>
                <w:rFonts w:ascii="Arial" w:hAnsi="Arial" w:cs="Arial"/>
                <w:sz w:val="20"/>
                <w:szCs w:val="20"/>
              </w:rPr>
            </w:pPr>
            <w:r w:rsidRPr="008D2550">
              <w:rPr>
                <w:rFonts w:ascii="Arial" w:eastAsia="Arial" w:hAnsi="Arial" w:cs="Arial"/>
                <w:sz w:val="20"/>
                <w:szCs w:val="20"/>
              </w:rPr>
              <w:t>References</w:t>
            </w:r>
          </w:p>
        </w:tc>
      </w:tr>
    </w:tbl>
    <w:p w14:paraId="78F89D2D" w14:textId="77777777" w:rsidR="00BC7027" w:rsidRPr="00BC7027" w:rsidRDefault="00BC7027" w:rsidP="00BC7027">
      <w:pPr>
        <w:spacing w:after="0" w:line="240" w:lineRule="auto"/>
        <w:rPr>
          <w:rFonts w:ascii="Arial" w:hAnsi="Arial" w:cs="Arial"/>
          <w:sz w:val="22"/>
          <w:szCs w:val="20"/>
        </w:rPr>
      </w:pPr>
      <w:r w:rsidRPr="00BC7027">
        <w:rPr>
          <w:rFonts w:ascii="Arial" w:eastAsia="Arial" w:hAnsi="Arial" w:cs="Arial"/>
          <w:b/>
          <w:sz w:val="22"/>
          <w:szCs w:val="20"/>
        </w:rPr>
        <w:lastRenderedPageBreak/>
        <w:t>TASK 4:  Focus Students Template</w:t>
      </w:r>
    </w:p>
    <w:tbl>
      <w:tblPr>
        <w:tblW w:w="12639" w:type="dxa"/>
        <w:tblInd w:w="-105" w:type="dxa"/>
        <w:tblLayout w:type="fixed"/>
        <w:tblLook w:val="0400" w:firstRow="0" w:lastRow="0" w:firstColumn="0" w:lastColumn="0" w:noHBand="0" w:noVBand="1"/>
      </w:tblPr>
      <w:tblGrid>
        <w:gridCol w:w="2332"/>
        <w:gridCol w:w="10307"/>
      </w:tblGrid>
      <w:tr w:rsidR="00BC7027" w:rsidRPr="008D2550" w14:paraId="0FA12FDA" w14:textId="77777777" w:rsidTr="00835B41">
        <w:trPr>
          <w:trHeight w:val="400"/>
        </w:trPr>
        <w:tc>
          <w:tcPr>
            <w:tcW w:w="2332"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4B2B171" w14:textId="77777777" w:rsidR="00BC7027" w:rsidRPr="008D2550" w:rsidRDefault="00BC7027" w:rsidP="00835B41">
            <w:pPr>
              <w:spacing w:after="0" w:line="240" w:lineRule="auto"/>
              <w:rPr>
                <w:rFonts w:ascii="Arial" w:hAnsi="Arial" w:cs="Arial"/>
                <w:sz w:val="20"/>
                <w:szCs w:val="20"/>
              </w:rPr>
            </w:pPr>
            <w:r w:rsidRPr="008D2550">
              <w:rPr>
                <w:rFonts w:ascii="Arial" w:eastAsia="Arial" w:hAnsi="Arial" w:cs="Arial"/>
                <w:sz w:val="20"/>
                <w:szCs w:val="20"/>
              </w:rPr>
              <w:t xml:space="preserve">Identify two focus students with diverse learning needs. Provide your reasoning for choosing the 2 students. </w:t>
            </w:r>
          </w:p>
        </w:tc>
        <w:tc>
          <w:tcPr>
            <w:tcW w:w="103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4E440D" w14:textId="77777777" w:rsidR="00BC7027" w:rsidRPr="008D2550" w:rsidRDefault="00BC7027" w:rsidP="00835B41">
            <w:pPr>
              <w:spacing w:after="0" w:line="240" w:lineRule="auto"/>
              <w:rPr>
                <w:rFonts w:ascii="Arial" w:hAnsi="Arial" w:cs="Arial"/>
                <w:sz w:val="20"/>
                <w:szCs w:val="20"/>
              </w:rPr>
            </w:pPr>
            <w:r w:rsidRPr="008D2550">
              <w:rPr>
                <w:rFonts w:ascii="Arial" w:eastAsia="Arial" w:hAnsi="Arial" w:cs="Arial"/>
                <w:sz w:val="20"/>
                <w:szCs w:val="20"/>
              </w:rPr>
              <w:t>Rationale for Focus Student 1:</w:t>
            </w:r>
          </w:p>
          <w:p w14:paraId="03954DEA" w14:textId="77777777" w:rsidR="00BC7027" w:rsidRPr="008D2550" w:rsidRDefault="00BC7027" w:rsidP="00835B41">
            <w:pPr>
              <w:spacing w:after="0" w:line="240" w:lineRule="auto"/>
              <w:rPr>
                <w:rFonts w:ascii="Arial" w:hAnsi="Arial" w:cs="Arial"/>
                <w:sz w:val="20"/>
                <w:szCs w:val="20"/>
              </w:rPr>
            </w:pPr>
          </w:p>
          <w:p w14:paraId="11DABD69" w14:textId="77777777" w:rsidR="00BC7027" w:rsidRPr="008D2550" w:rsidRDefault="00BC7027" w:rsidP="00835B41">
            <w:pPr>
              <w:spacing w:after="0" w:line="240" w:lineRule="auto"/>
              <w:rPr>
                <w:rFonts w:ascii="Arial" w:hAnsi="Arial" w:cs="Arial"/>
                <w:sz w:val="20"/>
                <w:szCs w:val="20"/>
              </w:rPr>
            </w:pPr>
          </w:p>
        </w:tc>
      </w:tr>
      <w:tr w:rsidR="00BC7027" w:rsidRPr="008D2550" w14:paraId="6A7B8933" w14:textId="77777777" w:rsidTr="00835B41">
        <w:trPr>
          <w:trHeight w:val="400"/>
        </w:trPr>
        <w:tc>
          <w:tcPr>
            <w:tcW w:w="2332"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5B57558" w14:textId="77777777" w:rsidR="00BC7027" w:rsidRPr="008D2550" w:rsidRDefault="00BC7027" w:rsidP="00835B41">
            <w:pPr>
              <w:spacing w:after="0" w:line="240" w:lineRule="auto"/>
              <w:rPr>
                <w:rFonts w:ascii="Arial" w:hAnsi="Arial" w:cs="Arial"/>
                <w:sz w:val="20"/>
                <w:szCs w:val="20"/>
              </w:rPr>
            </w:pPr>
          </w:p>
        </w:tc>
        <w:tc>
          <w:tcPr>
            <w:tcW w:w="103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D637ED3" w14:textId="77777777" w:rsidR="00BC7027" w:rsidRPr="008D2550" w:rsidRDefault="00BC7027" w:rsidP="00835B41">
            <w:pPr>
              <w:spacing w:after="0" w:line="240" w:lineRule="auto"/>
              <w:rPr>
                <w:rFonts w:ascii="Arial" w:hAnsi="Arial" w:cs="Arial"/>
                <w:sz w:val="20"/>
                <w:szCs w:val="20"/>
              </w:rPr>
            </w:pPr>
            <w:r w:rsidRPr="008D2550">
              <w:rPr>
                <w:rFonts w:ascii="Arial" w:eastAsia="Arial" w:hAnsi="Arial" w:cs="Arial"/>
                <w:sz w:val="20"/>
                <w:szCs w:val="20"/>
              </w:rPr>
              <w:t>Rationale for Focus Student 2:</w:t>
            </w:r>
          </w:p>
          <w:p w14:paraId="3D050D90" w14:textId="77777777" w:rsidR="00BC7027" w:rsidRPr="008D2550" w:rsidRDefault="00BC7027" w:rsidP="00835B41">
            <w:pPr>
              <w:spacing w:after="0" w:line="240" w:lineRule="auto"/>
              <w:rPr>
                <w:rFonts w:ascii="Arial" w:hAnsi="Arial" w:cs="Arial"/>
                <w:sz w:val="20"/>
                <w:szCs w:val="20"/>
              </w:rPr>
            </w:pPr>
          </w:p>
          <w:p w14:paraId="05E62DE6" w14:textId="77777777" w:rsidR="00BC7027" w:rsidRPr="008D2550" w:rsidRDefault="00BC7027" w:rsidP="00835B41">
            <w:pPr>
              <w:spacing w:after="0" w:line="240" w:lineRule="auto"/>
              <w:rPr>
                <w:rFonts w:ascii="Arial" w:hAnsi="Arial" w:cs="Arial"/>
                <w:sz w:val="20"/>
                <w:szCs w:val="20"/>
              </w:rPr>
            </w:pPr>
          </w:p>
        </w:tc>
      </w:tr>
      <w:tr w:rsidR="00BC7027" w:rsidRPr="008D2550" w14:paraId="6FAB18F4" w14:textId="77777777" w:rsidTr="00835B41">
        <w:trPr>
          <w:trHeight w:val="400"/>
        </w:trPr>
        <w:tc>
          <w:tcPr>
            <w:tcW w:w="2332"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04B4FA8" w14:textId="77777777" w:rsidR="00BC7027" w:rsidRPr="008D2550" w:rsidRDefault="00BC7027" w:rsidP="00835B41">
            <w:pPr>
              <w:spacing w:after="0" w:line="240" w:lineRule="auto"/>
              <w:rPr>
                <w:rFonts w:ascii="Arial" w:hAnsi="Arial" w:cs="Arial"/>
                <w:sz w:val="20"/>
                <w:szCs w:val="20"/>
              </w:rPr>
            </w:pPr>
            <w:r w:rsidRPr="008D2550">
              <w:rPr>
                <w:rFonts w:ascii="Arial" w:eastAsia="Arial" w:hAnsi="Arial" w:cs="Arial"/>
                <w:sz w:val="20"/>
                <w:szCs w:val="20"/>
              </w:rPr>
              <w:t>Describe what you will do to differentiate instruction for each focus student.</w:t>
            </w:r>
          </w:p>
        </w:tc>
        <w:tc>
          <w:tcPr>
            <w:tcW w:w="103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3BA99D" w14:textId="77777777" w:rsidR="00BC7027" w:rsidRPr="008D2550" w:rsidRDefault="00BC7027" w:rsidP="00835B41">
            <w:pPr>
              <w:spacing w:after="0" w:line="240" w:lineRule="auto"/>
              <w:rPr>
                <w:rFonts w:ascii="Arial" w:hAnsi="Arial" w:cs="Arial"/>
                <w:sz w:val="20"/>
                <w:szCs w:val="20"/>
              </w:rPr>
            </w:pPr>
            <w:r w:rsidRPr="008D2550">
              <w:rPr>
                <w:rFonts w:ascii="Arial" w:eastAsia="Arial" w:hAnsi="Arial" w:cs="Arial"/>
                <w:sz w:val="20"/>
                <w:szCs w:val="20"/>
              </w:rPr>
              <w:t>Focus Student 1:</w:t>
            </w:r>
          </w:p>
          <w:p w14:paraId="7FE6ADBE" w14:textId="77777777" w:rsidR="00BC7027" w:rsidRPr="008D2550" w:rsidRDefault="00BC7027" w:rsidP="00835B41">
            <w:pPr>
              <w:spacing w:after="0" w:line="240" w:lineRule="auto"/>
              <w:rPr>
                <w:rFonts w:ascii="Arial" w:hAnsi="Arial" w:cs="Arial"/>
                <w:sz w:val="20"/>
                <w:szCs w:val="20"/>
              </w:rPr>
            </w:pPr>
          </w:p>
          <w:p w14:paraId="4FA45DB0" w14:textId="77777777" w:rsidR="00BC7027" w:rsidRPr="008D2550" w:rsidRDefault="00BC7027" w:rsidP="00835B41">
            <w:pPr>
              <w:spacing w:after="0" w:line="240" w:lineRule="auto"/>
              <w:rPr>
                <w:rFonts w:ascii="Arial" w:hAnsi="Arial" w:cs="Arial"/>
                <w:sz w:val="20"/>
                <w:szCs w:val="20"/>
              </w:rPr>
            </w:pPr>
          </w:p>
        </w:tc>
      </w:tr>
      <w:tr w:rsidR="00BC7027" w:rsidRPr="008D2550" w14:paraId="7BCFA7F2" w14:textId="77777777" w:rsidTr="00835B41">
        <w:trPr>
          <w:trHeight w:val="400"/>
        </w:trPr>
        <w:tc>
          <w:tcPr>
            <w:tcW w:w="2332"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E937B0" w14:textId="77777777" w:rsidR="00BC7027" w:rsidRPr="008D2550" w:rsidRDefault="00BC7027" w:rsidP="00835B41">
            <w:pPr>
              <w:spacing w:after="0" w:line="240" w:lineRule="auto"/>
              <w:rPr>
                <w:rFonts w:ascii="Arial" w:hAnsi="Arial" w:cs="Arial"/>
                <w:sz w:val="20"/>
                <w:szCs w:val="20"/>
              </w:rPr>
            </w:pPr>
          </w:p>
        </w:tc>
        <w:tc>
          <w:tcPr>
            <w:tcW w:w="103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0A15E8" w14:textId="77777777" w:rsidR="00BC7027" w:rsidRPr="008D2550" w:rsidRDefault="00BC7027" w:rsidP="00835B41">
            <w:pPr>
              <w:spacing w:after="0" w:line="240" w:lineRule="auto"/>
              <w:rPr>
                <w:rFonts w:ascii="Arial" w:hAnsi="Arial" w:cs="Arial"/>
                <w:sz w:val="20"/>
                <w:szCs w:val="20"/>
              </w:rPr>
            </w:pPr>
            <w:r w:rsidRPr="008D2550">
              <w:rPr>
                <w:rFonts w:ascii="Arial" w:eastAsia="Arial" w:hAnsi="Arial" w:cs="Arial"/>
                <w:sz w:val="20"/>
                <w:szCs w:val="20"/>
              </w:rPr>
              <w:t>Focus Student 2:</w:t>
            </w:r>
          </w:p>
          <w:p w14:paraId="0CF73D40" w14:textId="77777777" w:rsidR="00BC7027" w:rsidRPr="008D2550" w:rsidRDefault="00BC7027" w:rsidP="00835B41">
            <w:pPr>
              <w:spacing w:after="0" w:line="240" w:lineRule="auto"/>
              <w:rPr>
                <w:rFonts w:ascii="Arial" w:hAnsi="Arial" w:cs="Arial"/>
                <w:sz w:val="20"/>
                <w:szCs w:val="20"/>
              </w:rPr>
            </w:pPr>
          </w:p>
          <w:p w14:paraId="03F57D2C" w14:textId="77777777" w:rsidR="00BC7027" w:rsidRPr="008D2550" w:rsidRDefault="00BC7027" w:rsidP="00835B41">
            <w:pPr>
              <w:spacing w:after="0" w:line="240" w:lineRule="auto"/>
              <w:rPr>
                <w:rFonts w:ascii="Arial" w:hAnsi="Arial" w:cs="Arial"/>
                <w:sz w:val="20"/>
                <w:szCs w:val="20"/>
              </w:rPr>
            </w:pPr>
          </w:p>
        </w:tc>
      </w:tr>
    </w:tbl>
    <w:p w14:paraId="686ADA22" w14:textId="77777777" w:rsidR="00BC7027" w:rsidRPr="008D2550" w:rsidRDefault="00BC7027" w:rsidP="00BC7027">
      <w:pPr>
        <w:spacing w:after="240" w:line="240" w:lineRule="auto"/>
        <w:rPr>
          <w:rFonts w:ascii="Arial" w:hAnsi="Arial" w:cs="Arial"/>
          <w:sz w:val="20"/>
          <w:szCs w:val="20"/>
        </w:rPr>
      </w:pPr>
      <w:r w:rsidRPr="008D2550">
        <w:rPr>
          <w:rFonts w:ascii="Arial" w:eastAsia="Arial" w:hAnsi="Arial" w:cs="Arial"/>
          <w:sz w:val="20"/>
          <w:szCs w:val="20"/>
        </w:rPr>
        <w:br/>
      </w:r>
    </w:p>
    <w:p w14:paraId="663F47DB" w14:textId="77777777" w:rsidR="00BC7027" w:rsidRDefault="00BC7027" w:rsidP="0029236E">
      <w:pPr>
        <w:spacing w:after="0" w:line="240" w:lineRule="auto"/>
        <w:rPr>
          <w:rFonts w:ascii="Arial" w:hAnsi="Arial" w:cs="Arial"/>
          <w:sz w:val="20"/>
          <w:szCs w:val="22"/>
        </w:rPr>
      </w:pPr>
    </w:p>
    <w:p w14:paraId="24B47FEA" w14:textId="77777777" w:rsidR="00BC7027" w:rsidRDefault="00BC7027" w:rsidP="0029236E">
      <w:pPr>
        <w:spacing w:after="0" w:line="240" w:lineRule="auto"/>
        <w:rPr>
          <w:rFonts w:ascii="Arial" w:hAnsi="Arial" w:cs="Arial"/>
          <w:sz w:val="20"/>
          <w:szCs w:val="22"/>
        </w:rPr>
      </w:pPr>
    </w:p>
    <w:p w14:paraId="3B9C084E" w14:textId="77777777" w:rsidR="00BC7027" w:rsidRDefault="00BC7027" w:rsidP="0029236E">
      <w:pPr>
        <w:spacing w:after="0" w:line="240" w:lineRule="auto"/>
        <w:rPr>
          <w:rFonts w:ascii="Arial" w:hAnsi="Arial" w:cs="Arial"/>
          <w:sz w:val="20"/>
          <w:szCs w:val="22"/>
        </w:rPr>
      </w:pPr>
    </w:p>
    <w:p w14:paraId="6BF75912" w14:textId="77777777" w:rsidR="00BC7027" w:rsidRDefault="00BC7027" w:rsidP="0029236E">
      <w:pPr>
        <w:spacing w:after="0" w:line="240" w:lineRule="auto"/>
        <w:rPr>
          <w:rFonts w:ascii="Arial" w:hAnsi="Arial" w:cs="Arial"/>
          <w:sz w:val="20"/>
          <w:szCs w:val="22"/>
        </w:rPr>
      </w:pPr>
    </w:p>
    <w:p w14:paraId="0B210559" w14:textId="77777777" w:rsidR="00BC7027" w:rsidRDefault="00BC7027" w:rsidP="0029236E">
      <w:pPr>
        <w:spacing w:after="0" w:line="240" w:lineRule="auto"/>
        <w:rPr>
          <w:rFonts w:ascii="Arial" w:hAnsi="Arial" w:cs="Arial"/>
          <w:sz w:val="20"/>
          <w:szCs w:val="22"/>
        </w:rPr>
      </w:pPr>
    </w:p>
    <w:p w14:paraId="0CD6D9E9" w14:textId="77777777" w:rsidR="00BC7027" w:rsidRDefault="00BC7027" w:rsidP="0029236E">
      <w:pPr>
        <w:spacing w:after="0" w:line="240" w:lineRule="auto"/>
        <w:rPr>
          <w:rFonts w:ascii="Arial" w:hAnsi="Arial" w:cs="Arial"/>
          <w:sz w:val="20"/>
          <w:szCs w:val="22"/>
        </w:rPr>
      </w:pPr>
    </w:p>
    <w:p w14:paraId="29728A6D" w14:textId="77777777" w:rsidR="00BC7027" w:rsidRDefault="00BC7027" w:rsidP="0029236E">
      <w:pPr>
        <w:spacing w:after="0" w:line="240" w:lineRule="auto"/>
        <w:rPr>
          <w:rFonts w:ascii="Arial" w:hAnsi="Arial" w:cs="Arial"/>
          <w:sz w:val="20"/>
          <w:szCs w:val="22"/>
        </w:rPr>
      </w:pPr>
    </w:p>
    <w:p w14:paraId="2A3535B7" w14:textId="77777777" w:rsidR="00BC7027" w:rsidRDefault="00BC7027" w:rsidP="0029236E">
      <w:pPr>
        <w:spacing w:after="0" w:line="240" w:lineRule="auto"/>
        <w:rPr>
          <w:rFonts w:ascii="Arial" w:hAnsi="Arial" w:cs="Arial"/>
          <w:sz w:val="20"/>
          <w:szCs w:val="22"/>
        </w:rPr>
      </w:pPr>
    </w:p>
    <w:p w14:paraId="565A7735" w14:textId="77777777" w:rsidR="00BC7027" w:rsidRDefault="00BC7027" w:rsidP="0029236E">
      <w:pPr>
        <w:spacing w:after="0" w:line="240" w:lineRule="auto"/>
        <w:rPr>
          <w:rFonts w:ascii="Arial" w:hAnsi="Arial" w:cs="Arial"/>
          <w:sz w:val="20"/>
          <w:szCs w:val="22"/>
        </w:rPr>
      </w:pPr>
    </w:p>
    <w:p w14:paraId="679C2244" w14:textId="77777777" w:rsidR="00BC7027" w:rsidRDefault="00BC7027" w:rsidP="0029236E">
      <w:pPr>
        <w:spacing w:after="0" w:line="240" w:lineRule="auto"/>
        <w:rPr>
          <w:rFonts w:ascii="Arial" w:hAnsi="Arial" w:cs="Arial"/>
          <w:sz w:val="20"/>
          <w:szCs w:val="22"/>
        </w:rPr>
      </w:pPr>
    </w:p>
    <w:p w14:paraId="6BDB67C3" w14:textId="77777777" w:rsidR="00BC7027" w:rsidRDefault="00BC7027" w:rsidP="0029236E">
      <w:pPr>
        <w:spacing w:after="0" w:line="240" w:lineRule="auto"/>
        <w:rPr>
          <w:rFonts w:ascii="Arial" w:hAnsi="Arial" w:cs="Arial"/>
          <w:sz w:val="20"/>
          <w:szCs w:val="22"/>
        </w:rPr>
      </w:pPr>
    </w:p>
    <w:p w14:paraId="5B28949B" w14:textId="77777777" w:rsidR="00BC7027" w:rsidRDefault="00BC7027" w:rsidP="0029236E">
      <w:pPr>
        <w:spacing w:after="0" w:line="240" w:lineRule="auto"/>
        <w:rPr>
          <w:rFonts w:ascii="Arial" w:hAnsi="Arial" w:cs="Arial"/>
          <w:sz w:val="20"/>
          <w:szCs w:val="22"/>
        </w:rPr>
      </w:pPr>
    </w:p>
    <w:p w14:paraId="3ED9E662" w14:textId="77777777" w:rsidR="00BC7027" w:rsidRDefault="00BC7027" w:rsidP="0029236E">
      <w:pPr>
        <w:spacing w:after="0" w:line="240" w:lineRule="auto"/>
        <w:rPr>
          <w:rFonts w:ascii="Arial" w:hAnsi="Arial" w:cs="Arial"/>
          <w:sz w:val="20"/>
          <w:szCs w:val="22"/>
        </w:rPr>
      </w:pPr>
    </w:p>
    <w:p w14:paraId="486822E8" w14:textId="77777777" w:rsidR="00BC7027" w:rsidRDefault="00BC7027" w:rsidP="0029236E">
      <w:pPr>
        <w:spacing w:after="0" w:line="240" w:lineRule="auto"/>
        <w:rPr>
          <w:rFonts w:ascii="Arial" w:hAnsi="Arial" w:cs="Arial"/>
          <w:sz w:val="20"/>
          <w:szCs w:val="22"/>
        </w:rPr>
      </w:pPr>
    </w:p>
    <w:p w14:paraId="5E0FE7EF" w14:textId="77777777" w:rsidR="00BC7027" w:rsidRDefault="00BC7027" w:rsidP="0029236E">
      <w:pPr>
        <w:spacing w:after="0" w:line="240" w:lineRule="auto"/>
        <w:rPr>
          <w:rFonts w:ascii="Arial" w:hAnsi="Arial" w:cs="Arial"/>
          <w:sz w:val="20"/>
          <w:szCs w:val="22"/>
        </w:rPr>
      </w:pPr>
    </w:p>
    <w:p w14:paraId="2341AADF" w14:textId="77777777" w:rsidR="00BC7027" w:rsidRDefault="00BC7027" w:rsidP="0029236E">
      <w:pPr>
        <w:spacing w:after="0" w:line="240" w:lineRule="auto"/>
        <w:rPr>
          <w:rFonts w:ascii="Arial" w:hAnsi="Arial" w:cs="Arial"/>
          <w:sz w:val="20"/>
          <w:szCs w:val="22"/>
        </w:rPr>
      </w:pPr>
    </w:p>
    <w:p w14:paraId="2944E7D5" w14:textId="77777777" w:rsidR="00BC7027" w:rsidRDefault="00BC7027" w:rsidP="0029236E">
      <w:pPr>
        <w:spacing w:after="0" w:line="240" w:lineRule="auto"/>
        <w:rPr>
          <w:rFonts w:ascii="Arial" w:hAnsi="Arial" w:cs="Arial"/>
          <w:sz w:val="20"/>
          <w:szCs w:val="22"/>
        </w:rPr>
      </w:pPr>
    </w:p>
    <w:p w14:paraId="537EA068" w14:textId="77777777" w:rsidR="00BC7027" w:rsidRDefault="00BC7027" w:rsidP="0029236E">
      <w:pPr>
        <w:spacing w:after="0" w:line="240" w:lineRule="auto"/>
        <w:rPr>
          <w:rFonts w:ascii="Arial" w:hAnsi="Arial" w:cs="Arial"/>
          <w:sz w:val="20"/>
          <w:szCs w:val="22"/>
        </w:rPr>
      </w:pPr>
    </w:p>
    <w:p w14:paraId="3BDCA14E" w14:textId="77777777" w:rsidR="00BC7027" w:rsidRDefault="00BC7027" w:rsidP="0029236E">
      <w:pPr>
        <w:spacing w:after="0" w:line="240" w:lineRule="auto"/>
        <w:rPr>
          <w:rFonts w:ascii="Arial" w:hAnsi="Arial" w:cs="Arial"/>
          <w:sz w:val="20"/>
          <w:szCs w:val="22"/>
        </w:rPr>
      </w:pPr>
    </w:p>
    <w:p w14:paraId="1A24F9EA" w14:textId="77777777" w:rsidR="00BC7027" w:rsidRDefault="00BC7027" w:rsidP="0029236E">
      <w:pPr>
        <w:spacing w:after="0" w:line="240" w:lineRule="auto"/>
        <w:rPr>
          <w:rFonts w:ascii="Arial" w:hAnsi="Arial" w:cs="Arial"/>
          <w:sz w:val="20"/>
          <w:szCs w:val="22"/>
        </w:rPr>
      </w:pPr>
    </w:p>
    <w:p w14:paraId="179451EA" w14:textId="77777777" w:rsidR="00BC7027" w:rsidRDefault="00BC7027" w:rsidP="0029236E">
      <w:pPr>
        <w:spacing w:after="0" w:line="240" w:lineRule="auto"/>
        <w:rPr>
          <w:rFonts w:ascii="Arial" w:hAnsi="Arial" w:cs="Arial"/>
          <w:sz w:val="20"/>
          <w:szCs w:val="22"/>
        </w:rPr>
      </w:pPr>
    </w:p>
    <w:p w14:paraId="3017318F" w14:textId="77777777" w:rsidR="00BC7027" w:rsidRDefault="00BC7027" w:rsidP="0029236E">
      <w:pPr>
        <w:spacing w:after="0" w:line="240" w:lineRule="auto"/>
        <w:rPr>
          <w:rFonts w:ascii="Arial" w:hAnsi="Arial" w:cs="Arial"/>
          <w:sz w:val="20"/>
          <w:szCs w:val="22"/>
        </w:rPr>
      </w:pPr>
    </w:p>
    <w:p w14:paraId="04D51398" w14:textId="77777777" w:rsidR="00BC7027" w:rsidRDefault="00BC7027" w:rsidP="00BC7027">
      <w:pPr>
        <w:spacing w:after="0" w:line="240" w:lineRule="auto"/>
        <w:rPr>
          <w:rFonts w:ascii="Arial" w:eastAsia="Arial" w:hAnsi="Arial" w:cs="Arial"/>
          <w:b/>
          <w:sz w:val="20"/>
          <w:szCs w:val="20"/>
        </w:rPr>
      </w:pPr>
      <w:r w:rsidRPr="008D2550">
        <w:rPr>
          <w:rFonts w:ascii="Arial" w:eastAsia="Arial" w:hAnsi="Arial" w:cs="Arial"/>
          <w:b/>
          <w:sz w:val="20"/>
          <w:szCs w:val="20"/>
        </w:rPr>
        <w:lastRenderedPageBreak/>
        <w:t>Task 4 RUBRIC: Design for Instruction</w:t>
      </w:r>
    </w:p>
    <w:p w14:paraId="7D5D5D1F" w14:textId="77777777" w:rsidR="005B1FBC" w:rsidRPr="008D2550" w:rsidRDefault="005B1FBC" w:rsidP="00BC7027">
      <w:pPr>
        <w:spacing w:after="0" w:line="240" w:lineRule="auto"/>
        <w:rPr>
          <w:rFonts w:ascii="Arial" w:hAnsi="Arial" w:cs="Arial"/>
          <w:sz w:val="20"/>
          <w:szCs w:val="20"/>
        </w:rPr>
      </w:pPr>
    </w:p>
    <w:tbl>
      <w:tblPr>
        <w:tblW w:w="12944" w:type="dxa"/>
        <w:tblInd w:w="-105" w:type="dxa"/>
        <w:tblLayout w:type="fixed"/>
        <w:tblLook w:val="0400" w:firstRow="0" w:lastRow="0" w:firstColumn="0" w:lastColumn="0" w:noHBand="0" w:noVBand="1"/>
      </w:tblPr>
      <w:tblGrid>
        <w:gridCol w:w="2213"/>
        <w:gridCol w:w="2924"/>
        <w:gridCol w:w="2970"/>
        <w:gridCol w:w="2610"/>
        <w:gridCol w:w="2227"/>
      </w:tblGrid>
      <w:tr w:rsidR="009A41DC" w:rsidRPr="008D2550" w14:paraId="065F72B1" w14:textId="77777777" w:rsidTr="00893762">
        <w:trPr>
          <w:tblHeader/>
        </w:trPr>
        <w:tc>
          <w:tcPr>
            <w:tcW w:w="221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01CA633B" w14:textId="77777777" w:rsidR="009A41DC" w:rsidRPr="008D2550" w:rsidRDefault="009A41DC" w:rsidP="00B64C52">
            <w:pPr>
              <w:spacing w:after="0" w:line="240" w:lineRule="auto"/>
              <w:jc w:val="center"/>
              <w:rPr>
                <w:rFonts w:ascii="Arial" w:hAnsi="Arial" w:cs="Arial"/>
                <w:sz w:val="20"/>
                <w:szCs w:val="20"/>
              </w:rPr>
            </w:pPr>
          </w:p>
        </w:tc>
        <w:tc>
          <w:tcPr>
            <w:tcW w:w="2924"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4C4D7060" w14:textId="77777777" w:rsidR="009A41DC" w:rsidRPr="008D2550" w:rsidRDefault="009A41DC"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Distinguished</w:t>
            </w:r>
          </w:p>
          <w:p w14:paraId="51DCF795" w14:textId="77777777" w:rsidR="009A41DC" w:rsidRPr="008D2550" w:rsidRDefault="009A41DC"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(4 points)</w:t>
            </w:r>
          </w:p>
        </w:tc>
        <w:tc>
          <w:tcPr>
            <w:tcW w:w="297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2512DE68" w14:textId="77777777" w:rsidR="009A41DC" w:rsidRPr="008D2550" w:rsidRDefault="009A41DC"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Accomplished</w:t>
            </w:r>
          </w:p>
          <w:p w14:paraId="5FEAF600" w14:textId="77777777" w:rsidR="009A41DC" w:rsidRPr="008D2550" w:rsidRDefault="009A41DC"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(3 points)</w:t>
            </w:r>
          </w:p>
        </w:tc>
        <w:tc>
          <w:tcPr>
            <w:tcW w:w="261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53EC3D02" w14:textId="77777777" w:rsidR="009A41DC" w:rsidRPr="008D2550" w:rsidRDefault="009A41DC"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Emerging</w:t>
            </w:r>
          </w:p>
          <w:p w14:paraId="28ED5BDB" w14:textId="77777777" w:rsidR="009A41DC" w:rsidRPr="008D2550" w:rsidRDefault="009A41DC"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(2 points)</w:t>
            </w:r>
          </w:p>
        </w:tc>
        <w:tc>
          <w:tcPr>
            <w:tcW w:w="222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4E9AA24" w14:textId="77777777" w:rsidR="009A41DC" w:rsidRPr="008D2550" w:rsidRDefault="009A41DC"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Unsatisfactory</w:t>
            </w:r>
          </w:p>
          <w:p w14:paraId="0330E8CB" w14:textId="77777777" w:rsidR="009A41DC" w:rsidRPr="008D2550" w:rsidRDefault="009A41DC"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(1 point)</w:t>
            </w:r>
          </w:p>
        </w:tc>
      </w:tr>
      <w:tr w:rsidR="009A41DC" w:rsidRPr="008D2550" w14:paraId="58FC4AFD" w14:textId="77777777" w:rsidTr="00893762">
        <w:trPr>
          <w:trHeight w:val="3138"/>
        </w:trPr>
        <w:tc>
          <w:tcPr>
            <w:tcW w:w="221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16BF9399"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Factors in Planning</w:t>
            </w:r>
          </w:p>
          <w:p w14:paraId="4E8E0DE4" w14:textId="77777777" w:rsidR="009A41DC" w:rsidRPr="00A15F04" w:rsidRDefault="009A41DC" w:rsidP="00B64C52">
            <w:pPr>
              <w:spacing w:after="0" w:line="240" w:lineRule="auto"/>
              <w:jc w:val="center"/>
              <w:rPr>
                <w:rFonts w:ascii="Arial" w:hAnsi="Arial" w:cs="Arial"/>
                <w:sz w:val="20"/>
                <w:szCs w:val="20"/>
              </w:rPr>
            </w:pPr>
          </w:p>
          <w:p w14:paraId="3AB7D30F"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WVPTS 1A,</w:t>
            </w:r>
          </w:p>
          <w:p w14:paraId="3928C5E9"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 xml:space="preserve"> InTASC 4,</w:t>
            </w:r>
          </w:p>
          <w:p w14:paraId="15558A11" w14:textId="77777777" w:rsidR="009A41DC" w:rsidRPr="00A15F04" w:rsidRDefault="009A41DC" w:rsidP="00B64C52">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 xml:space="preserve"> CAEP 1.1</w:t>
            </w:r>
          </w:p>
          <w:p w14:paraId="6C3D3EDA" w14:textId="5B7C1AD4" w:rsidR="00986CD6" w:rsidRPr="00A15F04" w:rsidRDefault="00986CD6"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 xml:space="preserve">AAQEP 1a; 1b; 2b; 2d </w:t>
            </w:r>
          </w:p>
        </w:tc>
        <w:tc>
          <w:tcPr>
            <w:tcW w:w="29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A12EC7" w14:textId="77777777" w:rsidR="009A41DC" w:rsidRDefault="009A41DC" w:rsidP="00B64C52">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6106361A" w14:textId="71D4DFA8" w:rsidR="00893762" w:rsidRDefault="00494082" w:rsidP="00893762">
            <w:pPr>
              <w:pStyle w:val="ListParagraph"/>
              <w:numPr>
                <w:ilvl w:val="0"/>
                <w:numId w:val="26"/>
              </w:numPr>
              <w:spacing w:after="0" w:line="240" w:lineRule="auto"/>
              <w:ind w:left="301" w:hanging="270"/>
              <w:rPr>
                <w:rFonts w:ascii="Arial" w:eastAsia="Arial" w:hAnsi="Arial" w:cs="Arial"/>
                <w:b/>
                <w:sz w:val="20"/>
                <w:szCs w:val="20"/>
                <w:u w:val="single"/>
              </w:rPr>
            </w:pPr>
            <w:r w:rsidRPr="00494082">
              <w:rPr>
                <w:rFonts w:ascii="Arial" w:eastAsia="Arial" w:hAnsi="Arial" w:cs="Arial"/>
                <w:sz w:val="20"/>
                <w:szCs w:val="20"/>
              </w:rPr>
              <w:t>identifies contextual factors, uses pre-assessment data</w:t>
            </w:r>
            <w:r>
              <w:rPr>
                <w:rFonts w:ascii="Arial" w:eastAsia="Arial" w:hAnsi="Arial" w:cs="Arial"/>
                <w:sz w:val="20"/>
                <w:szCs w:val="20"/>
              </w:rPr>
              <w:t xml:space="preserve"> and </w:t>
            </w:r>
            <w:r w:rsidRPr="00494082">
              <w:rPr>
                <w:rFonts w:ascii="Arial" w:eastAsia="Arial" w:hAnsi="Arial" w:cs="Arial"/>
                <w:b/>
                <w:sz w:val="20"/>
                <w:szCs w:val="20"/>
                <w:u w:val="single"/>
              </w:rPr>
              <w:t>other student performance data</w:t>
            </w:r>
            <w:r>
              <w:rPr>
                <w:rFonts w:ascii="Arial" w:eastAsia="Arial" w:hAnsi="Arial" w:cs="Arial"/>
                <w:sz w:val="20"/>
                <w:szCs w:val="20"/>
              </w:rPr>
              <w:t xml:space="preserve"> to plan</w:t>
            </w:r>
            <w:r w:rsidRPr="00494082">
              <w:rPr>
                <w:rFonts w:ascii="Arial" w:eastAsia="Arial" w:hAnsi="Arial" w:cs="Arial"/>
                <w:sz w:val="20"/>
                <w:szCs w:val="20"/>
              </w:rPr>
              <w:t xml:space="preserve"> lessons based</w:t>
            </w:r>
            <w:r>
              <w:rPr>
                <w:rFonts w:ascii="Arial" w:eastAsia="Arial" w:hAnsi="Arial" w:cs="Arial"/>
                <w:sz w:val="20"/>
                <w:szCs w:val="20"/>
              </w:rPr>
              <w:t xml:space="preserve"> on students’ prior knowledge and </w:t>
            </w:r>
            <w:r w:rsidR="009A41DC" w:rsidRPr="00954C06">
              <w:rPr>
                <w:rFonts w:ascii="Arial" w:eastAsia="Arial" w:hAnsi="Arial" w:cs="Arial"/>
                <w:b/>
                <w:sz w:val="20"/>
                <w:szCs w:val="20"/>
                <w:u w:val="single"/>
              </w:rPr>
              <w:t>individual student needs, l</w:t>
            </w:r>
            <w:r w:rsidR="00893762">
              <w:rPr>
                <w:rFonts w:ascii="Arial" w:eastAsia="Arial" w:hAnsi="Arial" w:cs="Arial"/>
                <w:b/>
                <w:sz w:val="20"/>
                <w:szCs w:val="20"/>
                <w:u w:val="single"/>
              </w:rPr>
              <w:t xml:space="preserve">earning styles, and </w:t>
            </w:r>
            <w:r w:rsidR="00893762" w:rsidRPr="00893762">
              <w:rPr>
                <w:rFonts w:ascii="Arial" w:eastAsia="Arial" w:hAnsi="Arial" w:cs="Arial"/>
                <w:sz w:val="20"/>
                <w:szCs w:val="20"/>
              </w:rPr>
              <w:t>differences</w:t>
            </w:r>
            <w:r w:rsidR="009A41DC" w:rsidRPr="00893762">
              <w:rPr>
                <w:rFonts w:ascii="Arial" w:eastAsia="Arial" w:hAnsi="Arial" w:cs="Arial"/>
                <w:sz w:val="20"/>
                <w:szCs w:val="20"/>
              </w:rPr>
              <w:t xml:space="preserve"> that </w:t>
            </w:r>
            <w:r w:rsidR="00893762" w:rsidRPr="00893762">
              <w:rPr>
                <w:rFonts w:ascii="Arial" w:eastAsia="Arial" w:hAnsi="Arial" w:cs="Arial"/>
                <w:sz w:val="20"/>
                <w:szCs w:val="20"/>
              </w:rPr>
              <w:t>m</w:t>
            </w:r>
            <w:r w:rsidR="009A41DC" w:rsidRPr="00893762">
              <w:rPr>
                <w:rFonts w:ascii="Arial" w:eastAsia="Arial" w:hAnsi="Arial" w:cs="Arial"/>
                <w:sz w:val="20"/>
                <w:szCs w:val="20"/>
              </w:rPr>
              <w:t>aximize</w:t>
            </w:r>
            <w:r w:rsidR="009A41DC" w:rsidRPr="00954C06">
              <w:rPr>
                <w:rFonts w:ascii="Arial" w:eastAsia="Arial" w:hAnsi="Arial" w:cs="Arial"/>
                <w:b/>
                <w:sz w:val="20"/>
                <w:szCs w:val="20"/>
                <w:u w:val="single"/>
              </w:rPr>
              <w:t xml:space="preserve"> learning </w:t>
            </w:r>
            <w:r w:rsidR="00F355C4">
              <w:rPr>
                <w:rFonts w:ascii="Arial" w:eastAsia="Arial" w:hAnsi="Arial" w:cs="Arial"/>
                <w:b/>
                <w:sz w:val="20"/>
                <w:szCs w:val="20"/>
                <w:u w:val="single"/>
              </w:rPr>
              <w:t xml:space="preserve">for </w:t>
            </w:r>
            <w:r w:rsidR="009A41DC" w:rsidRPr="00954C06">
              <w:rPr>
                <w:rFonts w:ascii="Arial" w:eastAsia="Arial" w:hAnsi="Arial" w:cs="Arial"/>
                <w:b/>
                <w:sz w:val="20"/>
                <w:szCs w:val="20"/>
                <w:u w:val="single"/>
              </w:rPr>
              <w:t>each individual.</w:t>
            </w:r>
            <w:r w:rsidR="00893762">
              <w:rPr>
                <w:rFonts w:ascii="Arial" w:eastAsia="Arial" w:hAnsi="Arial" w:cs="Arial"/>
                <w:b/>
                <w:sz w:val="20"/>
                <w:szCs w:val="20"/>
                <w:u w:val="single"/>
              </w:rPr>
              <w:t xml:space="preserve"> </w:t>
            </w:r>
          </w:p>
          <w:p w14:paraId="3F5629C9" w14:textId="064D5D70" w:rsidR="009A41DC" w:rsidRPr="003C7EC5" w:rsidRDefault="00893762" w:rsidP="00893762">
            <w:pPr>
              <w:pStyle w:val="ListParagraph"/>
              <w:numPr>
                <w:ilvl w:val="0"/>
                <w:numId w:val="26"/>
              </w:numPr>
              <w:spacing w:after="0" w:line="240" w:lineRule="auto"/>
              <w:ind w:left="301" w:hanging="270"/>
              <w:rPr>
                <w:rFonts w:ascii="Arial" w:eastAsia="Arial" w:hAnsi="Arial" w:cs="Arial"/>
                <w:b/>
                <w:sz w:val="20"/>
                <w:szCs w:val="20"/>
                <w:u w:val="single"/>
              </w:rPr>
            </w:pPr>
            <w:r w:rsidRPr="00954C06">
              <w:rPr>
                <w:rFonts w:ascii="Arial" w:eastAsia="Arial" w:hAnsi="Arial" w:cs="Arial"/>
                <w:b/>
                <w:sz w:val="20"/>
                <w:szCs w:val="20"/>
                <w:u w:val="single"/>
              </w:rPr>
              <w:t>provides evidence of int</w:t>
            </w:r>
            <w:r>
              <w:rPr>
                <w:rFonts w:ascii="Arial" w:eastAsia="Arial" w:hAnsi="Arial" w:cs="Arial"/>
                <w:b/>
                <w:sz w:val="20"/>
                <w:szCs w:val="20"/>
                <w:u w:val="single"/>
              </w:rPr>
              <w:t>egration of these factors in</w:t>
            </w:r>
            <w:r w:rsidRPr="00954C06">
              <w:rPr>
                <w:rFonts w:ascii="Arial" w:eastAsia="Arial" w:hAnsi="Arial" w:cs="Arial"/>
                <w:b/>
                <w:sz w:val="20"/>
                <w:szCs w:val="20"/>
                <w:u w:val="single"/>
              </w:rPr>
              <w:t xml:space="preserve"> lesson plans throughout the unit</w:t>
            </w:r>
            <w:r>
              <w:rPr>
                <w:rFonts w:ascii="Arial" w:eastAsia="Arial" w:hAnsi="Arial" w:cs="Arial"/>
                <w:b/>
                <w:sz w:val="20"/>
                <w:szCs w:val="20"/>
                <w:u w:val="single"/>
              </w:rPr>
              <w:t>.</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78DEB7E" w14:textId="77777777" w:rsidR="009A41DC" w:rsidRDefault="009A41DC" w:rsidP="00B64C52">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4A903B0E" w14:textId="7120BE19" w:rsidR="009A41DC" w:rsidRDefault="00494082" w:rsidP="000927C1">
            <w:pPr>
              <w:pStyle w:val="ListParagraph"/>
              <w:numPr>
                <w:ilvl w:val="0"/>
                <w:numId w:val="26"/>
              </w:numPr>
              <w:spacing w:after="0" w:line="240" w:lineRule="auto"/>
              <w:ind w:left="346" w:hanging="270"/>
              <w:rPr>
                <w:rFonts w:ascii="Arial" w:eastAsia="Arial" w:hAnsi="Arial" w:cs="Arial"/>
                <w:sz w:val="20"/>
                <w:szCs w:val="20"/>
              </w:rPr>
            </w:pPr>
            <w:r w:rsidRPr="00494082">
              <w:rPr>
                <w:rFonts w:ascii="Arial" w:eastAsia="Arial" w:hAnsi="Arial" w:cs="Arial"/>
                <w:sz w:val="20"/>
                <w:szCs w:val="20"/>
              </w:rPr>
              <w:t>i</w:t>
            </w:r>
            <w:r>
              <w:rPr>
                <w:rFonts w:ascii="Arial" w:eastAsia="Arial" w:hAnsi="Arial" w:cs="Arial"/>
                <w:sz w:val="20"/>
                <w:szCs w:val="20"/>
              </w:rPr>
              <w:t>dentifies contextual factor</w:t>
            </w:r>
            <w:r w:rsidR="00F355C4">
              <w:rPr>
                <w:rFonts w:ascii="Arial" w:eastAsia="Arial" w:hAnsi="Arial" w:cs="Arial"/>
                <w:sz w:val="20"/>
                <w:szCs w:val="20"/>
              </w:rPr>
              <w:t>s</w:t>
            </w:r>
            <w:r>
              <w:rPr>
                <w:rFonts w:ascii="Arial" w:eastAsia="Arial" w:hAnsi="Arial" w:cs="Arial"/>
                <w:sz w:val="20"/>
                <w:szCs w:val="20"/>
              </w:rPr>
              <w:t xml:space="preserve"> and</w:t>
            </w:r>
            <w:r w:rsidRPr="00494082">
              <w:rPr>
                <w:rFonts w:ascii="Arial" w:eastAsia="Arial" w:hAnsi="Arial" w:cs="Arial"/>
                <w:sz w:val="20"/>
                <w:szCs w:val="20"/>
              </w:rPr>
              <w:t xml:space="preserve"> uses pre-assessment data</w:t>
            </w:r>
            <w:r>
              <w:rPr>
                <w:rFonts w:ascii="Arial" w:eastAsia="Arial" w:hAnsi="Arial" w:cs="Arial"/>
                <w:sz w:val="20"/>
                <w:szCs w:val="20"/>
              </w:rPr>
              <w:t xml:space="preserve"> to plan</w:t>
            </w:r>
            <w:r w:rsidRPr="00494082">
              <w:rPr>
                <w:rFonts w:ascii="Arial" w:eastAsia="Arial" w:hAnsi="Arial" w:cs="Arial"/>
                <w:sz w:val="20"/>
                <w:szCs w:val="20"/>
              </w:rPr>
              <w:t xml:space="preserve"> lessons based</w:t>
            </w:r>
            <w:r>
              <w:rPr>
                <w:rFonts w:ascii="Arial" w:eastAsia="Arial" w:hAnsi="Arial" w:cs="Arial"/>
                <w:sz w:val="20"/>
                <w:szCs w:val="20"/>
              </w:rPr>
              <w:t xml:space="preserve"> on students’ prior knowledge and </w:t>
            </w:r>
            <w:r>
              <w:rPr>
                <w:rFonts w:ascii="Arial" w:eastAsia="Arial" w:hAnsi="Arial" w:cs="Arial"/>
                <w:b/>
                <w:sz w:val="20"/>
                <w:szCs w:val="20"/>
                <w:u w:val="single"/>
              </w:rPr>
              <w:t>individual differences</w:t>
            </w:r>
            <w:r w:rsidR="00893762">
              <w:rPr>
                <w:rFonts w:ascii="Arial" w:eastAsia="Arial" w:hAnsi="Arial" w:cs="Arial"/>
                <w:b/>
                <w:sz w:val="20"/>
                <w:szCs w:val="20"/>
                <w:u w:val="single"/>
              </w:rPr>
              <w:t>.</w:t>
            </w:r>
          </w:p>
          <w:p w14:paraId="35DB75CD" w14:textId="52A2F913" w:rsidR="009A41DC" w:rsidRPr="00494082" w:rsidRDefault="009A41DC" w:rsidP="00494082">
            <w:pPr>
              <w:pStyle w:val="ListParagraph"/>
              <w:numPr>
                <w:ilvl w:val="0"/>
                <w:numId w:val="26"/>
              </w:numPr>
              <w:spacing w:after="0" w:line="240" w:lineRule="auto"/>
              <w:ind w:left="346" w:hanging="270"/>
              <w:rPr>
                <w:rFonts w:ascii="Arial" w:eastAsia="Arial" w:hAnsi="Arial" w:cs="Arial"/>
                <w:b/>
                <w:sz w:val="20"/>
                <w:szCs w:val="20"/>
                <w:u w:val="single"/>
              </w:rPr>
            </w:pPr>
            <w:r w:rsidRPr="00954C06">
              <w:rPr>
                <w:rFonts w:ascii="Arial" w:eastAsia="Arial" w:hAnsi="Arial" w:cs="Arial"/>
                <w:b/>
                <w:sz w:val="20"/>
                <w:szCs w:val="20"/>
                <w:u w:val="single"/>
              </w:rPr>
              <w:t>provides evidence of int</w:t>
            </w:r>
            <w:r w:rsidR="00494082">
              <w:rPr>
                <w:rFonts w:ascii="Arial" w:eastAsia="Arial" w:hAnsi="Arial" w:cs="Arial"/>
                <w:b/>
                <w:sz w:val="20"/>
                <w:szCs w:val="20"/>
                <w:u w:val="single"/>
              </w:rPr>
              <w:t>egration of these factors in</w:t>
            </w:r>
            <w:r w:rsidRPr="00954C06">
              <w:rPr>
                <w:rFonts w:ascii="Arial" w:eastAsia="Arial" w:hAnsi="Arial" w:cs="Arial"/>
                <w:b/>
                <w:sz w:val="20"/>
                <w:szCs w:val="20"/>
                <w:u w:val="single"/>
              </w:rPr>
              <w:t xml:space="preserve"> lesson plans throughout the unit</w:t>
            </w:r>
            <w:r>
              <w:rPr>
                <w:rFonts w:ascii="Arial" w:eastAsia="Arial" w:hAnsi="Arial" w:cs="Arial"/>
                <w:b/>
                <w:sz w:val="20"/>
                <w:szCs w:val="20"/>
                <w:u w:val="single"/>
              </w:rPr>
              <w:t>.</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431077" w14:textId="77777777" w:rsidR="009A41DC" w:rsidRDefault="009A41DC" w:rsidP="00B64C52">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0ADB7AA7" w14:textId="489956CC" w:rsidR="009A41DC" w:rsidRPr="00954C06" w:rsidRDefault="00494082" w:rsidP="00494082">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 xml:space="preserve">identifies contextual factors and </w:t>
            </w:r>
            <w:r w:rsidR="009A41DC" w:rsidRPr="00954C06">
              <w:rPr>
                <w:rFonts w:ascii="Arial" w:eastAsia="Arial" w:hAnsi="Arial" w:cs="Arial"/>
                <w:b/>
                <w:sz w:val="20"/>
                <w:szCs w:val="20"/>
                <w:u w:val="single"/>
              </w:rPr>
              <w:t>uses pre-assessment data</w:t>
            </w:r>
            <w:r>
              <w:rPr>
                <w:rFonts w:ascii="Arial" w:eastAsia="Arial" w:hAnsi="Arial" w:cs="Arial"/>
                <w:b/>
                <w:sz w:val="20"/>
                <w:szCs w:val="20"/>
                <w:u w:val="single"/>
              </w:rPr>
              <w:t xml:space="preserve"> to</w:t>
            </w:r>
            <w:r w:rsidR="009A41DC" w:rsidRPr="00954C06">
              <w:rPr>
                <w:rFonts w:ascii="Arial" w:eastAsia="Arial" w:hAnsi="Arial" w:cs="Arial"/>
                <w:b/>
                <w:sz w:val="20"/>
                <w:szCs w:val="20"/>
                <w:u w:val="single"/>
              </w:rPr>
              <w:t xml:space="preserve"> plan lessons based</w:t>
            </w:r>
            <w:r w:rsidR="009A41DC">
              <w:rPr>
                <w:rFonts w:ascii="Arial" w:eastAsia="Arial" w:hAnsi="Arial" w:cs="Arial"/>
                <w:b/>
                <w:sz w:val="20"/>
                <w:szCs w:val="20"/>
                <w:u w:val="single"/>
              </w:rPr>
              <w:t xml:space="preserve"> on students’ prior knowledge. </w:t>
            </w:r>
          </w:p>
        </w:tc>
        <w:tc>
          <w:tcPr>
            <w:tcW w:w="22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0FD0ED8" w14:textId="77777777" w:rsidR="009A41DC" w:rsidRDefault="009A41DC" w:rsidP="00B64C52">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272F3476" w14:textId="0BFD9611" w:rsidR="009A41DC" w:rsidRPr="00954C06" w:rsidRDefault="00494082"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i</w:t>
            </w:r>
            <w:r w:rsidR="009A41DC" w:rsidRPr="00954C06">
              <w:rPr>
                <w:rFonts w:ascii="Arial" w:eastAsia="Arial" w:hAnsi="Arial" w:cs="Arial"/>
                <w:sz w:val="20"/>
                <w:szCs w:val="20"/>
              </w:rPr>
              <w:t xml:space="preserve">dentifies contextual factors and students’ prior learning, but </w:t>
            </w:r>
            <w:r w:rsidR="009A41DC" w:rsidRPr="00CE71EA">
              <w:rPr>
                <w:rFonts w:ascii="Arial" w:eastAsia="Arial" w:hAnsi="Arial" w:cs="Arial"/>
                <w:sz w:val="20"/>
                <w:szCs w:val="20"/>
              </w:rPr>
              <w:t>is unable to use this knowledge to</w:t>
            </w:r>
            <w:r w:rsidR="009A41DC" w:rsidRPr="00954C06">
              <w:rPr>
                <w:rFonts w:ascii="Arial" w:eastAsia="Arial" w:hAnsi="Arial" w:cs="Arial"/>
                <w:sz w:val="20"/>
                <w:szCs w:val="20"/>
              </w:rPr>
              <w:t xml:space="preserve"> design lessons that facilitate learning for each individual.</w:t>
            </w:r>
          </w:p>
        </w:tc>
      </w:tr>
      <w:tr w:rsidR="009A41DC" w:rsidRPr="008D2550" w14:paraId="0E0E227E" w14:textId="77777777" w:rsidTr="00893762">
        <w:trPr>
          <w:trHeight w:val="1626"/>
        </w:trPr>
        <w:tc>
          <w:tcPr>
            <w:tcW w:w="221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61D5A79F"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Consultation</w:t>
            </w:r>
          </w:p>
          <w:p w14:paraId="5C8C6530" w14:textId="77777777" w:rsidR="009A41DC" w:rsidRPr="00A15F04" w:rsidRDefault="009A41DC" w:rsidP="00B64C52">
            <w:pPr>
              <w:spacing w:after="0" w:line="240" w:lineRule="auto"/>
              <w:jc w:val="center"/>
              <w:rPr>
                <w:rFonts w:ascii="Arial" w:hAnsi="Arial" w:cs="Arial"/>
                <w:sz w:val="20"/>
                <w:szCs w:val="20"/>
              </w:rPr>
            </w:pPr>
          </w:p>
          <w:p w14:paraId="1112C7E5"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WVPTS 4B,</w:t>
            </w:r>
          </w:p>
          <w:p w14:paraId="188B4D6C"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 xml:space="preserve"> InTASC 10, </w:t>
            </w:r>
          </w:p>
          <w:p w14:paraId="3325E8AC" w14:textId="5E0BD03E" w:rsidR="009A41DC" w:rsidRPr="00A15F04" w:rsidRDefault="009A41DC" w:rsidP="00B64C52">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CAEP 1.1</w:t>
            </w:r>
          </w:p>
          <w:p w14:paraId="7D876765" w14:textId="77831DD9" w:rsidR="00986CD6" w:rsidRPr="00A15F04" w:rsidRDefault="00986CD6" w:rsidP="00B64C52">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AAQEP 2f</w:t>
            </w:r>
          </w:p>
          <w:p w14:paraId="505BF06A" w14:textId="77777777" w:rsidR="009A41DC" w:rsidRPr="00A15F04" w:rsidRDefault="009A41DC" w:rsidP="00B64C52">
            <w:pPr>
              <w:spacing w:after="0" w:line="240" w:lineRule="auto"/>
              <w:jc w:val="center"/>
              <w:rPr>
                <w:rFonts w:ascii="Arial" w:hAnsi="Arial" w:cs="Arial"/>
                <w:sz w:val="20"/>
                <w:szCs w:val="20"/>
              </w:rPr>
            </w:pPr>
          </w:p>
        </w:tc>
        <w:tc>
          <w:tcPr>
            <w:tcW w:w="29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22FBDB" w14:textId="77777777" w:rsidR="009A41DC" w:rsidRDefault="009A41DC" w:rsidP="00B64C52">
            <w:pPr>
              <w:spacing w:after="0" w:line="240" w:lineRule="auto"/>
              <w:rPr>
                <w:rFonts w:ascii="Arial" w:eastAsia="Arial" w:hAnsi="Arial" w:cs="Arial"/>
                <w:sz w:val="20"/>
                <w:szCs w:val="20"/>
              </w:rPr>
            </w:pPr>
            <w:r>
              <w:rPr>
                <w:rFonts w:ascii="Arial" w:eastAsia="Arial" w:hAnsi="Arial" w:cs="Arial"/>
                <w:sz w:val="20"/>
                <w:szCs w:val="20"/>
              </w:rPr>
              <w:t>The candidate</w:t>
            </w:r>
          </w:p>
          <w:p w14:paraId="7A147331" w14:textId="1F5E47F0" w:rsidR="009A41DC" w:rsidRPr="00893762" w:rsidRDefault="00893762" w:rsidP="00893762">
            <w:pPr>
              <w:pStyle w:val="ListParagraph"/>
              <w:numPr>
                <w:ilvl w:val="0"/>
                <w:numId w:val="26"/>
              </w:numPr>
              <w:spacing w:after="0" w:line="240" w:lineRule="auto"/>
              <w:ind w:left="301" w:hanging="270"/>
              <w:rPr>
                <w:rFonts w:ascii="Arial" w:hAnsi="Arial" w:cs="Arial"/>
                <w:sz w:val="20"/>
                <w:szCs w:val="20"/>
                <w:u w:val="single"/>
              </w:rPr>
            </w:pPr>
            <w:r>
              <w:rPr>
                <w:rFonts w:ascii="Arial" w:eastAsia="Arial" w:hAnsi="Arial" w:cs="Arial"/>
                <w:sz w:val="20"/>
                <w:szCs w:val="20"/>
              </w:rPr>
              <w:t>d</w:t>
            </w:r>
            <w:r w:rsidR="009A41DC" w:rsidRPr="00954C06">
              <w:rPr>
                <w:rFonts w:ascii="Arial" w:eastAsia="Arial" w:hAnsi="Arial" w:cs="Arial"/>
                <w:sz w:val="20"/>
                <w:szCs w:val="20"/>
              </w:rPr>
              <w:t xml:space="preserve">ocuments consultation with multiple clinical educators for lesson planning and </w:t>
            </w:r>
            <w:r w:rsidR="009A41DC" w:rsidRPr="003C7EC5">
              <w:rPr>
                <w:rFonts w:ascii="Arial" w:eastAsia="Arial" w:hAnsi="Arial" w:cs="Arial"/>
                <w:b/>
                <w:color w:val="auto"/>
                <w:sz w:val="20"/>
                <w:szCs w:val="20"/>
                <w:u w:val="single"/>
              </w:rPr>
              <w:t>describes the consultation</w:t>
            </w:r>
            <w:r w:rsidR="009A41DC">
              <w:rPr>
                <w:rFonts w:ascii="Arial" w:eastAsia="Arial" w:hAnsi="Arial" w:cs="Arial"/>
                <w:b/>
                <w:color w:val="auto"/>
                <w:sz w:val="20"/>
                <w:szCs w:val="20"/>
                <w:u w:val="single"/>
              </w:rPr>
              <w:t xml:space="preserve"> </w:t>
            </w:r>
            <w:r w:rsidR="009A41DC" w:rsidRPr="003C7EC5">
              <w:rPr>
                <w:rFonts w:ascii="Arial" w:eastAsia="Arial" w:hAnsi="Arial" w:cs="Arial"/>
                <w:b/>
                <w:color w:val="auto"/>
                <w:sz w:val="20"/>
                <w:szCs w:val="20"/>
                <w:u w:val="single"/>
              </w:rPr>
              <w:t>/collaboration process</w:t>
            </w:r>
            <w:r w:rsidR="009A41DC" w:rsidRPr="003C7EC5">
              <w:rPr>
                <w:rFonts w:ascii="Arial" w:eastAsia="Arial" w:hAnsi="Arial" w:cs="Arial"/>
                <w:color w:val="auto"/>
                <w:sz w:val="20"/>
                <w:szCs w:val="20"/>
                <w:u w:val="single"/>
              </w:rPr>
              <w:t>.</w:t>
            </w:r>
            <w:r w:rsidR="009A41DC" w:rsidRPr="003C7EC5">
              <w:rPr>
                <w:rFonts w:ascii="Arial" w:hAnsi="Arial" w:cs="Arial"/>
                <w:color w:val="auto"/>
                <w:sz w:val="20"/>
                <w:szCs w:val="20"/>
                <w:u w:val="single"/>
              </w:rPr>
              <w:t xml:space="preserve"> </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941B2E" w14:textId="77777777" w:rsidR="009A41DC" w:rsidRDefault="009A41DC" w:rsidP="00B64C52">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35E3A1A2" w14:textId="39E76190" w:rsidR="009A41DC" w:rsidRPr="00954C06" w:rsidRDefault="00893762"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d</w:t>
            </w:r>
            <w:r w:rsidR="009A41DC" w:rsidRPr="00954C06">
              <w:rPr>
                <w:rFonts w:ascii="Arial" w:eastAsia="Arial" w:hAnsi="Arial" w:cs="Arial"/>
                <w:sz w:val="20"/>
                <w:szCs w:val="20"/>
              </w:rPr>
              <w:t xml:space="preserve">ocuments consultation with </w:t>
            </w:r>
            <w:r w:rsidR="009A41DC" w:rsidRPr="00954C06">
              <w:rPr>
                <w:rFonts w:ascii="Arial" w:eastAsia="Arial" w:hAnsi="Arial" w:cs="Arial"/>
                <w:b/>
                <w:sz w:val="20"/>
                <w:szCs w:val="20"/>
                <w:u w:val="single"/>
              </w:rPr>
              <w:t>multiple clinical educators for lesson planning</w:t>
            </w:r>
            <w:r w:rsidR="009A41DC" w:rsidRPr="00954C06">
              <w:rPr>
                <w:rFonts w:ascii="Arial" w:eastAsia="Arial" w:hAnsi="Arial" w:cs="Arial"/>
                <w:sz w:val="20"/>
                <w:szCs w:val="20"/>
              </w:rPr>
              <w:t>.</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8BC894F" w14:textId="77777777" w:rsidR="009A41DC" w:rsidRDefault="009A41DC" w:rsidP="00B64C52">
            <w:pPr>
              <w:spacing w:after="0" w:line="240" w:lineRule="auto"/>
              <w:rPr>
                <w:rFonts w:ascii="Arial" w:eastAsia="Arial" w:hAnsi="Arial" w:cs="Arial"/>
                <w:sz w:val="20"/>
                <w:szCs w:val="20"/>
              </w:rPr>
            </w:pPr>
            <w:r>
              <w:rPr>
                <w:rFonts w:ascii="Arial" w:eastAsia="Arial" w:hAnsi="Arial" w:cs="Arial"/>
                <w:sz w:val="20"/>
                <w:szCs w:val="20"/>
              </w:rPr>
              <w:t>The candidate</w:t>
            </w:r>
          </w:p>
          <w:p w14:paraId="73EC8425" w14:textId="7EBDFDF5" w:rsidR="009A41DC" w:rsidRPr="003C7EC5" w:rsidRDefault="00893762"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d</w:t>
            </w:r>
            <w:r w:rsidR="009A41DC" w:rsidRPr="00954C06">
              <w:rPr>
                <w:rFonts w:ascii="Arial" w:eastAsia="Arial" w:hAnsi="Arial" w:cs="Arial"/>
                <w:sz w:val="20"/>
                <w:szCs w:val="20"/>
              </w:rPr>
              <w:t xml:space="preserve">ocuments consultation with </w:t>
            </w:r>
            <w:r w:rsidR="009A41DC" w:rsidRPr="00893762">
              <w:rPr>
                <w:rFonts w:ascii="Arial" w:eastAsia="Arial" w:hAnsi="Arial" w:cs="Arial"/>
                <w:b/>
                <w:sz w:val="20"/>
                <w:szCs w:val="20"/>
                <w:u w:val="single"/>
              </w:rPr>
              <w:t>one clinical</w:t>
            </w:r>
            <w:r w:rsidR="009A41DC" w:rsidRPr="00893762">
              <w:rPr>
                <w:rFonts w:ascii="Arial" w:eastAsia="Arial" w:hAnsi="Arial" w:cs="Arial"/>
                <w:sz w:val="20"/>
                <w:szCs w:val="20"/>
                <w:u w:val="single"/>
              </w:rPr>
              <w:t xml:space="preserve"> </w:t>
            </w:r>
            <w:r w:rsidR="009A41DC" w:rsidRPr="00893762">
              <w:rPr>
                <w:rFonts w:ascii="Arial" w:eastAsia="Arial" w:hAnsi="Arial" w:cs="Arial"/>
                <w:b/>
                <w:sz w:val="20"/>
                <w:szCs w:val="20"/>
                <w:u w:val="single"/>
              </w:rPr>
              <w:t>educator for lesson planning.</w:t>
            </w:r>
          </w:p>
        </w:tc>
        <w:tc>
          <w:tcPr>
            <w:tcW w:w="22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9687BC" w14:textId="77777777" w:rsidR="009A41DC" w:rsidRDefault="009A41DC" w:rsidP="00B64C52">
            <w:pPr>
              <w:spacing w:after="0" w:line="240" w:lineRule="auto"/>
              <w:rPr>
                <w:rFonts w:ascii="Arial" w:eastAsia="Arial" w:hAnsi="Arial" w:cs="Arial"/>
                <w:sz w:val="20"/>
                <w:szCs w:val="20"/>
              </w:rPr>
            </w:pPr>
            <w:r>
              <w:rPr>
                <w:rFonts w:ascii="Arial" w:eastAsia="Arial" w:hAnsi="Arial" w:cs="Arial"/>
                <w:sz w:val="20"/>
                <w:szCs w:val="20"/>
              </w:rPr>
              <w:t>The candidate</w:t>
            </w:r>
          </w:p>
          <w:p w14:paraId="50E220B8" w14:textId="3F696B1F" w:rsidR="009A41DC" w:rsidRPr="00954C06" w:rsidRDefault="00893762" w:rsidP="000927C1">
            <w:pPr>
              <w:pStyle w:val="ListParagraph"/>
              <w:numPr>
                <w:ilvl w:val="0"/>
                <w:numId w:val="26"/>
              </w:numPr>
              <w:spacing w:after="0" w:line="240" w:lineRule="auto"/>
              <w:ind w:left="436"/>
              <w:rPr>
                <w:rFonts w:ascii="Arial" w:hAnsi="Arial" w:cs="Arial"/>
                <w:sz w:val="20"/>
                <w:szCs w:val="20"/>
              </w:rPr>
            </w:pPr>
            <w:r w:rsidRPr="00CE71EA">
              <w:rPr>
                <w:rFonts w:ascii="Arial" w:eastAsia="Arial" w:hAnsi="Arial" w:cs="Arial"/>
                <w:sz w:val="20"/>
                <w:szCs w:val="20"/>
              </w:rPr>
              <w:t>d</w:t>
            </w:r>
            <w:r w:rsidR="009A41DC" w:rsidRPr="00CE71EA">
              <w:rPr>
                <w:rFonts w:ascii="Arial" w:eastAsia="Arial" w:hAnsi="Arial" w:cs="Arial"/>
                <w:sz w:val="20"/>
                <w:szCs w:val="20"/>
              </w:rPr>
              <w:t>oes not</w:t>
            </w:r>
            <w:r w:rsidR="009A41DC" w:rsidRPr="00954C06">
              <w:rPr>
                <w:rFonts w:ascii="Arial" w:eastAsia="Arial" w:hAnsi="Arial" w:cs="Arial"/>
                <w:sz w:val="20"/>
                <w:szCs w:val="20"/>
              </w:rPr>
              <w:t xml:space="preserve"> document consultation with a clinical educator for planning.</w:t>
            </w:r>
          </w:p>
        </w:tc>
      </w:tr>
      <w:tr w:rsidR="009A41DC" w:rsidRPr="008D2550" w14:paraId="5A7357B8" w14:textId="77777777" w:rsidTr="00893762">
        <w:tc>
          <w:tcPr>
            <w:tcW w:w="221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4F4DE19D"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Instructional Strategies</w:t>
            </w:r>
          </w:p>
          <w:p w14:paraId="79D51375" w14:textId="77777777" w:rsidR="009A41DC" w:rsidRPr="00A15F04" w:rsidRDefault="009A41DC" w:rsidP="00B64C52">
            <w:pPr>
              <w:spacing w:after="0" w:line="240" w:lineRule="auto"/>
              <w:jc w:val="center"/>
              <w:rPr>
                <w:rFonts w:ascii="Arial" w:hAnsi="Arial" w:cs="Arial"/>
                <w:sz w:val="20"/>
                <w:szCs w:val="20"/>
              </w:rPr>
            </w:pPr>
          </w:p>
          <w:p w14:paraId="7E585E05"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 xml:space="preserve">WVPTS 1D, </w:t>
            </w:r>
          </w:p>
          <w:p w14:paraId="1F1BE306"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InTASC 5,</w:t>
            </w:r>
          </w:p>
          <w:p w14:paraId="1DAEC2DB" w14:textId="77777777" w:rsidR="009A41DC" w:rsidRPr="00A15F04" w:rsidRDefault="009A41DC" w:rsidP="00B64C52">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CAEP 1.1</w:t>
            </w:r>
          </w:p>
          <w:p w14:paraId="0BE124BD" w14:textId="58C94664" w:rsidR="00986CD6" w:rsidRPr="00A15F04" w:rsidRDefault="00986CD6"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 1a</w:t>
            </w:r>
          </w:p>
        </w:tc>
        <w:tc>
          <w:tcPr>
            <w:tcW w:w="29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4B2C0B" w14:textId="77777777" w:rsidR="009A41DC" w:rsidRDefault="009A41DC" w:rsidP="00B64C52">
            <w:pPr>
              <w:spacing w:after="0" w:line="240" w:lineRule="auto"/>
              <w:rPr>
                <w:rFonts w:ascii="Arial" w:eastAsia="Arial" w:hAnsi="Arial" w:cs="Arial"/>
                <w:sz w:val="20"/>
                <w:szCs w:val="20"/>
              </w:rPr>
            </w:pPr>
            <w:r>
              <w:rPr>
                <w:rFonts w:ascii="Arial" w:eastAsia="Arial" w:hAnsi="Arial" w:cs="Arial"/>
                <w:sz w:val="20"/>
                <w:szCs w:val="20"/>
              </w:rPr>
              <w:t>The candidate</w:t>
            </w:r>
          </w:p>
          <w:p w14:paraId="24EF2E82" w14:textId="77777777" w:rsidR="009A41DC" w:rsidRDefault="00893762" w:rsidP="009634A8">
            <w:pPr>
              <w:pStyle w:val="ListParagraph"/>
              <w:numPr>
                <w:ilvl w:val="0"/>
                <w:numId w:val="26"/>
              </w:numPr>
              <w:spacing w:after="0" w:line="240" w:lineRule="auto"/>
              <w:ind w:left="301" w:hanging="270"/>
              <w:rPr>
                <w:rFonts w:ascii="Arial" w:eastAsia="Arial" w:hAnsi="Arial" w:cs="Arial"/>
                <w:b/>
                <w:sz w:val="20"/>
                <w:szCs w:val="20"/>
                <w:u w:val="single"/>
              </w:rPr>
            </w:pPr>
            <w:r>
              <w:rPr>
                <w:rFonts w:ascii="Arial" w:eastAsia="Arial" w:hAnsi="Arial" w:cs="Arial"/>
                <w:sz w:val="20"/>
                <w:szCs w:val="20"/>
              </w:rPr>
              <w:t xml:space="preserve">designs </w:t>
            </w:r>
            <w:r w:rsidR="009A41DC" w:rsidRPr="003C7EC5">
              <w:rPr>
                <w:rFonts w:ascii="Arial" w:eastAsia="Arial" w:hAnsi="Arial" w:cs="Arial"/>
                <w:sz w:val="20"/>
                <w:szCs w:val="20"/>
              </w:rPr>
              <w:t>diverse, evidence-based</w:t>
            </w:r>
            <w:r w:rsidR="009A41DC" w:rsidRPr="00390493">
              <w:rPr>
                <w:rFonts w:ascii="Arial" w:eastAsia="Arial" w:hAnsi="Arial" w:cs="Arial"/>
                <w:sz w:val="20"/>
                <w:szCs w:val="20"/>
              </w:rPr>
              <w:t xml:space="preserve"> instructional strategies </w:t>
            </w:r>
            <w:r w:rsidR="009A41DC">
              <w:rPr>
                <w:rFonts w:ascii="Arial" w:eastAsia="Arial" w:hAnsi="Arial" w:cs="Arial"/>
                <w:sz w:val="20"/>
                <w:szCs w:val="20"/>
              </w:rPr>
              <w:t xml:space="preserve">for each learning goal that </w:t>
            </w:r>
            <w:r>
              <w:rPr>
                <w:rFonts w:ascii="Arial" w:eastAsia="Arial" w:hAnsi="Arial" w:cs="Arial"/>
                <w:sz w:val="20"/>
                <w:szCs w:val="20"/>
              </w:rPr>
              <w:t xml:space="preserve">is student-centered and </w:t>
            </w:r>
            <w:r w:rsidRPr="009634A8">
              <w:rPr>
                <w:rFonts w:ascii="Arial" w:eastAsia="Arial" w:hAnsi="Arial" w:cs="Arial"/>
                <w:b/>
                <w:sz w:val="20"/>
                <w:szCs w:val="20"/>
                <w:u w:val="single"/>
              </w:rPr>
              <w:t>progressively moves each student toward independent learnin</w:t>
            </w:r>
            <w:r w:rsidR="009634A8">
              <w:rPr>
                <w:rFonts w:ascii="Arial" w:eastAsia="Arial" w:hAnsi="Arial" w:cs="Arial"/>
                <w:b/>
                <w:sz w:val="20"/>
                <w:szCs w:val="20"/>
                <w:u w:val="single"/>
              </w:rPr>
              <w:t>g.</w:t>
            </w:r>
          </w:p>
          <w:p w14:paraId="74F1C538" w14:textId="4AC5E501" w:rsidR="009634A8" w:rsidRPr="008D2550" w:rsidRDefault="009634A8" w:rsidP="00B64C52">
            <w:pPr>
              <w:pStyle w:val="ListParagraph"/>
              <w:spacing w:after="0" w:line="240" w:lineRule="auto"/>
              <w:ind w:left="301"/>
              <w:rPr>
                <w:rFonts w:ascii="Arial" w:hAnsi="Arial" w:cs="Arial"/>
                <w:sz w:val="20"/>
                <w:szCs w:val="20"/>
              </w:rPr>
            </w:pP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27F6BE" w14:textId="77777777" w:rsidR="009A41DC" w:rsidRDefault="009A41DC" w:rsidP="00B64C52">
            <w:pPr>
              <w:spacing w:after="0" w:line="240" w:lineRule="auto"/>
              <w:rPr>
                <w:rFonts w:ascii="Arial" w:eastAsia="Arial" w:hAnsi="Arial" w:cs="Arial"/>
                <w:sz w:val="20"/>
                <w:szCs w:val="20"/>
              </w:rPr>
            </w:pPr>
            <w:r>
              <w:rPr>
                <w:rFonts w:ascii="Arial" w:eastAsia="Arial" w:hAnsi="Arial" w:cs="Arial"/>
                <w:sz w:val="20"/>
                <w:szCs w:val="20"/>
              </w:rPr>
              <w:t>The candidates</w:t>
            </w:r>
          </w:p>
          <w:p w14:paraId="6A31CB89" w14:textId="29903359" w:rsidR="009A41DC" w:rsidRPr="00282B88" w:rsidRDefault="00893762">
            <w:pPr>
              <w:pStyle w:val="ListParagraph"/>
              <w:numPr>
                <w:ilvl w:val="0"/>
                <w:numId w:val="26"/>
              </w:numPr>
              <w:spacing w:after="0" w:line="240" w:lineRule="auto"/>
              <w:ind w:left="301" w:hanging="270"/>
              <w:rPr>
                <w:rFonts w:ascii="Arial" w:eastAsia="Arial" w:hAnsi="Arial" w:cs="Arial"/>
                <w:sz w:val="20"/>
                <w:szCs w:val="20"/>
              </w:rPr>
            </w:pPr>
            <w:r>
              <w:rPr>
                <w:rFonts w:ascii="Arial" w:eastAsia="Arial" w:hAnsi="Arial" w:cs="Arial"/>
                <w:sz w:val="20"/>
                <w:szCs w:val="20"/>
              </w:rPr>
              <w:t>designs</w:t>
            </w:r>
            <w:r w:rsidR="009A41DC">
              <w:rPr>
                <w:rFonts w:ascii="Arial" w:eastAsia="Arial" w:hAnsi="Arial" w:cs="Arial"/>
                <w:sz w:val="20"/>
                <w:szCs w:val="20"/>
              </w:rPr>
              <w:t xml:space="preserve"> </w:t>
            </w:r>
            <w:r w:rsidR="009A41DC" w:rsidRPr="003C7EC5">
              <w:rPr>
                <w:rFonts w:ascii="Arial" w:eastAsia="Arial" w:hAnsi="Arial" w:cs="Arial"/>
                <w:b/>
                <w:sz w:val="20"/>
                <w:szCs w:val="20"/>
                <w:u w:val="single"/>
              </w:rPr>
              <w:t>diverse, evidence-based</w:t>
            </w:r>
            <w:r w:rsidR="009A41DC" w:rsidRPr="00390493">
              <w:rPr>
                <w:rFonts w:ascii="Arial" w:eastAsia="Arial" w:hAnsi="Arial" w:cs="Arial"/>
                <w:sz w:val="20"/>
                <w:szCs w:val="20"/>
              </w:rPr>
              <w:t xml:space="preserve"> instructional strategies </w:t>
            </w:r>
            <w:r w:rsidR="009A41DC">
              <w:rPr>
                <w:rFonts w:ascii="Arial" w:eastAsia="Arial" w:hAnsi="Arial" w:cs="Arial"/>
                <w:sz w:val="20"/>
                <w:szCs w:val="20"/>
              </w:rPr>
              <w:t>for each learning goal that</w:t>
            </w:r>
            <w:r>
              <w:rPr>
                <w:rFonts w:ascii="Arial" w:eastAsia="Arial" w:hAnsi="Arial" w:cs="Arial"/>
                <w:sz w:val="20"/>
                <w:szCs w:val="20"/>
              </w:rPr>
              <w:t xml:space="preserve"> is </w:t>
            </w:r>
            <w:r w:rsidRPr="00893762">
              <w:rPr>
                <w:rFonts w:ascii="Arial" w:eastAsia="Arial" w:hAnsi="Arial" w:cs="Arial"/>
                <w:b/>
                <w:sz w:val="20"/>
                <w:szCs w:val="20"/>
                <w:u w:val="single"/>
              </w:rPr>
              <w:t>student-centered</w:t>
            </w:r>
            <w:r>
              <w:rPr>
                <w:rFonts w:ascii="Arial" w:eastAsia="Arial" w:hAnsi="Arial" w:cs="Arial"/>
                <w:sz w:val="20"/>
                <w:szCs w:val="20"/>
              </w:rPr>
              <w:t xml:space="preserve"> </w:t>
            </w:r>
            <w:r w:rsidR="00F355C4">
              <w:rPr>
                <w:rFonts w:ascii="Arial" w:eastAsia="Arial" w:hAnsi="Arial" w:cs="Arial"/>
                <w:sz w:val="20"/>
                <w:szCs w:val="20"/>
              </w:rPr>
              <w:t xml:space="preserve">and </w:t>
            </w:r>
            <w:r>
              <w:rPr>
                <w:rFonts w:ascii="Arial" w:eastAsia="Arial" w:hAnsi="Arial" w:cs="Arial"/>
                <w:sz w:val="20"/>
                <w:szCs w:val="20"/>
              </w:rPr>
              <w:t>may result in student learning.</w:t>
            </w:r>
            <w:r w:rsidR="009A41DC">
              <w:rPr>
                <w:rFonts w:ascii="Arial" w:eastAsia="Arial" w:hAnsi="Arial" w:cs="Arial"/>
                <w:sz w:val="20"/>
                <w:szCs w:val="20"/>
              </w:rPr>
              <w:t xml:space="preserve"> </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5A31FF" w14:textId="77777777" w:rsidR="009A41DC" w:rsidRDefault="009A41DC" w:rsidP="00B64C52">
            <w:pPr>
              <w:spacing w:after="0" w:line="240" w:lineRule="auto"/>
              <w:rPr>
                <w:rFonts w:ascii="Arial" w:eastAsia="Arial" w:hAnsi="Arial" w:cs="Arial"/>
                <w:sz w:val="20"/>
                <w:szCs w:val="20"/>
              </w:rPr>
            </w:pPr>
            <w:r>
              <w:rPr>
                <w:rFonts w:ascii="Arial" w:eastAsia="Arial" w:hAnsi="Arial" w:cs="Arial"/>
                <w:sz w:val="20"/>
                <w:szCs w:val="20"/>
              </w:rPr>
              <w:t>The candidate</w:t>
            </w:r>
          </w:p>
          <w:p w14:paraId="063CB458" w14:textId="459C9362" w:rsidR="009A41DC" w:rsidRPr="003C7EC5" w:rsidRDefault="00893762" w:rsidP="000927C1">
            <w:pPr>
              <w:pStyle w:val="ListParagraph"/>
              <w:numPr>
                <w:ilvl w:val="0"/>
                <w:numId w:val="26"/>
              </w:numPr>
              <w:spacing w:after="0" w:line="240" w:lineRule="auto"/>
              <w:ind w:left="301" w:hanging="270"/>
              <w:rPr>
                <w:rFonts w:ascii="Arial" w:eastAsia="Arial" w:hAnsi="Arial" w:cs="Arial"/>
                <w:b/>
                <w:sz w:val="20"/>
                <w:szCs w:val="20"/>
                <w:u w:val="single"/>
              </w:rPr>
            </w:pPr>
            <w:r>
              <w:rPr>
                <w:rFonts w:ascii="Arial" w:eastAsia="Arial" w:hAnsi="Arial" w:cs="Arial"/>
                <w:b/>
                <w:sz w:val="20"/>
                <w:szCs w:val="20"/>
                <w:u w:val="single"/>
              </w:rPr>
              <w:t xml:space="preserve">designs </w:t>
            </w:r>
            <w:r w:rsidR="009A41DC" w:rsidRPr="003C7EC5">
              <w:rPr>
                <w:rFonts w:ascii="Arial" w:eastAsia="Arial" w:hAnsi="Arial" w:cs="Arial"/>
                <w:b/>
                <w:sz w:val="20"/>
                <w:szCs w:val="20"/>
                <w:u w:val="single"/>
              </w:rPr>
              <w:t xml:space="preserve">evidence-based instructional strategies for each learning goal </w:t>
            </w:r>
            <w:r w:rsidR="009A41DC">
              <w:rPr>
                <w:rFonts w:ascii="Arial" w:eastAsia="Arial" w:hAnsi="Arial" w:cs="Arial"/>
                <w:b/>
                <w:sz w:val="20"/>
                <w:szCs w:val="20"/>
                <w:u w:val="single"/>
              </w:rPr>
              <w:t xml:space="preserve">that </w:t>
            </w:r>
            <w:r w:rsidR="0019408C">
              <w:rPr>
                <w:rFonts w:ascii="Arial" w:eastAsia="Arial" w:hAnsi="Arial" w:cs="Arial"/>
                <w:b/>
                <w:sz w:val="20"/>
                <w:szCs w:val="20"/>
                <w:u w:val="single"/>
              </w:rPr>
              <w:t xml:space="preserve">may </w:t>
            </w:r>
            <w:r w:rsidR="009A41DC">
              <w:rPr>
                <w:rFonts w:ascii="Arial" w:eastAsia="Arial" w:hAnsi="Arial" w:cs="Arial"/>
                <w:b/>
                <w:sz w:val="20"/>
                <w:szCs w:val="20"/>
                <w:u w:val="single"/>
              </w:rPr>
              <w:t xml:space="preserve">result in </w:t>
            </w:r>
            <w:r w:rsidR="009A41DC" w:rsidRPr="003C7EC5">
              <w:rPr>
                <w:rFonts w:ascii="Arial" w:eastAsia="Arial" w:hAnsi="Arial" w:cs="Arial"/>
                <w:b/>
                <w:sz w:val="20"/>
                <w:szCs w:val="20"/>
                <w:u w:val="single"/>
              </w:rPr>
              <w:t>student</w:t>
            </w:r>
            <w:r w:rsidR="009A41DC">
              <w:rPr>
                <w:rFonts w:ascii="Arial" w:eastAsia="Arial" w:hAnsi="Arial" w:cs="Arial"/>
                <w:b/>
                <w:sz w:val="20"/>
                <w:szCs w:val="20"/>
                <w:u w:val="single"/>
              </w:rPr>
              <w:t xml:space="preserve"> learning</w:t>
            </w:r>
            <w:r w:rsidR="009A41DC" w:rsidRPr="003C7EC5">
              <w:rPr>
                <w:rFonts w:ascii="Arial" w:eastAsia="Arial" w:hAnsi="Arial" w:cs="Arial"/>
                <w:b/>
                <w:sz w:val="20"/>
                <w:szCs w:val="20"/>
                <w:u w:val="single"/>
              </w:rPr>
              <w:t xml:space="preserve">.  </w:t>
            </w:r>
          </w:p>
          <w:p w14:paraId="61DF49FE" w14:textId="77777777" w:rsidR="009A41DC" w:rsidRPr="00282B88" w:rsidRDefault="009A41DC" w:rsidP="00B64C52">
            <w:pPr>
              <w:spacing w:after="0" w:line="240" w:lineRule="auto"/>
              <w:rPr>
                <w:rFonts w:ascii="Arial" w:hAnsi="Arial" w:cs="Arial"/>
                <w:sz w:val="20"/>
                <w:szCs w:val="20"/>
              </w:rPr>
            </w:pPr>
          </w:p>
        </w:tc>
        <w:tc>
          <w:tcPr>
            <w:tcW w:w="22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266DB0" w14:textId="77777777" w:rsidR="009A41DC" w:rsidRDefault="009A41DC" w:rsidP="00B64C52">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334ADFAA" w14:textId="24CAE3DD" w:rsidR="009A41DC" w:rsidRPr="00954C06" w:rsidRDefault="00893762"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d</w:t>
            </w:r>
            <w:r w:rsidR="009A41DC" w:rsidRPr="00954C06">
              <w:rPr>
                <w:rFonts w:ascii="Arial" w:eastAsia="Arial" w:hAnsi="Arial" w:cs="Arial"/>
                <w:sz w:val="20"/>
                <w:szCs w:val="20"/>
              </w:rPr>
              <w:t>esigns</w:t>
            </w:r>
            <w:r>
              <w:rPr>
                <w:rFonts w:ascii="Arial" w:eastAsia="Arial" w:hAnsi="Arial" w:cs="Arial"/>
                <w:sz w:val="20"/>
                <w:szCs w:val="20"/>
              </w:rPr>
              <w:t xml:space="preserve"> </w:t>
            </w:r>
            <w:r w:rsidR="009A41DC">
              <w:rPr>
                <w:rFonts w:ascii="Arial" w:eastAsia="Arial" w:hAnsi="Arial" w:cs="Arial"/>
                <w:sz w:val="20"/>
                <w:szCs w:val="20"/>
              </w:rPr>
              <w:t xml:space="preserve">instructional strategies that do not scaffold learning or are not evidence-based. </w:t>
            </w:r>
          </w:p>
        </w:tc>
      </w:tr>
      <w:tr w:rsidR="009A41DC" w:rsidRPr="008D2550" w14:paraId="7AF09B52" w14:textId="77777777" w:rsidTr="00893762">
        <w:tc>
          <w:tcPr>
            <w:tcW w:w="221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15F91B51"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lastRenderedPageBreak/>
              <w:t>Rationale for Instructional Strategies</w:t>
            </w:r>
          </w:p>
          <w:p w14:paraId="1099B45E" w14:textId="77777777" w:rsidR="009A41DC" w:rsidRPr="00A15F04" w:rsidRDefault="009A41DC" w:rsidP="00B64C52">
            <w:pPr>
              <w:spacing w:after="0" w:line="240" w:lineRule="auto"/>
              <w:jc w:val="center"/>
              <w:rPr>
                <w:rFonts w:ascii="Arial" w:hAnsi="Arial" w:cs="Arial"/>
                <w:sz w:val="20"/>
                <w:szCs w:val="20"/>
              </w:rPr>
            </w:pPr>
          </w:p>
          <w:p w14:paraId="73A927A1"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 xml:space="preserve">WVPTS 1C, </w:t>
            </w:r>
          </w:p>
          <w:p w14:paraId="3B622F25" w14:textId="1E05DB70" w:rsidR="009A41DC" w:rsidRPr="00A15F04" w:rsidRDefault="009209C3"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InTASC 8</w:t>
            </w:r>
            <w:r w:rsidR="009A41DC" w:rsidRPr="00A15F04">
              <w:rPr>
                <w:rFonts w:ascii="Arial" w:eastAsia="Arial" w:hAnsi="Arial" w:cs="Arial"/>
                <w:sz w:val="20"/>
                <w:szCs w:val="20"/>
                <w:shd w:val="clear" w:color="auto" w:fill="D9D9D9"/>
              </w:rPr>
              <w:t>,</w:t>
            </w:r>
          </w:p>
          <w:p w14:paraId="12396FF9" w14:textId="77777777" w:rsidR="009A41DC" w:rsidRPr="00A15F04" w:rsidRDefault="009A41DC" w:rsidP="00B64C52">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 xml:space="preserve"> CAEP 1.1</w:t>
            </w:r>
          </w:p>
          <w:p w14:paraId="40B76865" w14:textId="42789068" w:rsidR="00986CD6" w:rsidRPr="00A15F04" w:rsidRDefault="00986CD6" w:rsidP="00986CD6">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 xml:space="preserve">AAQEP 1a; 1b; 2b; 2d </w:t>
            </w:r>
          </w:p>
        </w:tc>
        <w:tc>
          <w:tcPr>
            <w:tcW w:w="29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72CCF3E" w14:textId="77777777" w:rsidR="009A41DC" w:rsidRPr="00443110" w:rsidRDefault="009A41DC" w:rsidP="00B64C52">
            <w:pPr>
              <w:spacing w:after="0" w:line="240" w:lineRule="auto"/>
              <w:rPr>
                <w:rFonts w:ascii="Arial" w:eastAsia="Arial" w:hAnsi="Arial" w:cs="Arial"/>
                <w:sz w:val="20"/>
                <w:szCs w:val="20"/>
              </w:rPr>
            </w:pPr>
            <w:r w:rsidRPr="00443110">
              <w:rPr>
                <w:rFonts w:ascii="Arial" w:eastAsia="Arial" w:hAnsi="Arial" w:cs="Arial"/>
                <w:sz w:val="20"/>
                <w:szCs w:val="20"/>
              </w:rPr>
              <w:t>The candidate</w:t>
            </w:r>
          </w:p>
          <w:p w14:paraId="6D177495" w14:textId="7EE9461C" w:rsidR="009A41DC" w:rsidRPr="00443110" w:rsidRDefault="009634A8" w:rsidP="000927C1">
            <w:pPr>
              <w:pStyle w:val="ListParagraph"/>
              <w:numPr>
                <w:ilvl w:val="0"/>
                <w:numId w:val="26"/>
              </w:numPr>
              <w:spacing w:after="0" w:line="240" w:lineRule="auto"/>
              <w:ind w:left="301" w:hanging="180"/>
              <w:rPr>
                <w:rFonts w:ascii="Arial" w:eastAsia="Arial" w:hAnsi="Arial" w:cs="Arial"/>
                <w:sz w:val="20"/>
                <w:szCs w:val="20"/>
              </w:rPr>
            </w:pPr>
            <w:r>
              <w:rPr>
                <w:rFonts w:ascii="Arial" w:hAnsi="Arial" w:cs="Arial"/>
                <w:sz w:val="20"/>
                <w:szCs w:val="20"/>
              </w:rPr>
              <w:t>p</w:t>
            </w:r>
            <w:r w:rsidR="009A41DC" w:rsidRPr="00443110">
              <w:rPr>
                <w:rFonts w:ascii="Arial" w:hAnsi="Arial" w:cs="Arial"/>
                <w:sz w:val="20"/>
                <w:szCs w:val="20"/>
              </w:rPr>
              <w:t xml:space="preserve">rovides a meaningful rationale for instructional strategies that facilitates learning for the whole class and </w:t>
            </w:r>
            <w:r w:rsidR="009A41DC" w:rsidRPr="00443110">
              <w:rPr>
                <w:rFonts w:ascii="Arial" w:hAnsi="Arial" w:cs="Arial"/>
                <w:b/>
                <w:sz w:val="20"/>
                <w:szCs w:val="20"/>
                <w:u w:val="single"/>
              </w:rPr>
              <w:t>each individual</w:t>
            </w:r>
            <w:r w:rsidR="009A41DC" w:rsidRPr="00443110">
              <w:rPr>
                <w:rFonts w:ascii="Arial" w:hAnsi="Arial" w:cs="Arial"/>
                <w:sz w:val="20"/>
                <w:szCs w:val="20"/>
              </w:rPr>
              <w:t xml:space="preserve"> based on all contextual factors.</w:t>
            </w:r>
          </w:p>
          <w:p w14:paraId="37E06A05" w14:textId="77777777" w:rsidR="009A41DC" w:rsidRPr="00443110" w:rsidRDefault="009A41DC" w:rsidP="00B64C52">
            <w:pPr>
              <w:spacing w:after="0" w:line="240" w:lineRule="auto"/>
              <w:rPr>
                <w:rFonts w:ascii="Arial" w:eastAsia="Arial" w:hAnsi="Arial" w:cs="Arial"/>
                <w:sz w:val="20"/>
                <w:szCs w:val="20"/>
              </w:rPr>
            </w:pPr>
          </w:p>
          <w:p w14:paraId="37501F41" w14:textId="77777777" w:rsidR="009A41DC" w:rsidRPr="00443110" w:rsidRDefault="009A41DC" w:rsidP="00B64C52">
            <w:pPr>
              <w:spacing w:after="0" w:line="240" w:lineRule="auto"/>
              <w:rPr>
                <w:rFonts w:ascii="Arial" w:eastAsia="Arial" w:hAnsi="Arial" w:cs="Arial"/>
                <w:sz w:val="20"/>
                <w:szCs w:val="20"/>
              </w:rPr>
            </w:pPr>
          </w:p>
          <w:p w14:paraId="17CBC780" w14:textId="77777777" w:rsidR="009A41DC" w:rsidRPr="00443110" w:rsidRDefault="009A41DC" w:rsidP="00B64C52">
            <w:pPr>
              <w:spacing w:after="0" w:line="240" w:lineRule="auto"/>
              <w:rPr>
                <w:rFonts w:ascii="Arial" w:eastAsia="Arial" w:hAnsi="Arial" w:cs="Arial"/>
                <w:sz w:val="20"/>
                <w:szCs w:val="20"/>
              </w:rPr>
            </w:pPr>
          </w:p>
          <w:p w14:paraId="7FB12687" w14:textId="77777777" w:rsidR="009A41DC" w:rsidRDefault="009A41DC" w:rsidP="00B64C52">
            <w:pPr>
              <w:spacing w:after="0" w:line="240" w:lineRule="auto"/>
              <w:rPr>
                <w:rFonts w:ascii="Arial" w:eastAsia="Arial" w:hAnsi="Arial" w:cs="Arial"/>
                <w:sz w:val="20"/>
                <w:szCs w:val="20"/>
              </w:rPr>
            </w:pPr>
          </w:p>
          <w:p w14:paraId="4A200F9D" w14:textId="77777777" w:rsidR="009A41DC" w:rsidRPr="00443110" w:rsidRDefault="009A41DC" w:rsidP="00B64C52">
            <w:pPr>
              <w:spacing w:after="0" w:line="240" w:lineRule="auto"/>
              <w:rPr>
                <w:rFonts w:ascii="Arial" w:eastAsia="Arial" w:hAnsi="Arial" w:cs="Arial"/>
                <w:sz w:val="20"/>
                <w:szCs w:val="20"/>
              </w:rPr>
            </w:pPr>
          </w:p>
          <w:p w14:paraId="4B03DC91" w14:textId="77777777" w:rsidR="009A41DC" w:rsidRPr="00443110" w:rsidRDefault="009A41DC" w:rsidP="00B64C52">
            <w:pPr>
              <w:spacing w:after="0" w:line="240" w:lineRule="auto"/>
              <w:rPr>
                <w:rFonts w:ascii="Arial" w:eastAsia="Arial" w:hAnsi="Arial" w:cs="Arial"/>
                <w:sz w:val="20"/>
                <w:szCs w:val="20"/>
              </w:rPr>
            </w:pP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E317B0B" w14:textId="77777777" w:rsidR="009A41DC" w:rsidRPr="00443110" w:rsidRDefault="009A41DC" w:rsidP="00B64C52">
            <w:pPr>
              <w:spacing w:after="0" w:line="240" w:lineRule="auto"/>
              <w:rPr>
                <w:rFonts w:ascii="Arial" w:eastAsia="Arial" w:hAnsi="Arial" w:cs="Arial"/>
                <w:sz w:val="20"/>
                <w:szCs w:val="20"/>
              </w:rPr>
            </w:pPr>
            <w:r w:rsidRPr="00443110">
              <w:rPr>
                <w:rFonts w:ascii="Arial" w:eastAsia="Arial" w:hAnsi="Arial" w:cs="Arial"/>
                <w:sz w:val="20"/>
                <w:szCs w:val="20"/>
              </w:rPr>
              <w:t>The candidate</w:t>
            </w:r>
          </w:p>
          <w:p w14:paraId="7B4A4310" w14:textId="32594526" w:rsidR="009A41DC" w:rsidRPr="00443110" w:rsidRDefault="009634A8" w:rsidP="000927C1">
            <w:pPr>
              <w:pStyle w:val="ListParagraph"/>
              <w:numPr>
                <w:ilvl w:val="0"/>
                <w:numId w:val="26"/>
              </w:numPr>
              <w:spacing w:after="0" w:line="240" w:lineRule="auto"/>
              <w:ind w:left="346" w:hanging="270"/>
              <w:rPr>
                <w:rFonts w:ascii="Arial" w:hAnsi="Arial" w:cs="Arial"/>
                <w:sz w:val="20"/>
                <w:szCs w:val="20"/>
              </w:rPr>
            </w:pPr>
            <w:r>
              <w:rPr>
                <w:rFonts w:ascii="Arial" w:hAnsi="Arial" w:cs="Arial"/>
                <w:sz w:val="20"/>
                <w:szCs w:val="20"/>
              </w:rPr>
              <w:t>p</w:t>
            </w:r>
            <w:r w:rsidR="009A41DC" w:rsidRPr="00443110">
              <w:rPr>
                <w:rFonts w:ascii="Arial" w:hAnsi="Arial" w:cs="Arial"/>
                <w:sz w:val="20"/>
                <w:szCs w:val="20"/>
              </w:rPr>
              <w:t xml:space="preserve">rovides a meaningful rationale for instructional strategies that facilitates learning for the </w:t>
            </w:r>
            <w:r w:rsidR="009A41DC" w:rsidRPr="00443110">
              <w:rPr>
                <w:rFonts w:ascii="Arial" w:hAnsi="Arial" w:cs="Arial"/>
                <w:b/>
                <w:sz w:val="20"/>
                <w:szCs w:val="20"/>
                <w:u w:val="single"/>
              </w:rPr>
              <w:t xml:space="preserve">whole class </w:t>
            </w:r>
            <w:r w:rsidR="009A41DC" w:rsidRPr="00443110">
              <w:rPr>
                <w:rFonts w:ascii="Arial" w:hAnsi="Arial" w:cs="Arial"/>
                <w:sz w:val="20"/>
                <w:szCs w:val="20"/>
              </w:rPr>
              <w:t xml:space="preserve">based on </w:t>
            </w:r>
            <w:r w:rsidR="009A41DC" w:rsidRPr="00443110">
              <w:rPr>
                <w:rFonts w:ascii="Arial" w:hAnsi="Arial" w:cs="Arial"/>
                <w:b/>
                <w:sz w:val="20"/>
                <w:szCs w:val="20"/>
                <w:u w:val="single"/>
              </w:rPr>
              <w:t>all</w:t>
            </w:r>
            <w:r w:rsidR="009A41DC" w:rsidRPr="00443110">
              <w:rPr>
                <w:rFonts w:ascii="Arial" w:hAnsi="Arial" w:cs="Arial"/>
                <w:sz w:val="20"/>
                <w:szCs w:val="20"/>
              </w:rPr>
              <w:t xml:space="preserve"> contextual factors.</w:t>
            </w: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FBB692" w14:textId="77777777" w:rsidR="009A41DC" w:rsidRPr="00443110" w:rsidRDefault="009A41DC" w:rsidP="00B64C52">
            <w:pPr>
              <w:spacing w:after="0" w:line="240" w:lineRule="auto"/>
              <w:rPr>
                <w:rFonts w:ascii="Arial" w:eastAsia="Arial" w:hAnsi="Arial" w:cs="Arial"/>
                <w:sz w:val="20"/>
                <w:szCs w:val="20"/>
              </w:rPr>
            </w:pPr>
            <w:r w:rsidRPr="00443110">
              <w:rPr>
                <w:rFonts w:ascii="Arial" w:eastAsia="Arial" w:hAnsi="Arial" w:cs="Arial"/>
                <w:sz w:val="20"/>
                <w:szCs w:val="20"/>
              </w:rPr>
              <w:t>The candidate</w:t>
            </w:r>
          </w:p>
          <w:p w14:paraId="5597DF52" w14:textId="74EB7325" w:rsidR="009A41DC" w:rsidRPr="00443110" w:rsidRDefault="009634A8" w:rsidP="000927C1">
            <w:pPr>
              <w:pStyle w:val="ListParagraph"/>
              <w:numPr>
                <w:ilvl w:val="0"/>
                <w:numId w:val="26"/>
              </w:numPr>
              <w:spacing w:after="0" w:line="240" w:lineRule="auto"/>
              <w:ind w:left="346" w:hanging="270"/>
              <w:rPr>
                <w:rFonts w:ascii="Arial" w:eastAsia="Arial" w:hAnsi="Arial" w:cs="Arial"/>
                <w:b/>
                <w:sz w:val="20"/>
                <w:szCs w:val="20"/>
                <w:u w:val="single"/>
              </w:rPr>
            </w:pPr>
            <w:r>
              <w:rPr>
                <w:rFonts w:ascii="Arial" w:eastAsia="Arial" w:hAnsi="Arial" w:cs="Arial"/>
                <w:b/>
                <w:sz w:val="20"/>
                <w:szCs w:val="20"/>
                <w:u w:val="single"/>
              </w:rPr>
              <w:t>p</w:t>
            </w:r>
            <w:r w:rsidR="009A41DC" w:rsidRPr="00443110">
              <w:rPr>
                <w:rFonts w:ascii="Arial" w:eastAsia="Arial" w:hAnsi="Arial" w:cs="Arial"/>
                <w:b/>
                <w:sz w:val="20"/>
                <w:szCs w:val="20"/>
                <w:u w:val="single"/>
              </w:rPr>
              <w:t xml:space="preserve">rovides </w:t>
            </w:r>
            <w:r w:rsidR="009A41DC" w:rsidRPr="00443110">
              <w:rPr>
                <w:rFonts w:ascii="Arial" w:hAnsi="Arial" w:cs="Arial"/>
                <w:b/>
                <w:sz w:val="20"/>
                <w:szCs w:val="20"/>
                <w:u w:val="single"/>
              </w:rPr>
              <w:t>a meaningful rationale for instructional strategies that facilitates student learning based on some contextual factors.</w:t>
            </w:r>
          </w:p>
        </w:tc>
        <w:tc>
          <w:tcPr>
            <w:tcW w:w="22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E5F365D" w14:textId="77777777" w:rsidR="009A41DC" w:rsidRPr="00443110" w:rsidRDefault="009A41DC" w:rsidP="00B64C52">
            <w:pPr>
              <w:spacing w:after="0" w:line="240" w:lineRule="auto"/>
              <w:rPr>
                <w:rFonts w:ascii="Arial" w:eastAsia="Arial" w:hAnsi="Arial" w:cs="Arial"/>
                <w:sz w:val="20"/>
                <w:szCs w:val="20"/>
              </w:rPr>
            </w:pPr>
            <w:r w:rsidRPr="00443110">
              <w:rPr>
                <w:rFonts w:ascii="Arial" w:eastAsia="Arial" w:hAnsi="Arial" w:cs="Arial"/>
                <w:sz w:val="20"/>
                <w:szCs w:val="20"/>
              </w:rPr>
              <w:t>The candidate</w:t>
            </w:r>
          </w:p>
          <w:p w14:paraId="65B56500" w14:textId="17F3ADCE" w:rsidR="009A41DC" w:rsidRPr="00443110" w:rsidRDefault="009634A8" w:rsidP="000927C1">
            <w:pPr>
              <w:pStyle w:val="ListParagraph"/>
              <w:numPr>
                <w:ilvl w:val="0"/>
                <w:numId w:val="26"/>
              </w:numPr>
              <w:spacing w:after="0" w:line="240" w:lineRule="auto"/>
              <w:ind w:left="436" w:hanging="270"/>
              <w:rPr>
                <w:rFonts w:ascii="Arial" w:hAnsi="Arial" w:cs="Arial"/>
                <w:sz w:val="20"/>
                <w:szCs w:val="20"/>
              </w:rPr>
            </w:pPr>
            <w:r>
              <w:rPr>
                <w:rFonts w:ascii="Arial" w:hAnsi="Arial" w:cs="Arial"/>
                <w:sz w:val="20"/>
                <w:szCs w:val="20"/>
              </w:rPr>
              <w:t>p</w:t>
            </w:r>
            <w:r w:rsidR="009A41DC" w:rsidRPr="00443110">
              <w:rPr>
                <w:rFonts w:ascii="Arial" w:hAnsi="Arial" w:cs="Arial"/>
                <w:sz w:val="20"/>
                <w:szCs w:val="20"/>
              </w:rPr>
              <w:t>rovides a rationale that is not based on contextual factors.</w:t>
            </w:r>
          </w:p>
        </w:tc>
      </w:tr>
      <w:tr w:rsidR="009A41DC" w:rsidRPr="008D2550" w14:paraId="5C9FF267" w14:textId="77777777" w:rsidTr="00893762">
        <w:tc>
          <w:tcPr>
            <w:tcW w:w="221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B838F53"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Learning Resources (including technology)</w:t>
            </w:r>
          </w:p>
          <w:p w14:paraId="011E4AC8" w14:textId="77777777" w:rsidR="009A41DC" w:rsidRPr="00A15F04" w:rsidRDefault="009A41DC" w:rsidP="00B64C52">
            <w:pPr>
              <w:spacing w:after="0" w:line="240" w:lineRule="auto"/>
              <w:jc w:val="center"/>
              <w:rPr>
                <w:rFonts w:ascii="Arial" w:hAnsi="Arial" w:cs="Arial"/>
                <w:sz w:val="20"/>
                <w:szCs w:val="20"/>
              </w:rPr>
            </w:pPr>
          </w:p>
          <w:p w14:paraId="0227963A"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WVPTS 2D,</w:t>
            </w:r>
          </w:p>
          <w:p w14:paraId="43BAF20F" w14:textId="77777777" w:rsidR="009A41DC" w:rsidRPr="00A15F04" w:rsidRDefault="009A41DC"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 xml:space="preserve"> InTASC 3, </w:t>
            </w:r>
          </w:p>
          <w:p w14:paraId="28883B75" w14:textId="77777777" w:rsidR="009A41DC" w:rsidRPr="00A15F04" w:rsidRDefault="009A41DC" w:rsidP="00B64C52">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CAEP 1.1</w:t>
            </w:r>
          </w:p>
          <w:p w14:paraId="75E4F742" w14:textId="3D66BBBF" w:rsidR="00986CD6" w:rsidRPr="00A15F04" w:rsidRDefault="00986CD6"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 1a; 1b; 2b; 2d</w:t>
            </w:r>
          </w:p>
        </w:tc>
        <w:tc>
          <w:tcPr>
            <w:tcW w:w="29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BEE8D58" w14:textId="77777777" w:rsidR="009A41DC" w:rsidRDefault="009A41DC" w:rsidP="00B64C52">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39B1583D" w14:textId="0276B384" w:rsidR="009A41DC" w:rsidRDefault="009634A8" w:rsidP="000927C1">
            <w:pPr>
              <w:pStyle w:val="ListParagraph"/>
              <w:numPr>
                <w:ilvl w:val="0"/>
                <w:numId w:val="26"/>
              </w:numPr>
              <w:spacing w:after="0" w:line="240" w:lineRule="auto"/>
              <w:ind w:left="301" w:hanging="180"/>
              <w:rPr>
                <w:rFonts w:ascii="Arial" w:eastAsia="Arial" w:hAnsi="Arial" w:cs="Arial"/>
                <w:sz w:val="20"/>
                <w:szCs w:val="20"/>
              </w:rPr>
            </w:pPr>
            <w:r>
              <w:rPr>
                <w:rFonts w:ascii="Arial" w:eastAsia="Arial" w:hAnsi="Arial" w:cs="Arial"/>
                <w:sz w:val="20"/>
                <w:szCs w:val="20"/>
              </w:rPr>
              <w:t>i</w:t>
            </w:r>
            <w:r w:rsidR="009A41DC" w:rsidRPr="00425A27">
              <w:rPr>
                <w:rFonts w:ascii="Arial" w:eastAsia="Arial" w:hAnsi="Arial" w:cs="Arial"/>
                <w:sz w:val="20"/>
                <w:szCs w:val="20"/>
              </w:rPr>
              <w:t xml:space="preserve">ntegrates a variety of instructional resources and materials, including technology, into instruction </w:t>
            </w:r>
            <w:r>
              <w:rPr>
                <w:rFonts w:ascii="Arial" w:eastAsia="Arial" w:hAnsi="Arial" w:cs="Arial"/>
                <w:b/>
                <w:sz w:val="20"/>
                <w:szCs w:val="20"/>
                <w:u w:val="single"/>
              </w:rPr>
              <w:t xml:space="preserve">that are appropriate for the whole class and </w:t>
            </w:r>
            <w:r w:rsidR="00495C04">
              <w:rPr>
                <w:rFonts w:ascii="Arial" w:eastAsia="Arial" w:hAnsi="Arial" w:cs="Arial"/>
                <w:b/>
                <w:sz w:val="20"/>
                <w:szCs w:val="20"/>
                <w:u w:val="single"/>
              </w:rPr>
              <w:t>differentiated</w:t>
            </w:r>
            <w:r>
              <w:rPr>
                <w:rFonts w:ascii="Arial" w:eastAsia="Arial" w:hAnsi="Arial" w:cs="Arial"/>
                <w:b/>
                <w:sz w:val="20"/>
                <w:szCs w:val="20"/>
                <w:u w:val="single"/>
              </w:rPr>
              <w:t xml:space="preserve"> for individual learners.</w:t>
            </w:r>
          </w:p>
          <w:p w14:paraId="6392EBF5" w14:textId="63CE8C61" w:rsidR="009A41DC" w:rsidRDefault="009A41DC" w:rsidP="000927C1">
            <w:pPr>
              <w:pStyle w:val="ListParagraph"/>
              <w:numPr>
                <w:ilvl w:val="0"/>
                <w:numId w:val="26"/>
              </w:numPr>
              <w:spacing w:after="0" w:line="240" w:lineRule="auto"/>
              <w:ind w:left="301" w:hanging="180"/>
              <w:rPr>
                <w:rFonts w:ascii="Arial" w:eastAsia="Arial" w:hAnsi="Arial" w:cs="Arial"/>
                <w:sz w:val="20"/>
                <w:szCs w:val="20"/>
              </w:rPr>
            </w:pPr>
            <w:r w:rsidRPr="00425A27">
              <w:rPr>
                <w:rFonts w:ascii="Arial" w:eastAsia="Arial" w:hAnsi="Arial" w:cs="Arial"/>
                <w:sz w:val="20"/>
                <w:szCs w:val="20"/>
              </w:rPr>
              <w:t xml:space="preserve">uses technology to </w:t>
            </w:r>
            <w:r w:rsidRPr="00425A27">
              <w:rPr>
                <w:rFonts w:ascii="Arial" w:eastAsia="Arial" w:hAnsi="Arial" w:cs="Arial"/>
                <w:b/>
                <w:sz w:val="20"/>
                <w:szCs w:val="20"/>
                <w:u w:val="single"/>
              </w:rPr>
              <w:t>enhance teacher/student learning</w:t>
            </w:r>
            <w:r w:rsidRPr="00425A27">
              <w:rPr>
                <w:rFonts w:ascii="Arial" w:eastAsia="Arial" w:hAnsi="Arial" w:cs="Arial"/>
                <w:sz w:val="20"/>
                <w:szCs w:val="20"/>
              </w:rPr>
              <w:t xml:space="preserve"> and to track/manage student performance data.</w:t>
            </w:r>
          </w:p>
          <w:p w14:paraId="16730101" w14:textId="77777777" w:rsidR="009A41DC" w:rsidRDefault="009A41DC" w:rsidP="00B64C52">
            <w:pPr>
              <w:spacing w:after="0" w:line="240" w:lineRule="auto"/>
              <w:rPr>
                <w:rFonts w:ascii="Arial" w:eastAsia="Arial" w:hAnsi="Arial" w:cs="Arial"/>
                <w:sz w:val="20"/>
                <w:szCs w:val="20"/>
              </w:rPr>
            </w:pPr>
          </w:p>
          <w:p w14:paraId="54FA4586" w14:textId="77777777" w:rsidR="009A41DC" w:rsidRDefault="009A41DC" w:rsidP="00B64C52">
            <w:pPr>
              <w:spacing w:after="0" w:line="240" w:lineRule="auto"/>
              <w:rPr>
                <w:rFonts w:ascii="Arial" w:eastAsia="Arial" w:hAnsi="Arial" w:cs="Arial"/>
                <w:sz w:val="20"/>
                <w:szCs w:val="20"/>
              </w:rPr>
            </w:pPr>
          </w:p>
          <w:p w14:paraId="204A0E6F" w14:textId="77777777" w:rsidR="009A41DC" w:rsidRDefault="009A41DC" w:rsidP="00B64C52">
            <w:pPr>
              <w:spacing w:after="0" w:line="240" w:lineRule="auto"/>
              <w:rPr>
                <w:rFonts w:ascii="Arial" w:eastAsia="Arial" w:hAnsi="Arial" w:cs="Arial"/>
                <w:sz w:val="20"/>
                <w:szCs w:val="20"/>
              </w:rPr>
            </w:pPr>
          </w:p>
          <w:p w14:paraId="54186940" w14:textId="77777777" w:rsidR="009A41DC" w:rsidRDefault="009A41DC" w:rsidP="00B64C52">
            <w:pPr>
              <w:spacing w:after="0" w:line="240" w:lineRule="auto"/>
              <w:rPr>
                <w:rFonts w:ascii="Arial" w:eastAsia="Arial" w:hAnsi="Arial" w:cs="Arial"/>
                <w:sz w:val="20"/>
                <w:szCs w:val="20"/>
              </w:rPr>
            </w:pPr>
          </w:p>
          <w:p w14:paraId="478AAD8B" w14:textId="77777777" w:rsidR="009A41DC" w:rsidRDefault="009A41DC" w:rsidP="00B64C52">
            <w:pPr>
              <w:spacing w:after="0" w:line="240" w:lineRule="auto"/>
              <w:rPr>
                <w:rFonts w:ascii="Arial" w:eastAsia="Arial" w:hAnsi="Arial" w:cs="Arial"/>
                <w:sz w:val="20"/>
                <w:szCs w:val="20"/>
              </w:rPr>
            </w:pPr>
          </w:p>
          <w:p w14:paraId="2E30798D" w14:textId="77777777" w:rsidR="009A41DC" w:rsidRDefault="009A41DC" w:rsidP="00B64C52">
            <w:pPr>
              <w:spacing w:after="0" w:line="240" w:lineRule="auto"/>
              <w:rPr>
                <w:rFonts w:ascii="Arial" w:eastAsia="Arial" w:hAnsi="Arial" w:cs="Arial"/>
                <w:sz w:val="20"/>
                <w:szCs w:val="20"/>
              </w:rPr>
            </w:pPr>
          </w:p>
          <w:p w14:paraId="14B3D7B7" w14:textId="77777777" w:rsidR="009A41DC" w:rsidRPr="00443110" w:rsidRDefault="009A41DC" w:rsidP="00B64C52">
            <w:pPr>
              <w:spacing w:after="0" w:line="240" w:lineRule="auto"/>
              <w:rPr>
                <w:rFonts w:ascii="Arial" w:eastAsia="Arial" w:hAnsi="Arial" w:cs="Arial"/>
                <w:sz w:val="20"/>
                <w:szCs w:val="20"/>
              </w:rPr>
            </w:pP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673184" w14:textId="77777777" w:rsidR="009A41DC" w:rsidRDefault="009A41DC" w:rsidP="00B64C52">
            <w:pPr>
              <w:spacing w:after="0" w:line="240" w:lineRule="auto"/>
              <w:rPr>
                <w:rFonts w:ascii="Arial" w:eastAsia="Arial" w:hAnsi="Arial" w:cs="Arial"/>
                <w:sz w:val="20"/>
                <w:szCs w:val="20"/>
              </w:rPr>
            </w:pPr>
            <w:r>
              <w:rPr>
                <w:rFonts w:ascii="Arial" w:eastAsia="Arial" w:hAnsi="Arial" w:cs="Arial"/>
                <w:sz w:val="20"/>
                <w:szCs w:val="20"/>
              </w:rPr>
              <w:t>The candidate</w:t>
            </w:r>
          </w:p>
          <w:p w14:paraId="5BE36AF8" w14:textId="12E5DDA9" w:rsidR="009A41DC" w:rsidRPr="00443110" w:rsidRDefault="009634A8" w:rsidP="000927C1">
            <w:pPr>
              <w:pStyle w:val="ListParagraph"/>
              <w:numPr>
                <w:ilvl w:val="0"/>
                <w:numId w:val="26"/>
              </w:numPr>
              <w:spacing w:after="0" w:line="240" w:lineRule="auto"/>
              <w:ind w:left="346" w:hanging="270"/>
              <w:rPr>
                <w:rFonts w:ascii="Arial" w:eastAsia="Arial" w:hAnsi="Arial" w:cs="Arial"/>
                <w:sz w:val="20"/>
                <w:szCs w:val="20"/>
              </w:rPr>
            </w:pPr>
            <w:r>
              <w:rPr>
                <w:rFonts w:ascii="Arial" w:eastAsia="Arial" w:hAnsi="Arial" w:cs="Arial"/>
                <w:b/>
                <w:sz w:val="20"/>
                <w:szCs w:val="20"/>
                <w:u w:val="single"/>
              </w:rPr>
              <w:t>i</w:t>
            </w:r>
            <w:r w:rsidR="009A41DC" w:rsidRPr="00425A27">
              <w:rPr>
                <w:rFonts w:ascii="Arial" w:eastAsia="Arial" w:hAnsi="Arial" w:cs="Arial"/>
                <w:b/>
                <w:sz w:val="20"/>
                <w:szCs w:val="20"/>
                <w:u w:val="single"/>
              </w:rPr>
              <w:t>ntegrates a variety</w:t>
            </w:r>
            <w:r w:rsidR="009A41DC" w:rsidRPr="00425A27">
              <w:rPr>
                <w:rFonts w:ascii="Arial" w:eastAsia="Arial" w:hAnsi="Arial" w:cs="Arial"/>
                <w:sz w:val="20"/>
                <w:szCs w:val="20"/>
              </w:rPr>
              <w:t xml:space="preserve"> of instructional resources and materials, including technology, </w:t>
            </w:r>
            <w:r w:rsidR="009A41DC" w:rsidRPr="00425A27">
              <w:rPr>
                <w:rFonts w:ascii="Arial" w:eastAsia="Arial" w:hAnsi="Arial" w:cs="Arial"/>
                <w:b/>
                <w:sz w:val="20"/>
                <w:szCs w:val="20"/>
                <w:u w:val="single"/>
              </w:rPr>
              <w:t xml:space="preserve">into instruction </w:t>
            </w:r>
            <w:r w:rsidR="009A41DC" w:rsidRPr="00425A27">
              <w:rPr>
                <w:rFonts w:ascii="Arial" w:eastAsia="Arial" w:hAnsi="Arial" w:cs="Arial"/>
                <w:sz w:val="20"/>
                <w:szCs w:val="20"/>
              </w:rPr>
              <w:t xml:space="preserve">to facilitate students’ </w:t>
            </w:r>
            <w:r w:rsidR="009A41DC" w:rsidRPr="00425A27">
              <w:rPr>
                <w:rFonts w:ascii="Arial" w:eastAsia="Arial" w:hAnsi="Arial" w:cs="Arial"/>
                <w:b/>
                <w:sz w:val="20"/>
                <w:szCs w:val="20"/>
                <w:u w:val="single"/>
              </w:rPr>
              <w:t xml:space="preserve">and </w:t>
            </w:r>
            <w:r w:rsidR="009A41DC" w:rsidRPr="00425A27">
              <w:rPr>
                <w:rFonts w:ascii="Arial" w:eastAsia="Arial" w:hAnsi="Arial" w:cs="Arial"/>
                <w:sz w:val="20"/>
                <w:szCs w:val="20"/>
              </w:rPr>
              <w:t>teacher learning and manage/track student data.</w:t>
            </w:r>
          </w:p>
          <w:p w14:paraId="3E8B9A04" w14:textId="77777777" w:rsidR="009A41DC" w:rsidRDefault="009A41DC" w:rsidP="00B64C52">
            <w:pPr>
              <w:spacing w:after="0" w:line="240" w:lineRule="auto"/>
              <w:rPr>
                <w:rFonts w:ascii="Arial" w:eastAsia="Arial" w:hAnsi="Arial" w:cs="Arial"/>
                <w:sz w:val="20"/>
                <w:szCs w:val="20"/>
              </w:rPr>
            </w:pPr>
          </w:p>
          <w:p w14:paraId="0CA050D7" w14:textId="77777777" w:rsidR="009A41DC" w:rsidRPr="00F01B2B" w:rsidRDefault="009A41DC" w:rsidP="00B64C52">
            <w:pPr>
              <w:spacing w:after="0" w:line="240" w:lineRule="auto"/>
              <w:rPr>
                <w:rFonts w:ascii="Arial" w:eastAsia="Arial" w:hAnsi="Arial" w:cs="Arial"/>
                <w:sz w:val="20"/>
                <w:szCs w:val="20"/>
              </w:rPr>
            </w:pP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4A0338" w14:textId="77777777" w:rsidR="009A41DC" w:rsidRDefault="009A41DC" w:rsidP="00B64C52">
            <w:pPr>
              <w:spacing w:after="0" w:line="240" w:lineRule="auto"/>
              <w:rPr>
                <w:rFonts w:ascii="Arial" w:eastAsia="Arial" w:hAnsi="Arial" w:cs="Arial"/>
                <w:sz w:val="20"/>
                <w:szCs w:val="20"/>
              </w:rPr>
            </w:pPr>
            <w:r>
              <w:rPr>
                <w:rFonts w:ascii="Arial" w:eastAsia="Arial" w:hAnsi="Arial" w:cs="Arial"/>
                <w:sz w:val="20"/>
                <w:szCs w:val="20"/>
              </w:rPr>
              <w:t>The candidate</w:t>
            </w:r>
          </w:p>
          <w:p w14:paraId="1B6A879D" w14:textId="4FACF5E9" w:rsidR="009A41DC" w:rsidRPr="00425A27" w:rsidRDefault="009634A8" w:rsidP="000927C1">
            <w:pPr>
              <w:pStyle w:val="ListParagraph"/>
              <w:numPr>
                <w:ilvl w:val="0"/>
                <w:numId w:val="26"/>
              </w:numPr>
              <w:spacing w:after="0" w:line="240" w:lineRule="auto"/>
              <w:ind w:left="346" w:hanging="270"/>
              <w:rPr>
                <w:rFonts w:ascii="Arial" w:hAnsi="Arial" w:cs="Arial"/>
                <w:b/>
                <w:sz w:val="20"/>
                <w:szCs w:val="20"/>
                <w:u w:val="single"/>
              </w:rPr>
            </w:pPr>
            <w:r>
              <w:rPr>
                <w:rFonts w:ascii="Arial" w:eastAsia="Arial" w:hAnsi="Arial" w:cs="Arial"/>
                <w:b/>
                <w:sz w:val="20"/>
                <w:szCs w:val="20"/>
                <w:u w:val="single"/>
              </w:rPr>
              <w:t>u</w:t>
            </w:r>
            <w:r w:rsidR="009A41DC" w:rsidRPr="00425A27">
              <w:rPr>
                <w:rFonts w:ascii="Arial" w:eastAsia="Arial" w:hAnsi="Arial" w:cs="Arial"/>
                <w:b/>
                <w:sz w:val="20"/>
                <w:szCs w:val="20"/>
                <w:u w:val="single"/>
              </w:rPr>
              <w:t>ses resources and materials, including technology, to facilitate learning for self or students (not both), as well as to track and manage student data.</w:t>
            </w:r>
          </w:p>
        </w:tc>
        <w:tc>
          <w:tcPr>
            <w:tcW w:w="22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E146B5" w14:textId="77777777" w:rsidR="009A41DC" w:rsidRDefault="009A41DC" w:rsidP="00B64C52">
            <w:pPr>
              <w:spacing w:after="0" w:line="240" w:lineRule="auto"/>
              <w:rPr>
                <w:rFonts w:ascii="Arial" w:eastAsia="Arial" w:hAnsi="Arial" w:cs="Arial"/>
                <w:sz w:val="20"/>
                <w:szCs w:val="20"/>
              </w:rPr>
            </w:pPr>
            <w:r>
              <w:rPr>
                <w:rFonts w:ascii="Arial" w:eastAsia="Arial" w:hAnsi="Arial" w:cs="Arial"/>
                <w:sz w:val="20"/>
                <w:szCs w:val="20"/>
              </w:rPr>
              <w:t>The candidate</w:t>
            </w:r>
          </w:p>
          <w:p w14:paraId="3D628231" w14:textId="60CCC3AA" w:rsidR="009A41DC" w:rsidRPr="00425A27" w:rsidRDefault="009634A8" w:rsidP="000927C1">
            <w:pPr>
              <w:pStyle w:val="ListParagraph"/>
              <w:numPr>
                <w:ilvl w:val="0"/>
                <w:numId w:val="26"/>
              </w:numPr>
              <w:spacing w:after="0" w:line="240" w:lineRule="auto"/>
              <w:ind w:left="346" w:hanging="270"/>
              <w:rPr>
                <w:rFonts w:ascii="Arial" w:hAnsi="Arial" w:cs="Arial"/>
                <w:sz w:val="20"/>
                <w:szCs w:val="20"/>
              </w:rPr>
            </w:pPr>
            <w:r>
              <w:rPr>
                <w:rFonts w:ascii="Arial" w:eastAsia="Arial" w:hAnsi="Arial" w:cs="Arial"/>
                <w:sz w:val="20"/>
                <w:szCs w:val="20"/>
              </w:rPr>
              <w:t>i</w:t>
            </w:r>
            <w:r w:rsidR="009A41DC" w:rsidRPr="00425A27">
              <w:rPr>
                <w:rFonts w:ascii="Arial" w:eastAsia="Arial" w:hAnsi="Arial" w:cs="Arial"/>
                <w:sz w:val="20"/>
                <w:szCs w:val="20"/>
              </w:rPr>
              <w:t>ncludes little integration of technology to expand learners’ experiences or facilitate learning.  </w:t>
            </w:r>
          </w:p>
          <w:p w14:paraId="072975FC" w14:textId="096070BE" w:rsidR="009A41DC" w:rsidRPr="00425A27" w:rsidRDefault="009A41DC" w:rsidP="000927C1">
            <w:pPr>
              <w:pStyle w:val="ListParagraph"/>
              <w:numPr>
                <w:ilvl w:val="0"/>
                <w:numId w:val="26"/>
              </w:numPr>
              <w:spacing w:after="0" w:line="240" w:lineRule="auto"/>
              <w:ind w:left="346" w:hanging="270"/>
              <w:rPr>
                <w:rFonts w:ascii="Arial" w:hAnsi="Arial" w:cs="Arial"/>
                <w:sz w:val="20"/>
                <w:szCs w:val="20"/>
              </w:rPr>
            </w:pPr>
            <w:r w:rsidRPr="00425A27">
              <w:rPr>
                <w:rFonts w:ascii="Arial" w:eastAsia="Arial" w:hAnsi="Arial" w:cs="Arial"/>
                <w:sz w:val="20"/>
                <w:szCs w:val="20"/>
              </w:rPr>
              <w:t>does not use technology to track and/or manage student performance data.</w:t>
            </w:r>
          </w:p>
        </w:tc>
      </w:tr>
      <w:tr w:rsidR="009A41DC" w:rsidRPr="008D2550" w14:paraId="5D43BECA" w14:textId="77777777" w:rsidTr="00893762">
        <w:tc>
          <w:tcPr>
            <w:tcW w:w="221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F23398C" w14:textId="77777777" w:rsidR="009A41DC" w:rsidRPr="005B1FBC" w:rsidRDefault="009A41DC" w:rsidP="00B64C52">
            <w:pPr>
              <w:spacing w:after="0" w:line="240" w:lineRule="auto"/>
              <w:jc w:val="center"/>
              <w:rPr>
                <w:color w:val="auto"/>
              </w:rPr>
            </w:pPr>
            <w:r w:rsidRPr="005B1FBC">
              <w:rPr>
                <w:rFonts w:ascii="Arial" w:hAnsi="Arial" w:cs="Arial"/>
                <w:b/>
                <w:bCs/>
                <w:sz w:val="20"/>
                <w:szCs w:val="20"/>
              </w:rPr>
              <w:lastRenderedPageBreak/>
              <w:t>Differentiated Instruction</w:t>
            </w:r>
          </w:p>
          <w:p w14:paraId="0563B1CA" w14:textId="77777777" w:rsidR="009A41DC" w:rsidRPr="005B1FBC" w:rsidRDefault="009A41DC" w:rsidP="00B64C52">
            <w:pPr>
              <w:spacing w:after="0" w:line="240" w:lineRule="auto"/>
              <w:rPr>
                <w:color w:val="auto"/>
              </w:rPr>
            </w:pPr>
          </w:p>
          <w:p w14:paraId="5CA844A9" w14:textId="77777777" w:rsidR="009A41DC" w:rsidRPr="005B1FBC" w:rsidRDefault="009A41DC" w:rsidP="00B64C52">
            <w:pPr>
              <w:spacing w:after="0" w:line="240" w:lineRule="auto"/>
              <w:jc w:val="center"/>
              <w:rPr>
                <w:color w:val="auto"/>
              </w:rPr>
            </w:pPr>
            <w:r w:rsidRPr="005B1FBC">
              <w:rPr>
                <w:rFonts w:ascii="Arial" w:hAnsi="Arial" w:cs="Arial"/>
                <w:sz w:val="20"/>
                <w:szCs w:val="20"/>
              </w:rPr>
              <w:t>WVPTS 3F,</w:t>
            </w:r>
          </w:p>
          <w:p w14:paraId="3E5EDCAA" w14:textId="77777777" w:rsidR="009A41DC" w:rsidRPr="005B1FBC" w:rsidRDefault="009A41DC" w:rsidP="00B64C52">
            <w:pPr>
              <w:spacing w:after="0" w:line="240" w:lineRule="auto"/>
              <w:jc w:val="center"/>
              <w:rPr>
                <w:color w:val="auto"/>
              </w:rPr>
            </w:pPr>
            <w:r w:rsidRPr="005B1FBC">
              <w:rPr>
                <w:rFonts w:ascii="Arial" w:hAnsi="Arial" w:cs="Arial"/>
                <w:sz w:val="20"/>
                <w:szCs w:val="20"/>
              </w:rPr>
              <w:t xml:space="preserve">InTASC 2, </w:t>
            </w:r>
          </w:p>
          <w:p w14:paraId="1898AC52" w14:textId="77777777" w:rsidR="009A41DC" w:rsidRPr="00A15F04" w:rsidRDefault="009A41DC" w:rsidP="00B64C52">
            <w:pPr>
              <w:spacing w:after="0" w:line="240" w:lineRule="auto"/>
              <w:jc w:val="center"/>
              <w:rPr>
                <w:rFonts w:ascii="Arial" w:hAnsi="Arial" w:cs="Arial"/>
                <w:sz w:val="20"/>
                <w:szCs w:val="20"/>
              </w:rPr>
            </w:pPr>
            <w:r w:rsidRPr="00A15F04">
              <w:rPr>
                <w:rFonts w:ascii="Arial" w:hAnsi="Arial" w:cs="Arial"/>
                <w:sz w:val="20"/>
                <w:szCs w:val="20"/>
              </w:rPr>
              <w:t>CAEP 1.1</w:t>
            </w:r>
          </w:p>
          <w:p w14:paraId="5844345B" w14:textId="708E34F1" w:rsidR="00986CD6" w:rsidRPr="005B4731" w:rsidRDefault="00986CD6" w:rsidP="00B64C52">
            <w:pPr>
              <w:spacing w:after="0" w:line="240" w:lineRule="auto"/>
              <w:jc w:val="center"/>
            </w:pPr>
            <w:r w:rsidRPr="00A15F04">
              <w:rPr>
                <w:rFonts w:ascii="Arial" w:eastAsia="Arial" w:hAnsi="Arial" w:cs="Arial"/>
                <w:sz w:val="20"/>
                <w:szCs w:val="20"/>
                <w:shd w:val="clear" w:color="auto" w:fill="D9D9D9"/>
              </w:rPr>
              <w:t>AAQEP 1b; 2a; 2b; 2c</w:t>
            </w:r>
          </w:p>
        </w:tc>
        <w:tc>
          <w:tcPr>
            <w:tcW w:w="29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9975A7" w14:textId="77777777" w:rsidR="009A41DC" w:rsidRPr="00EB109F" w:rsidRDefault="009A41DC" w:rsidP="00B64C52">
            <w:pPr>
              <w:spacing w:after="0" w:line="240" w:lineRule="auto"/>
              <w:rPr>
                <w:rFonts w:ascii="Arial" w:hAnsi="Arial" w:cs="Arial"/>
                <w:sz w:val="20"/>
                <w:szCs w:val="20"/>
              </w:rPr>
            </w:pPr>
            <w:r w:rsidRPr="00EB109F">
              <w:rPr>
                <w:rFonts w:ascii="Arial" w:hAnsi="Arial" w:cs="Arial"/>
                <w:sz w:val="20"/>
                <w:szCs w:val="20"/>
              </w:rPr>
              <w:t>The candidate</w:t>
            </w:r>
          </w:p>
          <w:p w14:paraId="59436567" w14:textId="040126E7" w:rsidR="009A41DC" w:rsidRPr="00EB109F" w:rsidRDefault="009634A8" w:rsidP="000927C1">
            <w:pPr>
              <w:pStyle w:val="ListParagraph"/>
              <w:numPr>
                <w:ilvl w:val="0"/>
                <w:numId w:val="31"/>
              </w:numPr>
              <w:spacing w:after="0" w:line="240" w:lineRule="auto"/>
              <w:ind w:left="391" w:hanging="270"/>
              <w:rPr>
                <w:sz w:val="20"/>
                <w:szCs w:val="20"/>
              </w:rPr>
            </w:pPr>
            <w:r>
              <w:rPr>
                <w:rFonts w:ascii="Arial" w:hAnsi="Arial" w:cs="Arial"/>
                <w:sz w:val="20"/>
                <w:szCs w:val="20"/>
              </w:rPr>
              <w:t>c</w:t>
            </w:r>
            <w:r w:rsidR="009A41DC" w:rsidRPr="00EB109F">
              <w:rPr>
                <w:rFonts w:ascii="Arial" w:hAnsi="Arial" w:cs="Arial"/>
                <w:sz w:val="20"/>
                <w:szCs w:val="20"/>
              </w:rPr>
              <w:t xml:space="preserve">onsiders the individual needs/differences (e.g., interests, learning styles, cultural heritage, gender, environment) of </w:t>
            </w:r>
            <w:r w:rsidR="009A41DC" w:rsidRPr="009634A8">
              <w:rPr>
                <w:rFonts w:ascii="Arial" w:hAnsi="Arial" w:cs="Arial"/>
                <w:b/>
                <w:sz w:val="20"/>
                <w:szCs w:val="20"/>
                <w:u w:val="single"/>
              </w:rPr>
              <w:t>all</w:t>
            </w:r>
            <w:r w:rsidR="009A41DC" w:rsidRPr="00EB109F">
              <w:rPr>
                <w:rFonts w:ascii="Arial" w:hAnsi="Arial" w:cs="Arial"/>
                <w:b/>
                <w:sz w:val="20"/>
                <w:szCs w:val="20"/>
              </w:rPr>
              <w:t xml:space="preserve"> </w:t>
            </w:r>
            <w:r w:rsidR="009A41DC" w:rsidRPr="00EB109F">
              <w:rPr>
                <w:rFonts w:ascii="Arial" w:hAnsi="Arial" w:cs="Arial"/>
                <w:sz w:val="20"/>
                <w:szCs w:val="20"/>
              </w:rPr>
              <w:t>students and</w:t>
            </w:r>
          </w:p>
          <w:p w14:paraId="0996032D" w14:textId="5556E199" w:rsidR="009A41DC" w:rsidRPr="008A6C10" w:rsidRDefault="009634A8" w:rsidP="009634A8">
            <w:pPr>
              <w:pStyle w:val="ListParagraph"/>
              <w:numPr>
                <w:ilvl w:val="0"/>
                <w:numId w:val="31"/>
              </w:numPr>
              <w:spacing w:after="0" w:line="240" w:lineRule="auto"/>
              <w:ind w:left="391" w:hanging="270"/>
              <w:rPr>
                <w:rFonts w:ascii="Arial" w:hAnsi="Arial" w:cs="Arial"/>
                <w:sz w:val="20"/>
                <w:szCs w:val="20"/>
              </w:rPr>
            </w:pPr>
            <w:r>
              <w:rPr>
                <w:rFonts w:ascii="Arial" w:hAnsi="Arial" w:cs="Arial"/>
                <w:sz w:val="20"/>
                <w:szCs w:val="20"/>
              </w:rPr>
              <w:t>p</w:t>
            </w:r>
            <w:r w:rsidR="009A41DC" w:rsidRPr="00EB109F">
              <w:rPr>
                <w:rFonts w:ascii="Arial" w:hAnsi="Arial" w:cs="Arial"/>
                <w:sz w:val="20"/>
                <w:szCs w:val="20"/>
              </w:rPr>
              <w:t xml:space="preserve">lans strategies that are </w:t>
            </w:r>
            <w:r w:rsidR="009A41DC" w:rsidRPr="009634A8">
              <w:rPr>
                <w:rFonts w:ascii="Arial" w:hAnsi="Arial" w:cs="Arial"/>
                <w:b/>
                <w:color w:val="222222"/>
                <w:sz w:val="20"/>
                <w:szCs w:val="20"/>
                <w:u w:val="single"/>
                <w:shd w:val="clear" w:color="auto" w:fill="FFFFFF"/>
              </w:rPr>
              <w:t>fair, flexible, challenging, and engage</w:t>
            </w:r>
            <w:r w:rsidR="009A41DC" w:rsidRPr="00EB109F">
              <w:rPr>
                <w:rFonts w:ascii="Arial" w:hAnsi="Arial" w:cs="Arial"/>
                <w:color w:val="222222"/>
                <w:sz w:val="20"/>
                <w:szCs w:val="20"/>
                <w:shd w:val="clear" w:color="auto" w:fill="FFFFFF"/>
              </w:rPr>
              <w:t xml:space="preserve"> </w:t>
            </w:r>
            <w:r w:rsidR="009A41DC" w:rsidRPr="00EB109F">
              <w:rPr>
                <w:rFonts w:ascii="Arial" w:hAnsi="Arial" w:cs="Arial"/>
                <w:b/>
                <w:color w:val="222222"/>
                <w:sz w:val="20"/>
                <w:szCs w:val="20"/>
                <w:shd w:val="clear" w:color="auto" w:fill="FFFFFF"/>
              </w:rPr>
              <w:t xml:space="preserve">all </w:t>
            </w:r>
            <w:r w:rsidR="009A41DC" w:rsidRPr="00EB109F">
              <w:rPr>
                <w:rFonts w:ascii="Arial" w:hAnsi="Arial" w:cs="Arial"/>
                <w:color w:val="222222"/>
                <w:sz w:val="20"/>
                <w:szCs w:val="20"/>
                <w:shd w:val="clear" w:color="auto" w:fill="FFFFFF"/>
              </w:rPr>
              <w:t>students in meaningful learning.</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049842" w14:textId="77777777" w:rsidR="009A41DC" w:rsidRDefault="009A41DC" w:rsidP="00B64C52">
            <w:pPr>
              <w:spacing w:after="0" w:line="240" w:lineRule="auto"/>
              <w:rPr>
                <w:rFonts w:ascii="Arial" w:hAnsi="Arial" w:cs="Arial"/>
                <w:sz w:val="20"/>
                <w:szCs w:val="20"/>
              </w:rPr>
            </w:pPr>
            <w:r>
              <w:rPr>
                <w:rFonts w:ascii="Arial" w:hAnsi="Arial" w:cs="Arial"/>
                <w:sz w:val="20"/>
                <w:szCs w:val="20"/>
              </w:rPr>
              <w:t>The candidate</w:t>
            </w:r>
          </w:p>
          <w:p w14:paraId="5A51FDAF" w14:textId="398347A8" w:rsidR="009A41DC" w:rsidRPr="00CC31D8" w:rsidRDefault="009634A8" w:rsidP="000927C1">
            <w:pPr>
              <w:pStyle w:val="ListParagraph"/>
              <w:numPr>
                <w:ilvl w:val="0"/>
                <w:numId w:val="30"/>
              </w:numPr>
              <w:spacing w:after="0" w:line="240" w:lineRule="auto"/>
              <w:ind w:left="346" w:hanging="270"/>
            </w:pPr>
            <w:r>
              <w:rPr>
                <w:rFonts w:ascii="Arial" w:hAnsi="Arial" w:cs="Arial"/>
                <w:sz w:val="20"/>
                <w:szCs w:val="20"/>
              </w:rPr>
              <w:t>c</w:t>
            </w:r>
            <w:r w:rsidR="009A41DC" w:rsidRPr="00CC31D8">
              <w:rPr>
                <w:rFonts w:ascii="Arial" w:hAnsi="Arial" w:cs="Arial"/>
                <w:sz w:val="20"/>
                <w:szCs w:val="20"/>
              </w:rPr>
              <w:t>onsiders the individual needs/differences (e.g., interests, learning styles, cultural heritage, gender, environment) of</w:t>
            </w:r>
            <w:r w:rsidR="009A41DC">
              <w:rPr>
                <w:rFonts w:ascii="Arial" w:hAnsi="Arial" w:cs="Arial"/>
                <w:sz w:val="20"/>
                <w:szCs w:val="20"/>
              </w:rPr>
              <w:t xml:space="preserve"> </w:t>
            </w:r>
            <w:r w:rsidR="009A41DC">
              <w:rPr>
                <w:rFonts w:ascii="Arial" w:hAnsi="Arial" w:cs="Arial"/>
                <w:b/>
                <w:sz w:val="20"/>
                <w:szCs w:val="20"/>
                <w:u w:val="single"/>
              </w:rPr>
              <w:t>the two focus students, any student with an IEP, and other groups of learners.</w:t>
            </w:r>
          </w:p>
          <w:p w14:paraId="167DF705" w14:textId="26259C4B" w:rsidR="009A41DC" w:rsidRPr="00CC31D8" w:rsidRDefault="009634A8" w:rsidP="000927C1">
            <w:pPr>
              <w:pStyle w:val="ListParagraph"/>
              <w:numPr>
                <w:ilvl w:val="0"/>
                <w:numId w:val="30"/>
              </w:numPr>
              <w:spacing w:after="0" w:line="240" w:lineRule="auto"/>
              <w:ind w:left="346" w:hanging="270"/>
            </w:pPr>
            <w:r>
              <w:rPr>
                <w:rFonts w:ascii="Arial" w:hAnsi="Arial" w:cs="Arial"/>
                <w:sz w:val="20"/>
                <w:szCs w:val="20"/>
              </w:rPr>
              <w:t>p</w:t>
            </w:r>
            <w:r w:rsidR="009A41DC" w:rsidRPr="00CC31D8">
              <w:rPr>
                <w:rFonts w:ascii="Arial" w:hAnsi="Arial" w:cs="Arial"/>
                <w:sz w:val="20"/>
                <w:szCs w:val="20"/>
              </w:rPr>
              <w:t>lans stra</w:t>
            </w:r>
            <w:r w:rsidR="009A41DC">
              <w:rPr>
                <w:rFonts w:ascii="Arial" w:hAnsi="Arial" w:cs="Arial"/>
                <w:sz w:val="20"/>
                <w:szCs w:val="20"/>
              </w:rPr>
              <w:t>tegies that differentiate learning for multiple groups of students</w:t>
            </w:r>
            <w:r w:rsidR="009A41DC" w:rsidRPr="00CC31D8">
              <w:rPr>
                <w:rFonts w:ascii="Arial" w:hAnsi="Arial" w:cs="Arial"/>
                <w:sz w:val="20"/>
                <w:szCs w:val="20"/>
              </w:rPr>
              <w:t>. </w:t>
            </w:r>
          </w:p>
          <w:p w14:paraId="797A497D" w14:textId="77777777" w:rsidR="009A41DC" w:rsidRPr="004C693D" w:rsidRDefault="009A41DC" w:rsidP="00B64C52">
            <w:pPr>
              <w:pStyle w:val="ListParagraph"/>
              <w:spacing w:after="0" w:line="240" w:lineRule="auto"/>
              <w:ind w:left="346"/>
              <w:rPr>
                <w:b/>
                <w:u w:val="single"/>
              </w:rPr>
            </w:pPr>
          </w:p>
        </w:tc>
        <w:tc>
          <w:tcPr>
            <w:tcW w:w="26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36235F9" w14:textId="77777777" w:rsidR="009A41DC" w:rsidRDefault="009A41DC" w:rsidP="00B64C52">
            <w:pPr>
              <w:spacing w:after="0" w:line="240" w:lineRule="auto"/>
              <w:rPr>
                <w:rFonts w:ascii="Arial" w:hAnsi="Arial" w:cs="Arial"/>
                <w:sz w:val="20"/>
                <w:szCs w:val="20"/>
              </w:rPr>
            </w:pPr>
            <w:r>
              <w:rPr>
                <w:rFonts w:ascii="Arial" w:hAnsi="Arial" w:cs="Arial"/>
                <w:sz w:val="20"/>
                <w:szCs w:val="20"/>
              </w:rPr>
              <w:t>The candidate</w:t>
            </w:r>
          </w:p>
          <w:p w14:paraId="49BD6B25" w14:textId="194356F4" w:rsidR="009A41DC" w:rsidRPr="00CC31D8" w:rsidRDefault="009634A8" w:rsidP="000927C1">
            <w:pPr>
              <w:pStyle w:val="ListParagraph"/>
              <w:numPr>
                <w:ilvl w:val="0"/>
                <w:numId w:val="29"/>
              </w:numPr>
              <w:spacing w:after="0" w:line="240" w:lineRule="auto"/>
              <w:ind w:left="346" w:hanging="180"/>
            </w:pPr>
            <w:r>
              <w:rPr>
                <w:rFonts w:ascii="Arial" w:hAnsi="Arial" w:cs="Arial"/>
                <w:sz w:val="20"/>
                <w:szCs w:val="20"/>
              </w:rPr>
              <w:t>c</w:t>
            </w:r>
            <w:r w:rsidR="009A41DC" w:rsidRPr="00CC31D8">
              <w:rPr>
                <w:rFonts w:ascii="Arial" w:hAnsi="Arial" w:cs="Arial"/>
                <w:sz w:val="20"/>
                <w:szCs w:val="20"/>
              </w:rPr>
              <w:t xml:space="preserve">onsiders the individual needs/differences (e.g., interests, learning styles, cultural heritage, gender, environment) </w:t>
            </w:r>
            <w:r w:rsidR="009A41DC" w:rsidRPr="00A10A17">
              <w:rPr>
                <w:rFonts w:ascii="Arial" w:hAnsi="Arial" w:cs="Arial"/>
                <w:b/>
                <w:sz w:val="20"/>
                <w:szCs w:val="20"/>
                <w:u w:val="single"/>
              </w:rPr>
              <w:t>of the two focus students and any student with an IEP</w:t>
            </w:r>
            <w:r w:rsidR="009A41DC">
              <w:rPr>
                <w:rFonts w:ascii="Arial" w:hAnsi="Arial" w:cs="Arial"/>
                <w:sz w:val="20"/>
                <w:szCs w:val="20"/>
              </w:rPr>
              <w:t>.</w:t>
            </w:r>
          </w:p>
          <w:p w14:paraId="02C4548B" w14:textId="39638FFE" w:rsidR="009A41DC" w:rsidRPr="00DC796C" w:rsidRDefault="009634A8" w:rsidP="000927C1">
            <w:pPr>
              <w:pStyle w:val="ListParagraph"/>
              <w:numPr>
                <w:ilvl w:val="0"/>
                <w:numId w:val="29"/>
              </w:numPr>
              <w:spacing w:after="0" w:line="240" w:lineRule="auto"/>
              <w:ind w:left="346" w:hanging="180"/>
            </w:pPr>
            <w:r>
              <w:rPr>
                <w:rFonts w:ascii="Arial" w:hAnsi="Arial" w:cs="Arial"/>
                <w:sz w:val="20"/>
                <w:szCs w:val="20"/>
              </w:rPr>
              <w:t>plans</w:t>
            </w:r>
            <w:r w:rsidR="009A41DC">
              <w:rPr>
                <w:rFonts w:ascii="Arial" w:hAnsi="Arial" w:cs="Arial"/>
                <w:sz w:val="20"/>
                <w:szCs w:val="20"/>
              </w:rPr>
              <w:t xml:space="preserve"> </w:t>
            </w:r>
            <w:r w:rsidR="009A41DC" w:rsidRPr="00425A27">
              <w:rPr>
                <w:rFonts w:ascii="Arial" w:hAnsi="Arial" w:cs="Arial"/>
                <w:sz w:val="20"/>
                <w:szCs w:val="20"/>
              </w:rPr>
              <w:t>strategies</w:t>
            </w:r>
            <w:r w:rsidR="009A41DC">
              <w:rPr>
                <w:rFonts w:ascii="Arial" w:hAnsi="Arial" w:cs="Arial"/>
                <w:sz w:val="20"/>
                <w:szCs w:val="20"/>
              </w:rPr>
              <w:t xml:space="preserve"> that differentiates for some but not all students</w:t>
            </w:r>
            <w:r w:rsidR="00F355C4">
              <w:rPr>
                <w:rFonts w:ascii="Arial" w:hAnsi="Arial" w:cs="Arial"/>
                <w:sz w:val="20"/>
                <w:szCs w:val="20"/>
              </w:rPr>
              <w:t>.</w:t>
            </w:r>
          </w:p>
          <w:p w14:paraId="40EC13C4" w14:textId="77777777" w:rsidR="009A41DC" w:rsidRPr="004C693D" w:rsidRDefault="009A41DC" w:rsidP="00B64C52">
            <w:pPr>
              <w:pStyle w:val="ListParagraph"/>
              <w:spacing w:after="0" w:line="240" w:lineRule="auto"/>
              <w:ind w:left="346"/>
            </w:pPr>
          </w:p>
          <w:p w14:paraId="3BBF13AF" w14:textId="77777777" w:rsidR="009A41DC" w:rsidRPr="005B4731" w:rsidRDefault="009A41DC" w:rsidP="00B64C52">
            <w:pPr>
              <w:pStyle w:val="ListParagraph"/>
              <w:spacing w:after="0" w:line="240" w:lineRule="auto"/>
            </w:pPr>
          </w:p>
        </w:tc>
        <w:tc>
          <w:tcPr>
            <w:tcW w:w="22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C62E403" w14:textId="77777777" w:rsidR="009A41DC" w:rsidRDefault="009A41DC" w:rsidP="00B64C52">
            <w:pPr>
              <w:spacing w:after="0" w:line="240" w:lineRule="auto"/>
              <w:rPr>
                <w:rFonts w:ascii="Arial" w:hAnsi="Arial" w:cs="Arial"/>
                <w:sz w:val="20"/>
                <w:szCs w:val="20"/>
              </w:rPr>
            </w:pPr>
            <w:r>
              <w:rPr>
                <w:rFonts w:ascii="Arial" w:hAnsi="Arial" w:cs="Arial"/>
                <w:sz w:val="20"/>
                <w:szCs w:val="20"/>
              </w:rPr>
              <w:t>The candidate</w:t>
            </w:r>
          </w:p>
          <w:p w14:paraId="68D20CD9" w14:textId="5477874F" w:rsidR="009A41DC" w:rsidRPr="00CC31D8" w:rsidRDefault="009634A8" w:rsidP="000927C1">
            <w:pPr>
              <w:pStyle w:val="ListParagraph"/>
              <w:numPr>
                <w:ilvl w:val="0"/>
                <w:numId w:val="32"/>
              </w:numPr>
              <w:spacing w:after="0" w:line="240" w:lineRule="auto"/>
              <w:ind w:left="436" w:hanging="270"/>
              <w:rPr>
                <w:rFonts w:ascii="Arial" w:hAnsi="Arial" w:cs="Arial"/>
                <w:sz w:val="20"/>
                <w:szCs w:val="20"/>
              </w:rPr>
            </w:pPr>
            <w:r>
              <w:rPr>
                <w:rFonts w:ascii="Arial" w:hAnsi="Arial" w:cs="Arial"/>
                <w:sz w:val="20"/>
                <w:szCs w:val="20"/>
              </w:rPr>
              <w:t>a</w:t>
            </w:r>
            <w:r w:rsidR="009A41DC" w:rsidRPr="00CC31D8">
              <w:rPr>
                <w:rFonts w:ascii="Arial" w:hAnsi="Arial" w:cs="Arial"/>
                <w:sz w:val="20"/>
                <w:szCs w:val="20"/>
              </w:rPr>
              <w:t xml:space="preserve">rticulates the individual needs/differences (e.g., interests, learning styles, cultural heritage, gender, environment) of students, but is unable to </w:t>
            </w:r>
            <w:r w:rsidR="009A41DC">
              <w:rPr>
                <w:rFonts w:ascii="Arial" w:hAnsi="Arial" w:cs="Arial"/>
                <w:sz w:val="20"/>
                <w:szCs w:val="20"/>
              </w:rPr>
              <w:t xml:space="preserve">use this knowledge to </w:t>
            </w:r>
            <w:r>
              <w:rPr>
                <w:rFonts w:ascii="Arial" w:hAnsi="Arial" w:cs="Arial"/>
                <w:sz w:val="20"/>
                <w:szCs w:val="20"/>
              </w:rPr>
              <w:t xml:space="preserve">plan </w:t>
            </w:r>
            <w:r w:rsidR="009A41DC" w:rsidRPr="00CC31D8">
              <w:rPr>
                <w:rFonts w:ascii="Arial" w:hAnsi="Arial" w:cs="Arial"/>
                <w:sz w:val="20"/>
                <w:szCs w:val="20"/>
              </w:rPr>
              <w:t>strategies that lead to individual learning.</w:t>
            </w:r>
          </w:p>
        </w:tc>
      </w:tr>
    </w:tbl>
    <w:p w14:paraId="0AFB430C" w14:textId="77777777" w:rsidR="00BC7027" w:rsidRDefault="00BC7027" w:rsidP="0029236E">
      <w:pPr>
        <w:spacing w:after="0" w:line="240" w:lineRule="auto"/>
        <w:rPr>
          <w:rFonts w:ascii="Arial" w:hAnsi="Arial" w:cs="Arial"/>
          <w:sz w:val="20"/>
          <w:szCs w:val="22"/>
        </w:rPr>
      </w:pPr>
    </w:p>
    <w:p w14:paraId="6447D9E8" w14:textId="77777777" w:rsidR="00BC7027" w:rsidRDefault="00BC7027" w:rsidP="0029236E">
      <w:pPr>
        <w:spacing w:after="0" w:line="240" w:lineRule="auto"/>
        <w:rPr>
          <w:rFonts w:ascii="Arial" w:hAnsi="Arial" w:cs="Arial"/>
          <w:sz w:val="20"/>
          <w:szCs w:val="22"/>
        </w:rPr>
      </w:pPr>
    </w:p>
    <w:p w14:paraId="337F7C1D" w14:textId="77777777" w:rsidR="00BC7027" w:rsidRDefault="00BC7027" w:rsidP="0029236E">
      <w:pPr>
        <w:spacing w:after="0" w:line="240" w:lineRule="auto"/>
        <w:rPr>
          <w:rFonts w:ascii="Arial" w:hAnsi="Arial" w:cs="Arial"/>
          <w:sz w:val="20"/>
          <w:szCs w:val="22"/>
        </w:rPr>
      </w:pPr>
    </w:p>
    <w:p w14:paraId="3CC92E6A" w14:textId="77777777" w:rsidR="00BC7027" w:rsidRDefault="00BC7027" w:rsidP="0029236E">
      <w:pPr>
        <w:spacing w:after="0" w:line="240" w:lineRule="auto"/>
        <w:rPr>
          <w:rFonts w:ascii="Arial" w:hAnsi="Arial" w:cs="Arial"/>
          <w:sz w:val="20"/>
          <w:szCs w:val="22"/>
        </w:rPr>
      </w:pPr>
    </w:p>
    <w:p w14:paraId="0D067619" w14:textId="77777777" w:rsidR="00BC7027" w:rsidRDefault="00BC7027" w:rsidP="0029236E">
      <w:pPr>
        <w:spacing w:after="0" w:line="240" w:lineRule="auto"/>
        <w:rPr>
          <w:rFonts w:ascii="Arial" w:hAnsi="Arial" w:cs="Arial"/>
          <w:sz w:val="20"/>
          <w:szCs w:val="22"/>
        </w:rPr>
      </w:pPr>
    </w:p>
    <w:p w14:paraId="4BED4B8A" w14:textId="77777777" w:rsidR="00BC7027" w:rsidRDefault="00BC7027" w:rsidP="0029236E">
      <w:pPr>
        <w:spacing w:after="0" w:line="240" w:lineRule="auto"/>
        <w:rPr>
          <w:rFonts w:ascii="Arial" w:hAnsi="Arial" w:cs="Arial"/>
          <w:sz w:val="20"/>
          <w:szCs w:val="22"/>
        </w:rPr>
      </w:pPr>
    </w:p>
    <w:p w14:paraId="6977B849" w14:textId="77777777" w:rsidR="00BC7027" w:rsidRDefault="00BC7027" w:rsidP="0029236E">
      <w:pPr>
        <w:spacing w:after="0" w:line="240" w:lineRule="auto"/>
        <w:rPr>
          <w:rFonts w:ascii="Arial" w:hAnsi="Arial" w:cs="Arial"/>
          <w:sz w:val="20"/>
          <w:szCs w:val="22"/>
        </w:rPr>
      </w:pPr>
    </w:p>
    <w:p w14:paraId="30E5A97A" w14:textId="77777777" w:rsidR="00BC7027" w:rsidRDefault="00BC7027" w:rsidP="0029236E">
      <w:pPr>
        <w:spacing w:after="0" w:line="240" w:lineRule="auto"/>
        <w:rPr>
          <w:rFonts w:ascii="Arial" w:hAnsi="Arial" w:cs="Arial"/>
          <w:sz w:val="20"/>
          <w:szCs w:val="22"/>
        </w:rPr>
      </w:pPr>
    </w:p>
    <w:p w14:paraId="75A388CE" w14:textId="77777777" w:rsidR="00BC7027" w:rsidRDefault="00BC7027" w:rsidP="0029236E">
      <w:pPr>
        <w:spacing w:after="0" w:line="240" w:lineRule="auto"/>
        <w:rPr>
          <w:rFonts w:ascii="Arial" w:hAnsi="Arial" w:cs="Arial"/>
          <w:sz w:val="20"/>
          <w:szCs w:val="22"/>
        </w:rPr>
      </w:pPr>
    </w:p>
    <w:p w14:paraId="1DC43EB9" w14:textId="77777777" w:rsidR="00BC7027" w:rsidRDefault="00BC7027" w:rsidP="0029236E">
      <w:pPr>
        <w:spacing w:after="0" w:line="240" w:lineRule="auto"/>
        <w:rPr>
          <w:rFonts w:ascii="Arial" w:hAnsi="Arial" w:cs="Arial"/>
          <w:sz w:val="20"/>
          <w:szCs w:val="22"/>
        </w:rPr>
      </w:pPr>
    </w:p>
    <w:p w14:paraId="0CA70AAA" w14:textId="77777777" w:rsidR="00BC7027" w:rsidRDefault="00BC7027" w:rsidP="0029236E">
      <w:pPr>
        <w:spacing w:after="0" w:line="240" w:lineRule="auto"/>
        <w:rPr>
          <w:rFonts w:ascii="Arial" w:hAnsi="Arial" w:cs="Arial"/>
          <w:sz w:val="20"/>
          <w:szCs w:val="22"/>
        </w:rPr>
      </w:pPr>
    </w:p>
    <w:p w14:paraId="7F50CBDC" w14:textId="77777777" w:rsidR="00BC7027" w:rsidRDefault="00BC7027" w:rsidP="0029236E">
      <w:pPr>
        <w:spacing w:after="0" w:line="240" w:lineRule="auto"/>
        <w:rPr>
          <w:rFonts w:ascii="Arial" w:hAnsi="Arial" w:cs="Arial"/>
          <w:sz w:val="20"/>
          <w:szCs w:val="22"/>
        </w:rPr>
      </w:pPr>
    </w:p>
    <w:p w14:paraId="59A9A84A" w14:textId="77777777" w:rsidR="00BC7027" w:rsidRDefault="00BC7027" w:rsidP="0029236E">
      <w:pPr>
        <w:spacing w:after="0" w:line="240" w:lineRule="auto"/>
        <w:rPr>
          <w:rFonts w:ascii="Arial" w:hAnsi="Arial" w:cs="Arial"/>
          <w:sz w:val="20"/>
          <w:szCs w:val="22"/>
        </w:rPr>
      </w:pPr>
    </w:p>
    <w:p w14:paraId="5CA9F1FA" w14:textId="77777777" w:rsidR="00BC7027" w:rsidRDefault="00BC7027" w:rsidP="0029236E">
      <w:pPr>
        <w:spacing w:after="0" w:line="240" w:lineRule="auto"/>
        <w:rPr>
          <w:rFonts w:ascii="Arial" w:hAnsi="Arial" w:cs="Arial"/>
          <w:sz w:val="20"/>
          <w:szCs w:val="22"/>
        </w:rPr>
      </w:pPr>
    </w:p>
    <w:p w14:paraId="7EB4EE84" w14:textId="77777777" w:rsidR="00F01B2B" w:rsidRDefault="00F01B2B" w:rsidP="00BC7027">
      <w:pPr>
        <w:spacing w:after="0" w:line="240" w:lineRule="auto"/>
        <w:rPr>
          <w:rFonts w:ascii="Arial" w:eastAsia="Arial" w:hAnsi="Arial" w:cs="Arial"/>
          <w:b/>
          <w:sz w:val="22"/>
          <w:szCs w:val="20"/>
        </w:rPr>
      </w:pPr>
    </w:p>
    <w:p w14:paraId="7E2F30F7" w14:textId="77777777" w:rsidR="00F01B2B" w:rsidRDefault="00F01B2B" w:rsidP="00BC7027">
      <w:pPr>
        <w:spacing w:after="0" w:line="240" w:lineRule="auto"/>
        <w:rPr>
          <w:rFonts w:ascii="Arial" w:eastAsia="Arial" w:hAnsi="Arial" w:cs="Arial"/>
          <w:b/>
          <w:sz w:val="22"/>
          <w:szCs w:val="20"/>
        </w:rPr>
      </w:pPr>
    </w:p>
    <w:p w14:paraId="73766D09" w14:textId="77777777" w:rsidR="008B2A88" w:rsidRDefault="008B2A88">
      <w:pPr>
        <w:spacing w:after="160" w:line="259" w:lineRule="auto"/>
        <w:rPr>
          <w:rFonts w:ascii="Arial" w:eastAsia="Arial" w:hAnsi="Arial" w:cs="Arial"/>
          <w:b/>
          <w:sz w:val="22"/>
          <w:szCs w:val="20"/>
        </w:rPr>
      </w:pPr>
      <w:r>
        <w:rPr>
          <w:rFonts w:ascii="Arial" w:eastAsia="Arial" w:hAnsi="Arial" w:cs="Arial"/>
          <w:b/>
          <w:sz w:val="22"/>
          <w:szCs w:val="20"/>
        </w:rPr>
        <w:br w:type="page"/>
      </w:r>
    </w:p>
    <w:p w14:paraId="2141F579" w14:textId="77777777" w:rsidR="00BC7027" w:rsidRPr="00BC7027" w:rsidRDefault="00BC7027" w:rsidP="00BC7027">
      <w:pPr>
        <w:spacing w:after="0" w:line="240" w:lineRule="auto"/>
        <w:rPr>
          <w:rFonts w:ascii="Arial" w:hAnsi="Arial" w:cs="Arial"/>
          <w:sz w:val="22"/>
          <w:szCs w:val="20"/>
        </w:rPr>
      </w:pPr>
      <w:r w:rsidRPr="00BC7027">
        <w:rPr>
          <w:rFonts w:ascii="Arial" w:eastAsia="Arial" w:hAnsi="Arial" w:cs="Arial"/>
          <w:b/>
          <w:sz w:val="22"/>
          <w:szCs w:val="20"/>
        </w:rPr>
        <w:lastRenderedPageBreak/>
        <w:t>TASK 5:  IMPLEMENTATION AND REFLECTION ON DAILY INSTRUCTION</w:t>
      </w:r>
    </w:p>
    <w:p w14:paraId="7A72D887" w14:textId="77777777" w:rsidR="00BC7027" w:rsidRPr="008D2550" w:rsidRDefault="00BC7027" w:rsidP="00BC7027">
      <w:pPr>
        <w:spacing w:after="0" w:line="240" w:lineRule="auto"/>
        <w:ind w:firstLine="720"/>
        <w:rPr>
          <w:rFonts w:ascii="Arial" w:hAnsi="Arial" w:cs="Arial"/>
          <w:sz w:val="20"/>
          <w:szCs w:val="20"/>
        </w:rPr>
      </w:pPr>
    </w:p>
    <w:p w14:paraId="22E9AE61" w14:textId="7EBF57DF" w:rsidR="00BC7027" w:rsidRPr="008D2550" w:rsidRDefault="00BC7027" w:rsidP="0009529E">
      <w:pPr>
        <w:spacing w:after="0" w:line="240" w:lineRule="auto"/>
        <w:rPr>
          <w:rFonts w:ascii="Arial" w:hAnsi="Arial" w:cs="Arial"/>
          <w:sz w:val="20"/>
          <w:szCs w:val="20"/>
        </w:rPr>
      </w:pPr>
      <w:r w:rsidRPr="008D2550">
        <w:rPr>
          <w:rFonts w:ascii="Arial" w:eastAsia="Arial" w:hAnsi="Arial" w:cs="Arial"/>
          <w:sz w:val="20"/>
          <w:szCs w:val="20"/>
        </w:rPr>
        <w:t>This task requires that candidates refer to</w:t>
      </w:r>
      <w:r>
        <w:rPr>
          <w:rFonts w:ascii="Arial" w:eastAsia="Arial" w:hAnsi="Arial" w:cs="Arial"/>
          <w:sz w:val="20"/>
          <w:szCs w:val="20"/>
        </w:rPr>
        <w:t xml:space="preserve"> previous tasks (2, 3, and 4), </w:t>
      </w:r>
      <w:r w:rsidRPr="008D2550">
        <w:rPr>
          <w:rFonts w:ascii="Arial" w:eastAsia="Arial" w:hAnsi="Arial" w:cs="Arial"/>
          <w:sz w:val="20"/>
          <w:szCs w:val="20"/>
        </w:rPr>
        <w:t>videotape lessons</w:t>
      </w:r>
      <w:r w:rsidR="0009529E">
        <w:rPr>
          <w:rFonts w:ascii="Arial" w:eastAsia="Arial" w:hAnsi="Arial" w:cs="Arial"/>
          <w:sz w:val="20"/>
          <w:szCs w:val="20"/>
        </w:rPr>
        <w:t>,</w:t>
      </w:r>
      <w:r w:rsidRPr="008D2550">
        <w:rPr>
          <w:rFonts w:ascii="Arial" w:eastAsia="Arial" w:hAnsi="Arial" w:cs="Arial"/>
          <w:sz w:val="20"/>
          <w:szCs w:val="20"/>
        </w:rPr>
        <w:t xml:space="preserve"> and submit a narrative of the video. Implementation of the unit includes creating a positive learning environment that engages and motivates students. Exhibiting effective communication skills and modeling verbal and nonverbal behaviors are also an important part of delivering your unit.  </w:t>
      </w:r>
      <w:r w:rsidR="00B90392" w:rsidRPr="009F7D14">
        <w:rPr>
          <w:rFonts w:ascii="Arial" w:eastAsia="Arial" w:hAnsi="Arial" w:cs="Arial"/>
          <w:color w:val="auto"/>
          <w:sz w:val="20"/>
          <w:szCs w:val="20"/>
        </w:rPr>
        <w:t xml:space="preserve">You will reflect on each lesson after you </w:t>
      </w:r>
      <w:r w:rsidR="00026066">
        <w:rPr>
          <w:rFonts w:ascii="Arial" w:eastAsia="Arial" w:hAnsi="Arial" w:cs="Arial"/>
          <w:color w:val="auto"/>
          <w:sz w:val="20"/>
          <w:szCs w:val="20"/>
        </w:rPr>
        <w:t xml:space="preserve">teach it; reflections may be </w:t>
      </w:r>
      <w:r w:rsidR="008B2A88">
        <w:rPr>
          <w:rFonts w:ascii="Arial" w:eastAsia="Arial" w:hAnsi="Arial" w:cs="Arial"/>
          <w:color w:val="auto"/>
          <w:sz w:val="20"/>
          <w:szCs w:val="20"/>
        </w:rPr>
        <w:t>submitted with</w:t>
      </w:r>
      <w:r w:rsidR="00026066">
        <w:rPr>
          <w:rFonts w:ascii="Arial" w:eastAsia="Arial" w:hAnsi="Arial" w:cs="Arial"/>
          <w:color w:val="auto"/>
          <w:sz w:val="20"/>
          <w:szCs w:val="20"/>
        </w:rPr>
        <w:t xml:space="preserve"> Task 4 or 5.</w:t>
      </w:r>
      <w:r w:rsidR="00B90392" w:rsidRPr="009F7D14">
        <w:rPr>
          <w:rFonts w:ascii="Arial" w:eastAsia="Arial" w:hAnsi="Arial" w:cs="Arial"/>
          <w:color w:val="auto"/>
          <w:sz w:val="20"/>
          <w:szCs w:val="20"/>
        </w:rPr>
        <w:t xml:space="preserve">  You will also include a</w:t>
      </w:r>
      <w:r w:rsidRPr="009F7D14">
        <w:rPr>
          <w:rFonts w:ascii="Arial" w:eastAsia="Arial" w:hAnsi="Arial" w:cs="Arial"/>
          <w:color w:val="auto"/>
          <w:sz w:val="20"/>
          <w:szCs w:val="20"/>
        </w:rPr>
        <w:t xml:space="preserve"> narrative </w:t>
      </w:r>
      <w:r w:rsidR="00B90392" w:rsidRPr="009F7D14">
        <w:rPr>
          <w:rFonts w:ascii="Arial" w:eastAsia="Arial" w:hAnsi="Arial" w:cs="Arial"/>
          <w:color w:val="auto"/>
          <w:sz w:val="20"/>
          <w:szCs w:val="20"/>
        </w:rPr>
        <w:t xml:space="preserve">to accompany </w:t>
      </w:r>
      <w:r w:rsidRPr="009F7D14">
        <w:rPr>
          <w:rFonts w:ascii="Arial" w:eastAsia="Arial" w:hAnsi="Arial" w:cs="Arial"/>
          <w:color w:val="auto"/>
          <w:sz w:val="20"/>
          <w:szCs w:val="20"/>
        </w:rPr>
        <w:t xml:space="preserve">the video </w:t>
      </w:r>
      <w:r w:rsidR="00B90392" w:rsidRPr="009F7D14">
        <w:rPr>
          <w:rFonts w:ascii="Arial" w:eastAsia="Arial" w:hAnsi="Arial" w:cs="Arial"/>
          <w:color w:val="auto"/>
          <w:sz w:val="20"/>
          <w:szCs w:val="20"/>
        </w:rPr>
        <w:t xml:space="preserve">in this task that </w:t>
      </w:r>
      <w:r w:rsidRPr="009F7D14">
        <w:rPr>
          <w:rFonts w:ascii="Arial" w:eastAsia="Arial" w:hAnsi="Arial" w:cs="Arial"/>
          <w:color w:val="auto"/>
          <w:sz w:val="20"/>
          <w:szCs w:val="20"/>
        </w:rPr>
        <w:t>will provide an opportunity for you to review and analyze your teaching.</w:t>
      </w:r>
      <w:r w:rsidRPr="00B90392">
        <w:rPr>
          <w:rFonts w:ascii="Arial" w:eastAsia="Arial" w:hAnsi="Arial" w:cs="Arial"/>
          <w:color w:val="auto"/>
          <w:sz w:val="20"/>
          <w:szCs w:val="20"/>
        </w:rPr>
        <w:t xml:space="preserve">  </w:t>
      </w:r>
    </w:p>
    <w:p w14:paraId="44301267" w14:textId="77777777" w:rsidR="0009529E" w:rsidRDefault="0009529E" w:rsidP="0009529E">
      <w:pPr>
        <w:spacing w:after="0" w:line="240" w:lineRule="auto"/>
        <w:rPr>
          <w:rFonts w:ascii="Arial" w:eastAsia="Arial" w:hAnsi="Arial" w:cs="Arial"/>
          <w:sz w:val="20"/>
          <w:szCs w:val="20"/>
        </w:rPr>
      </w:pPr>
    </w:p>
    <w:p w14:paraId="79D3721D" w14:textId="01CC9255" w:rsidR="00BC7027" w:rsidRPr="008D2550" w:rsidRDefault="00BC7027" w:rsidP="0009529E">
      <w:pPr>
        <w:spacing w:after="0" w:line="240" w:lineRule="auto"/>
        <w:rPr>
          <w:rFonts w:ascii="Arial" w:hAnsi="Arial" w:cs="Arial"/>
          <w:sz w:val="20"/>
          <w:szCs w:val="20"/>
        </w:rPr>
      </w:pPr>
      <w:r w:rsidRPr="008D2550">
        <w:rPr>
          <w:rFonts w:ascii="Arial" w:eastAsia="Arial" w:hAnsi="Arial" w:cs="Arial"/>
          <w:sz w:val="20"/>
          <w:szCs w:val="20"/>
        </w:rPr>
        <w:t xml:space="preserve">It is important that candidates obtain required permission for videotaping. Before recording make sure that you have the appropriate permissions from the parents/guardians of your students and from the adults who appear in the video. Adjust the camera angle to exclude students for whom you lack permission.  Make sure the video(s) you submit includes all the required elements listed in the </w:t>
      </w:r>
      <w:r w:rsidR="002872A0">
        <w:rPr>
          <w:rFonts w:ascii="Arial" w:eastAsia="Arial" w:hAnsi="Arial" w:cs="Arial"/>
          <w:sz w:val="20"/>
          <w:szCs w:val="20"/>
        </w:rPr>
        <w:t>Task 5 “WHAT TO DO” column</w:t>
      </w:r>
      <w:r w:rsidRPr="008D2550">
        <w:rPr>
          <w:rFonts w:ascii="Arial" w:eastAsia="Arial" w:hAnsi="Arial" w:cs="Arial"/>
          <w:sz w:val="20"/>
          <w:szCs w:val="20"/>
        </w:rPr>
        <w:t xml:space="preserve">.   </w:t>
      </w:r>
    </w:p>
    <w:p w14:paraId="6C5C80DA" w14:textId="77777777" w:rsidR="0009529E" w:rsidRDefault="0009529E" w:rsidP="0009529E">
      <w:pPr>
        <w:spacing w:after="0" w:line="240" w:lineRule="auto"/>
        <w:rPr>
          <w:rFonts w:ascii="Arial" w:eastAsia="Arial" w:hAnsi="Arial" w:cs="Arial"/>
          <w:sz w:val="20"/>
          <w:szCs w:val="20"/>
        </w:rPr>
      </w:pPr>
    </w:p>
    <w:p w14:paraId="3FCDA930" w14:textId="5AD65A8C" w:rsidR="00BC7027" w:rsidRPr="008D2550" w:rsidRDefault="00BC7027" w:rsidP="0009529E">
      <w:pPr>
        <w:spacing w:after="0" w:line="240" w:lineRule="auto"/>
        <w:rPr>
          <w:rFonts w:ascii="Arial" w:hAnsi="Arial" w:cs="Arial"/>
          <w:sz w:val="20"/>
          <w:szCs w:val="20"/>
        </w:rPr>
      </w:pPr>
      <w:r w:rsidRPr="008D2550">
        <w:rPr>
          <w:rFonts w:ascii="Arial" w:eastAsia="Arial" w:hAnsi="Arial" w:cs="Arial"/>
          <w:sz w:val="20"/>
          <w:szCs w:val="20"/>
        </w:rPr>
        <w:t xml:space="preserve">Provide </w:t>
      </w:r>
      <w:r w:rsidR="005D35E4">
        <w:rPr>
          <w:rFonts w:ascii="Arial" w:eastAsia="Arial" w:hAnsi="Arial" w:cs="Arial"/>
          <w:sz w:val="20"/>
          <w:szCs w:val="20"/>
        </w:rPr>
        <w:t xml:space="preserve">two or more video clips </w:t>
      </w:r>
      <w:r w:rsidRPr="008D2550">
        <w:rPr>
          <w:rFonts w:ascii="Arial" w:eastAsia="Arial" w:hAnsi="Arial" w:cs="Arial"/>
          <w:sz w:val="20"/>
          <w:szCs w:val="20"/>
        </w:rPr>
        <w:t>totaling</w:t>
      </w:r>
      <w:r w:rsidR="005D35E4">
        <w:rPr>
          <w:rFonts w:ascii="Arial" w:eastAsia="Arial" w:hAnsi="Arial" w:cs="Arial"/>
          <w:sz w:val="20"/>
          <w:szCs w:val="20"/>
        </w:rPr>
        <w:t xml:space="preserve"> a maximum of 15 minutes. The</w:t>
      </w:r>
      <w:r w:rsidRPr="008D2550">
        <w:rPr>
          <w:rFonts w:ascii="Arial" w:eastAsia="Arial" w:hAnsi="Arial" w:cs="Arial"/>
          <w:sz w:val="20"/>
          <w:szCs w:val="20"/>
        </w:rPr>
        <w:t xml:space="preserve"> video clips should illustrate how you </w:t>
      </w:r>
      <w:r w:rsidR="005D35E4">
        <w:rPr>
          <w:rFonts w:ascii="Arial" w:eastAsia="Arial" w:hAnsi="Arial" w:cs="Arial"/>
          <w:sz w:val="20"/>
          <w:szCs w:val="20"/>
        </w:rPr>
        <w:t>deliver content and</w:t>
      </w:r>
      <w:r w:rsidRPr="008D2550">
        <w:rPr>
          <w:rFonts w:ascii="Arial" w:eastAsia="Arial" w:hAnsi="Arial" w:cs="Arial"/>
          <w:sz w:val="20"/>
          <w:szCs w:val="20"/>
        </w:rPr>
        <w:t xml:space="preserve"> actively engage s</w:t>
      </w:r>
      <w:r w:rsidR="005D35E4">
        <w:rPr>
          <w:rFonts w:ascii="Arial" w:eastAsia="Arial" w:hAnsi="Arial" w:cs="Arial"/>
          <w:sz w:val="20"/>
          <w:szCs w:val="20"/>
        </w:rPr>
        <w:t xml:space="preserve">tudents. </w:t>
      </w:r>
      <w:r w:rsidRPr="008D2550">
        <w:rPr>
          <w:rFonts w:ascii="Arial" w:eastAsia="Arial" w:hAnsi="Arial" w:cs="Arial"/>
          <w:b/>
          <w:sz w:val="20"/>
          <w:szCs w:val="20"/>
        </w:rPr>
        <w:t xml:space="preserve">You may want to videotape several lessons to ensure you have the evidence you need to justify your responses. </w:t>
      </w:r>
      <w:r w:rsidRPr="008D2550">
        <w:rPr>
          <w:rFonts w:ascii="Arial" w:eastAsia="Arial" w:hAnsi="Arial" w:cs="Arial"/>
          <w:sz w:val="20"/>
          <w:szCs w:val="20"/>
        </w:rPr>
        <w:t>Verify the video quality and video sound quality. If only a portion of the clip is inaudible you should provide a transcript with a timestamp or insert captions in the video. Use first names only for the individuals included in the clip. If you inadvertently captured images of individuals who have not provided permission for the taping, you may use software to blur the individual’s face. Other portions of the clip should remain undistorted.</w:t>
      </w:r>
    </w:p>
    <w:p w14:paraId="4FE06A95" w14:textId="77777777" w:rsidR="00BC7027" w:rsidRDefault="00BC7027" w:rsidP="00BC7027">
      <w:pPr>
        <w:spacing w:after="0" w:line="240" w:lineRule="auto"/>
        <w:rPr>
          <w:rFonts w:ascii="Arial" w:hAnsi="Arial" w:cs="Arial"/>
          <w:sz w:val="20"/>
          <w:szCs w:val="20"/>
        </w:rPr>
      </w:pPr>
    </w:p>
    <w:p w14:paraId="6F65AF4A" w14:textId="77777777" w:rsidR="009A41DC" w:rsidRDefault="009A41DC" w:rsidP="00BC7027">
      <w:pPr>
        <w:spacing w:after="0" w:line="240" w:lineRule="auto"/>
        <w:rPr>
          <w:rFonts w:ascii="Arial" w:hAnsi="Arial" w:cs="Arial"/>
          <w:sz w:val="20"/>
          <w:szCs w:val="20"/>
        </w:rPr>
      </w:pPr>
    </w:p>
    <w:p w14:paraId="2B02AFEE" w14:textId="77777777" w:rsidR="009A41DC" w:rsidRDefault="009A41DC" w:rsidP="00BC7027">
      <w:pPr>
        <w:spacing w:after="0" w:line="240" w:lineRule="auto"/>
        <w:rPr>
          <w:rFonts w:ascii="Arial" w:hAnsi="Arial" w:cs="Arial"/>
          <w:sz w:val="20"/>
          <w:szCs w:val="20"/>
        </w:rPr>
      </w:pPr>
    </w:p>
    <w:p w14:paraId="212415A7" w14:textId="77777777" w:rsidR="009A41DC" w:rsidRDefault="009A41DC" w:rsidP="00BC7027">
      <w:pPr>
        <w:spacing w:after="0" w:line="240" w:lineRule="auto"/>
        <w:rPr>
          <w:rFonts w:ascii="Arial" w:hAnsi="Arial" w:cs="Arial"/>
          <w:sz w:val="20"/>
          <w:szCs w:val="20"/>
        </w:rPr>
      </w:pPr>
    </w:p>
    <w:p w14:paraId="005F797E" w14:textId="77777777" w:rsidR="009A41DC" w:rsidRDefault="009A41DC" w:rsidP="00BC7027">
      <w:pPr>
        <w:spacing w:after="0" w:line="240" w:lineRule="auto"/>
        <w:rPr>
          <w:rFonts w:ascii="Arial" w:hAnsi="Arial" w:cs="Arial"/>
          <w:sz w:val="20"/>
          <w:szCs w:val="20"/>
        </w:rPr>
      </w:pPr>
    </w:p>
    <w:p w14:paraId="69C497BC" w14:textId="77777777" w:rsidR="009A41DC" w:rsidRDefault="009A41DC" w:rsidP="00BC7027">
      <w:pPr>
        <w:spacing w:after="0" w:line="240" w:lineRule="auto"/>
        <w:rPr>
          <w:rFonts w:ascii="Arial" w:hAnsi="Arial" w:cs="Arial"/>
          <w:sz w:val="20"/>
          <w:szCs w:val="20"/>
        </w:rPr>
      </w:pPr>
    </w:p>
    <w:p w14:paraId="35FDF3A5" w14:textId="77777777" w:rsidR="009A41DC" w:rsidRDefault="009A41DC">
      <w:pPr>
        <w:spacing w:after="160" w:line="259" w:lineRule="auto"/>
        <w:rPr>
          <w:rFonts w:ascii="Arial" w:hAnsi="Arial" w:cs="Arial"/>
          <w:sz w:val="20"/>
          <w:szCs w:val="20"/>
        </w:rPr>
      </w:pPr>
      <w:r>
        <w:rPr>
          <w:rFonts w:ascii="Arial" w:hAnsi="Arial" w:cs="Arial"/>
          <w:sz w:val="20"/>
          <w:szCs w:val="20"/>
        </w:rPr>
        <w:br w:type="page"/>
      </w:r>
    </w:p>
    <w:p w14:paraId="6A78DBD4" w14:textId="77777777" w:rsidR="009A41DC" w:rsidRPr="008D2550" w:rsidRDefault="009A41DC" w:rsidP="00BC7027">
      <w:pPr>
        <w:spacing w:after="0" w:line="240" w:lineRule="auto"/>
        <w:rPr>
          <w:rFonts w:ascii="Arial" w:hAnsi="Arial" w:cs="Arial"/>
          <w:sz w:val="20"/>
          <w:szCs w:val="20"/>
        </w:rPr>
      </w:pPr>
    </w:p>
    <w:tbl>
      <w:tblPr>
        <w:tblW w:w="129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5"/>
        <w:gridCol w:w="5194"/>
        <w:gridCol w:w="2271"/>
      </w:tblGrid>
      <w:tr w:rsidR="00BC7027" w:rsidRPr="008D2550" w14:paraId="06D12B26" w14:textId="77777777" w:rsidTr="00835B41">
        <w:tc>
          <w:tcPr>
            <w:tcW w:w="5485" w:type="dxa"/>
            <w:shd w:val="clear" w:color="auto" w:fill="D9D9D9"/>
          </w:tcPr>
          <w:p w14:paraId="39963A85" w14:textId="77777777" w:rsidR="00BC7027" w:rsidRPr="008D2550" w:rsidRDefault="00BC7027" w:rsidP="00835B41">
            <w:pPr>
              <w:jc w:val="center"/>
              <w:rPr>
                <w:rFonts w:ascii="Arial" w:hAnsi="Arial" w:cs="Arial"/>
                <w:sz w:val="20"/>
                <w:szCs w:val="20"/>
              </w:rPr>
            </w:pPr>
            <w:r w:rsidRPr="008D2550">
              <w:rPr>
                <w:rFonts w:ascii="Arial" w:eastAsia="Arial" w:hAnsi="Arial" w:cs="Arial"/>
                <w:b/>
                <w:sz w:val="20"/>
                <w:szCs w:val="20"/>
                <w:shd w:val="clear" w:color="auto" w:fill="D9D9D9"/>
              </w:rPr>
              <w:t>TASK 5</w:t>
            </w:r>
          </w:p>
        </w:tc>
        <w:tc>
          <w:tcPr>
            <w:tcW w:w="5194" w:type="dxa"/>
            <w:shd w:val="clear" w:color="auto" w:fill="D9D9D9"/>
          </w:tcPr>
          <w:p w14:paraId="534FC660" w14:textId="77777777" w:rsidR="00BC7027" w:rsidRPr="008D2550" w:rsidRDefault="00BC7027" w:rsidP="00835B41">
            <w:pPr>
              <w:jc w:val="center"/>
              <w:rPr>
                <w:rFonts w:ascii="Arial" w:hAnsi="Arial" w:cs="Arial"/>
                <w:sz w:val="20"/>
                <w:szCs w:val="20"/>
              </w:rPr>
            </w:pPr>
            <w:r w:rsidRPr="008D2550">
              <w:rPr>
                <w:rFonts w:ascii="Arial" w:eastAsia="Arial" w:hAnsi="Arial" w:cs="Arial"/>
                <w:b/>
                <w:sz w:val="20"/>
                <w:szCs w:val="20"/>
                <w:shd w:val="clear" w:color="auto" w:fill="D9D9D9"/>
              </w:rPr>
              <w:t>WHAT TO DO</w:t>
            </w:r>
          </w:p>
        </w:tc>
        <w:tc>
          <w:tcPr>
            <w:tcW w:w="2271" w:type="dxa"/>
            <w:shd w:val="clear" w:color="auto" w:fill="D9D9D9"/>
          </w:tcPr>
          <w:p w14:paraId="367A2459" w14:textId="77777777" w:rsidR="00BC7027" w:rsidRPr="008D2550" w:rsidRDefault="00BC7027" w:rsidP="00835B41">
            <w:pPr>
              <w:jc w:val="center"/>
              <w:rPr>
                <w:rFonts w:ascii="Arial" w:hAnsi="Arial" w:cs="Arial"/>
                <w:sz w:val="20"/>
                <w:szCs w:val="20"/>
              </w:rPr>
            </w:pPr>
            <w:r w:rsidRPr="008D2550">
              <w:rPr>
                <w:rFonts w:ascii="Arial" w:eastAsia="Arial" w:hAnsi="Arial" w:cs="Arial"/>
                <w:b/>
                <w:sz w:val="20"/>
                <w:szCs w:val="20"/>
                <w:shd w:val="clear" w:color="auto" w:fill="D9D9D9"/>
              </w:rPr>
              <w:t>REQUIRED ARTIFACTS</w:t>
            </w:r>
          </w:p>
        </w:tc>
      </w:tr>
      <w:tr w:rsidR="00BC7027" w:rsidRPr="008D2550" w14:paraId="7BA31FA3" w14:textId="77777777" w:rsidTr="00835B41">
        <w:trPr>
          <w:trHeight w:val="6740"/>
        </w:trPr>
        <w:tc>
          <w:tcPr>
            <w:tcW w:w="5485" w:type="dxa"/>
          </w:tcPr>
          <w:p w14:paraId="217108DA" w14:textId="26A8A8F6" w:rsidR="00BC7027" w:rsidRPr="008D2550" w:rsidRDefault="00BC7027" w:rsidP="009535F2">
            <w:pPr>
              <w:ind w:left="-23"/>
              <w:jc w:val="both"/>
              <w:rPr>
                <w:rFonts w:ascii="Arial" w:hAnsi="Arial" w:cs="Arial"/>
                <w:sz w:val="20"/>
                <w:szCs w:val="20"/>
              </w:rPr>
            </w:pPr>
            <w:r w:rsidRPr="008D2550">
              <w:rPr>
                <w:rFonts w:ascii="Arial" w:eastAsia="Arial" w:hAnsi="Arial" w:cs="Arial"/>
                <w:b/>
                <w:sz w:val="20"/>
                <w:szCs w:val="20"/>
                <w:u w:val="single"/>
              </w:rPr>
              <w:t xml:space="preserve">TEACH AND VIDEOTAPE YOUR UNIT.  </w:t>
            </w:r>
            <w:r w:rsidR="00835B41" w:rsidRPr="009F7D14">
              <w:rPr>
                <w:rFonts w:ascii="Arial" w:eastAsia="Arial" w:hAnsi="Arial" w:cs="Arial"/>
                <w:b/>
                <w:sz w:val="20"/>
                <w:szCs w:val="20"/>
                <w:u w:val="single"/>
              </w:rPr>
              <w:t>COMPLETE A DAILY REFLECTION OF EACH LESSON THAT YOU TEACH,</w:t>
            </w:r>
            <w:r w:rsidR="00DA0A88">
              <w:rPr>
                <w:rFonts w:ascii="Arial" w:eastAsia="Arial" w:hAnsi="Arial" w:cs="Arial"/>
                <w:b/>
                <w:sz w:val="20"/>
                <w:szCs w:val="20"/>
                <w:u w:val="single"/>
              </w:rPr>
              <w:t xml:space="preserve"> </w:t>
            </w:r>
            <w:r w:rsidRPr="008D2550">
              <w:rPr>
                <w:rFonts w:ascii="Arial" w:eastAsia="Arial" w:hAnsi="Arial" w:cs="Arial"/>
                <w:b/>
                <w:sz w:val="20"/>
                <w:szCs w:val="20"/>
                <w:u w:val="single"/>
              </w:rPr>
              <w:t xml:space="preserve">SELECT </w:t>
            </w:r>
            <w:r w:rsidR="0004036C">
              <w:rPr>
                <w:rFonts w:ascii="Arial" w:eastAsia="Arial" w:hAnsi="Arial" w:cs="Arial"/>
                <w:b/>
                <w:sz w:val="20"/>
                <w:szCs w:val="20"/>
                <w:u w:val="single"/>
              </w:rPr>
              <w:t>TWO OR MORE</w:t>
            </w:r>
            <w:r w:rsidRPr="008D2550">
              <w:rPr>
                <w:rFonts w:ascii="Arial" w:eastAsia="Arial" w:hAnsi="Arial" w:cs="Arial"/>
                <w:b/>
                <w:sz w:val="20"/>
                <w:szCs w:val="20"/>
                <w:u w:val="single"/>
              </w:rPr>
              <w:t xml:space="preserve"> VIDEO </w:t>
            </w:r>
            <w:r w:rsidR="0004036C">
              <w:rPr>
                <w:rFonts w:ascii="Arial" w:eastAsia="Arial" w:hAnsi="Arial" w:cs="Arial"/>
                <w:b/>
                <w:sz w:val="20"/>
                <w:szCs w:val="20"/>
                <w:u w:val="single"/>
              </w:rPr>
              <w:t>CLIPS</w:t>
            </w:r>
            <w:r w:rsidRPr="008D2550">
              <w:rPr>
                <w:rFonts w:ascii="Arial" w:eastAsia="Arial" w:hAnsi="Arial" w:cs="Arial"/>
                <w:b/>
                <w:sz w:val="20"/>
                <w:szCs w:val="20"/>
                <w:u w:val="single"/>
              </w:rPr>
              <w:t xml:space="preserve"> TOTALING </w:t>
            </w:r>
            <w:r w:rsidR="0004036C">
              <w:rPr>
                <w:rFonts w:ascii="Arial" w:eastAsia="Arial" w:hAnsi="Arial" w:cs="Arial"/>
                <w:b/>
                <w:sz w:val="20"/>
                <w:szCs w:val="20"/>
                <w:u w:val="single"/>
              </w:rPr>
              <w:t xml:space="preserve">A MAXIMUM OF </w:t>
            </w:r>
            <w:r w:rsidRPr="008D2550">
              <w:rPr>
                <w:rFonts w:ascii="Arial" w:eastAsia="Arial" w:hAnsi="Arial" w:cs="Arial"/>
                <w:b/>
                <w:sz w:val="20"/>
                <w:szCs w:val="20"/>
                <w:u w:val="single"/>
              </w:rPr>
              <w:t>15 MINUTES THAT DOCUMENT YOUR ABILITY</w:t>
            </w:r>
            <w:r w:rsidR="002872A0">
              <w:rPr>
                <w:rFonts w:ascii="Arial" w:eastAsia="Arial" w:hAnsi="Arial" w:cs="Arial"/>
                <w:b/>
                <w:sz w:val="20"/>
                <w:szCs w:val="20"/>
                <w:u w:val="single"/>
              </w:rPr>
              <w:t xml:space="preserve"> TO</w:t>
            </w:r>
            <w:r w:rsidRPr="008D2550">
              <w:rPr>
                <w:rFonts w:ascii="Arial" w:eastAsia="Arial" w:hAnsi="Arial" w:cs="Arial"/>
                <w:b/>
                <w:sz w:val="20"/>
                <w:szCs w:val="20"/>
                <w:u w:val="single"/>
              </w:rPr>
              <w:t xml:space="preserve"> </w:t>
            </w:r>
            <w:r w:rsidR="0004036C">
              <w:rPr>
                <w:rFonts w:ascii="Arial" w:eastAsia="Arial" w:hAnsi="Arial" w:cs="Arial"/>
                <w:b/>
                <w:sz w:val="20"/>
                <w:szCs w:val="20"/>
                <w:u w:val="single"/>
              </w:rPr>
              <w:t>DELIVER CONTENT AND</w:t>
            </w:r>
            <w:r w:rsidRPr="008D2550">
              <w:rPr>
                <w:rFonts w:ascii="Arial" w:eastAsia="Arial" w:hAnsi="Arial" w:cs="Arial"/>
                <w:b/>
                <w:sz w:val="20"/>
                <w:szCs w:val="20"/>
                <w:u w:val="single"/>
              </w:rPr>
              <w:t xml:space="preserve"> ACTIVELY ENGAGE </w:t>
            </w:r>
            <w:r w:rsidR="0004036C">
              <w:rPr>
                <w:rFonts w:ascii="Arial" w:eastAsia="Arial" w:hAnsi="Arial" w:cs="Arial"/>
                <w:b/>
                <w:sz w:val="20"/>
                <w:szCs w:val="20"/>
                <w:u w:val="single"/>
              </w:rPr>
              <w:t>STUDENTS.</w:t>
            </w:r>
          </w:p>
          <w:p w14:paraId="086D67F1" w14:textId="5F3B85D7" w:rsidR="00DA0A88" w:rsidRPr="009F7D14" w:rsidRDefault="00DA0A88" w:rsidP="000927C1">
            <w:pPr>
              <w:numPr>
                <w:ilvl w:val="0"/>
                <w:numId w:val="16"/>
              </w:numPr>
              <w:spacing w:after="0"/>
              <w:ind w:left="360" w:hanging="270"/>
              <w:contextualSpacing/>
              <w:rPr>
                <w:rFonts w:ascii="Arial" w:eastAsia="Arial" w:hAnsi="Arial" w:cs="Arial"/>
                <w:b/>
                <w:sz w:val="20"/>
                <w:szCs w:val="20"/>
              </w:rPr>
            </w:pPr>
            <w:r w:rsidRPr="009F7D14">
              <w:rPr>
                <w:rFonts w:ascii="Arial" w:eastAsia="Arial" w:hAnsi="Arial" w:cs="Arial"/>
                <w:b/>
                <w:sz w:val="20"/>
                <w:szCs w:val="20"/>
              </w:rPr>
              <w:t>Daily Reflection—</w:t>
            </w:r>
            <w:r w:rsidRPr="009F7D14">
              <w:rPr>
                <w:rFonts w:ascii="Arial" w:eastAsia="Arial" w:hAnsi="Arial" w:cs="Arial"/>
                <w:sz w:val="20"/>
                <w:szCs w:val="20"/>
              </w:rPr>
              <w:t xml:space="preserve">Include a daily reflection to each </w:t>
            </w:r>
            <w:r w:rsidR="00026066">
              <w:rPr>
                <w:rFonts w:ascii="Arial" w:eastAsia="Arial" w:hAnsi="Arial" w:cs="Arial"/>
                <w:sz w:val="20"/>
                <w:szCs w:val="20"/>
              </w:rPr>
              <w:t>lesson plan after teaching (NOTE</w:t>
            </w:r>
            <w:r w:rsidRPr="009F7D14">
              <w:rPr>
                <w:rFonts w:ascii="Arial" w:eastAsia="Arial" w:hAnsi="Arial" w:cs="Arial"/>
                <w:sz w:val="20"/>
                <w:szCs w:val="20"/>
              </w:rPr>
              <w:t>:</w:t>
            </w:r>
            <w:r w:rsidR="00DB4734">
              <w:rPr>
                <w:rFonts w:ascii="Arial" w:eastAsia="Arial" w:hAnsi="Arial" w:cs="Arial"/>
                <w:sz w:val="20"/>
                <w:szCs w:val="20"/>
              </w:rPr>
              <w:t xml:space="preserve">  </w:t>
            </w:r>
            <w:r w:rsidR="00BF207B">
              <w:rPr>
                <w:rFonts w:ascii="Arial" w:eastAsia="Arial" w:hAnsi="Arial" w:cs="Arial"/>
                <w:sz w:val="20"/>
                <w:szCs w:val="20"/>
              </w:rPr>
              <w:t>D</w:t>
            </w:r>
            <w:r w:rsidRPr="009F7D14">
              <w:rPr>
                <w:rFonts w:ascii="Arial" w:eastAsia="Arial" w:hAnsi="Arial" w:cs="Arial"/>
                <w:sz w:val="20"/>
                <w:szCs w:val="20"/>
              </w:rPr>
              <w:t>aily reflection</w:t>
            </w:r>
            <w:r w:rsidR="00BF207B">
              <w:rPr>
                <w:rFonts w:ascii="Arial" w:eastAsia="Arial" w:hAnsi="Arial" w:cs="Arial"/>
                <w:sz w:val="20"/>
                <w:szCs w:val="20"/>
              </w:rPr>
              <w:t xml:space="preserve">s may be </w:t>
            </w:r>
            <w:r w:rsidRPr="009F7D14">
              <w:rPr>
                <w:rFonts w:ascii="Arial" w:eastAsia="Arial" w:hAnsi="Arial" w:cs="Arial"/>
                <w:sz w:val="20"/>
                <w:szCs w:val="20"/>
              </w:rPr>
              <w:t>included in Task 4</w:t>
            </w:r>
            <w:r w:rsidR="00BF207B">
              <w:rPr>
                <w:rFonts w:ascii="Arial" w:eastAsia="Arial" w:hAnsi="Arial" w:cs="Arial"/>
                <w:sz w:val="20"/>
                <w:szCs w:val="20"/>
              </w:rPr>
              <w:t xml:space="preserve"> or 5</w:t>
            </w:r>
            <w:r w:rsidRPr="009F7D14">
              <w:rPr>
                <w:rFonts w:ascii="Arial" w:eastAsia="Arial" w:hAnsi="Arial" w:cs="Arial"/>
                <w:sz w:val="20"/>
                <w:szCs w:val="20"/>
              </w:rPr>
              <w:t>)</w:t>
            </w:r>
          </w:p>
          <w:p w14:paraId="68394CBC" w14:textId="77777777" w:rsidR="00DA0A88" w:rsidRDefault="00DA0A88" w:rsidP="00DA0A88">
            <w:pPr>
              <w:spacing w:after="0"/>
              <w:contextualSpacing/>
              <w:rPr>
                <w:rFonts w:ascii="Arial" w:eastAsia="Arial" w:hAnsi="Arial" w:cs="Arial"/>
                <w:b/>
                <w:sz w:val="20"/>
                <w:szCs w:val="20"/>
              </w:rPr>
            </w:pPr>
          </w:p>
          <w:p w14:paraId="7941AD5F" w14:textId="77777777" w:rsidR="009535F2" w:rsidRPr="00DA0A88" w:rsidRDefault="00BC7027" w:rsidP="000927C1">
            <w:pPr>
              <w:numPr>
                <w:ilvl w:val="0"/>
                <w:numId w:val="16"/>
              </w:numPr>
              <w:spacing w:after="0"/>
              <w:ind w:left="360" w:hanging="270"/>
              <w:contextualSpacing/>
              <w:rPr>
                <w:rFonts w:ascii="Arial" w:eastAsia="Arial" w:hAnsi="Arial" w:cs="Arial"/>
                <w:b/>
                <w:sz w:val="20"/>
                <w:szCs w:val="20"/>
              </w:rPr>
            </w:pPr>
            <w:r w:rsidRPr="00DA0A88">
              <w:rPr>
                <w:rFonts w:ascii="Arial" w:eastAsia="Arial" w:hAnsi="Arial" w:cs="Arial"/>
                <w:b/>
                <w:sz w:val="20"/>
                <w:szCs w:val="20"/>
              </w:rPr>
              <w:t>Teaching Video</w:t>
            </w:r>
          </w:p>
          <w:p w14:paraId="67A516FC" w14:textId="77777777" w:rsidR="009535F2" w:rsidRDefault="009535F2" w:rsidP="009535F2">
            <w:pPr>
              <w:spacing w:after="0"/>
              <w:ind w:left="360"/>
              <w:contextualSpacing/>
              <w:rPr>
                <w:rFonts w:ascii="Arial" w:eastAsia="Arial" w:hAnsi="Arial" w:cs="Arial"/>
                <w:b/>
                <w:sz w:val="20"/>
                <w:szCs w:val="20"/>
              </w:rPr>
            </w:pPr>
          </w:p>
          <w:p w14:paraId="436FBCF4" w14:textId="03D8FCB0" w:rsidR="00076AD2" w:rsidRPr="008D2550" w:rsidRDefault="00BC7027" w:rsidP="000927C1">
            <w:pPr>
              <w:numPr>
                <w:ilvl w:val="0"/>
                <w:numId w:val="16"/>
              </w:numPr>
              <w:spacing w:after="0"/>
              <w:ind w:left="360" w:hanging="270"/>
              <w:contextualSpacing/>
              <w:rPr>
                <w:rFonts w:ascii="Arial" w:eastAsia="Arial" w:hAnsi="Arial" w:cs="Arial"/>
                <w:b/>
                <w:sz w:val="20"/>
                <w:szCs w:val="20"/>
              </w:rPr>
            </w:pPr>
            <w:r w:rsidRPr="009535F2">
              <w:rPr>
                <w:rFonts w:ascii="Arial" w:eastAsia="Arial" w:hAnsi="Arial" w:cs="Arial"/>
                <w:b/>
                <w:sz w:val="20"/>
                <w:szCs w:val="20"/>
              </w:rPr>
              <w:t>Narrative Explaining Video Clip(s)—</w:t>
            </w:r>
            <w:r w:rsidRPr="009535F2">
              <w:rPr>
                <w:rFonts w:ascii="Arial" w:eastAsia="Arial" w:hAnsi="Arial" w:cs="Arial"/>
                <w:sz w:val="20"/>
                <w:szCs w:val="20"/>
              </w:rPr>
              <w:t>Provide a narrative explaining why you chose the video clip(s) and provide a description of what the reviewer is watching and how this video provides evidence of your ability to deliver content</w:t>
            </w:r>
            <w:r w:rsidR="0004036C">
              <w:rPr>
                <w:rFonts w:ascii="Arial" w:eastAsia="Arial" w:hAnsi="Arial" w:cs="Arial"/>
                <w:sz w:val="20"/>
                <w:szCs w:val="20"/>
              </w:rPr>
              <w:t xml:space="preserve"> and actively engage students</w:t>
            </w:r>
            <w:r w:rsidRPr="009535F2">
              <w:rPr>
                <w:rFonts w:ascii="Arial" w:eastAsia="Arial" w:hAnsi="Arial" w:cs="Arial"/>
                <w:sz w:val="20"/>
                <w:szCs w:val="20"/>
              </w:rPr>
              <w:t>. You may refer to the video, prior daily reflections and other sections of the TPA to construct the narrative. The reviewer should also have some idea of how you o</w:t>
            </w:r>
            <w:r w:rsidR="0004036C">
              <w:rPr>
                <w:rFonts w:ascii="Arial" w:eastAsia="Arial" w:hAnsi="Arial" w:cs="Arial"/>
                <w:sz w:val="20"/>
                <w:szCs w:val="20"/>
              </w:rPr>
              <w:t xml:space="preserve">rganize and manage a classroom </w:t>
            </w:r>
            <w:r w:rsidRPr="009535F2">
              <w:rPr>
                <w:rFonts w:ascii="Arial" w:eastAsia="Arial" w:hAnsi="Arial" w:cs="Arial"/>
                <w:sz w:val="20"/>
                <w:szCs w:val="20"/>
              </w:rPr>
              <w:t xml:space="preserve">including </w:t>
            </w:r>
            <w:r w:rsidR="0004036C">
              <w:rPr>
                <w:rFonts w:ascii="Arial" w:eastAsia="Arial" w:hAnsi="Arial" w:cs="Arial"/>
                <w:sz w:val="20"/>
                <w:szCs w:val="20"/>
              </w:rPr>
              <w:t xml:space="preserve">a </w:t>
            </w:r>
            <w:r w:rsidRPr="009535F2">
              <w:rPr>
                <w:rFonts w:ascii="Arial" w:eastAsia="Arial" w:hAnsi="Arial" w:cs="Arial"/>
                <w:sz w:val="20"/>
                <w:szCs w:val="20"/>
              </w:rPr>
              <w:t>statement regarding materials use</w:t>
            </w:r>
            <w:r w:rsidR="0004036C">
              <w:rPr>
                <w:rFonts w:ascii="Arial" w:eastAsia="Arial" w:hAnsi="Arial" w:cs="Arial"/>
                <w:sz w:val="20"/>
                <w:szCs w:val="20"/>
              </w:rPr>
              <w:t>d</w:t>
            </w:r>
            <w:r w:rsidRPr="009535F2">
              <w:rPr>
                <w:rFonts w:ascii="Arial" w:eastAsia="Arial" w:hAnsi="Arial" w:cs="Arial"/>
                <w:sz w:val="20"/>
                <w:szCs w:val="20"/>
              </w:rPr>
              <w:t xml:space="preserve"> in</w:t>
            </w:r>
            <w:r w:rsidR="0004036C">
              <w:rPr>
                <w:rFonts w:ascii="Arial" w:eastAsia="Arial" w:hAnsi="Arial" w:cs="Arial"/>
                <w:sz w:val="20"/>
                <w:szCs w:val="20"/>
              </w:rPr>
              <w:t xml:space="preserve"> the</w:t>
            </w:r>
            <w:r w:rsidRPr="009535F2">
              <w:rPr>
                <w:rFonts w:ascii="Arial" w:eastAsia="Arial" w:hAnsi="Arial" w:cs="Arial"/>
                <w:sz w:val="20"/>
                <w:szCs w:val="20"/>
              </w:rPr>
              <w:t xml:space="preserve"> clas</w:t>
            </w:r>
            <w:r w:rsidR="0004036C">
              <w:rPr>
                <w:rFonts w:ascii="Arial" w:eastAsia="Arial" w:hAnsi="Arial" w:cs="Arial"/>
                <w:sz w:val="20"/>
                <w:szCs w:val="20"/>
              </w:rPr>
              <w:t>sroom</w:t>
            </w:r>
            <w:r w:rsidR="00DB4734">
              <w:rPr>
                <w:rFonts w:ascii="Arial" w:eastAsia="Arial" w:hAnsi="Arial" w:cs="Arial"/>
                <w:sz w:val="20"/>
                <w:szCs w:val="20"/>
              </w:rPr>
              <w:t>, classroom</w:t>
            </w:r>
            <w:r w:rsidR="0004036C">
              <w:rPr>
                <w:rFonts w:ascii="Arial" w:eastAsia="Arial" w:hAnsi="Arial" w:cs="Arial"/>
                <w:sz w:val="20"/>
                <w:szCs w:val="20"/>
              </w:rPr>
              <w:t xml:space="preserve"> and behavior </w:t>
            </w:r>
            <w:r w:rsidRPr="009535F2">
              <w:rPr>
                <w:rFonts w:ascii="Arial" w:eastAsia="Arial" w:hAnsi="Arial" w:cs="Arial"/>
                <w:sz w:val="20"/>
                <w:szCs w:val="20"/>
              </w:rPr>
              <w:t>managemen</w:t>
            </w:r>
            <w:r w:rsidR="0004036C">
              <w:rPr>
                <w:rFonts w:ascii="Arial" w:eastAsia="Arial" w:hAnsi="Arial" w:cs="Arial"/>
                <w:sz w:val="20"/>
                <w:szCs w:val="20"/>
              </w:rPr>
              <w:t>t strategies</w:t>
            </w:r>
            <w:r w:rsidR="00DB4734">
              <w:rPr>
                <w:rFonts w:ascii="Arial" w:eastAsia="Arial" w:hAnsi="Arial" w:cs="Arial"/>
                <w:sz w:val="20"/>
                <w:szCs w:val="20"/>
              </w:rPr>
              <w:t>, and</w:t>
            </w:r>
            <w:r w:rsidR="0004036C">
              <w:rPr>
                <w:rFonts w:ascii="Arial" w:eastAsia="Arial" w:hAnsi="Arial" w:cs="Arial"/>
                <w:sz w:val="20"/>
                <w:szCs w:val="20"/>
              </w:rPr>
              <w:t xml:space="preserve"> use</w:t>
            </w:r>
            <w:r w:rsidR="002872A0">
              <w:rPr>
                <w:rFonts w:ascii="Arial" w:eastAsia="Arial" w:hAnsi="Arial" w:cs="Arial"/>
                <w:sz w:val="20"/>
                <w:szCs w:val="20"/>
              </w:rPr>
              <w:t xml:space="preserve"> of</w:t>
            </w:r>
            <w:r w:rsidR="0004036C">
              <w:rPr>
                <w:rFonts w:ascii="Arial" w:eastAsia="Arial" w:hAnsi="Arial" w:cs="Arial"/>
                <w:sz w:val="20"/>
                <w:szCs w:val="20"/>
              </w:rPr>
              <w:t xml:space="preserve"> questioning strategies</w:t>
            </w:r>
            <w:r w:rsidRPr="009535F2">
              <w:rPr>
                <w:rFonts w:ascii="Arial" w:eastAsia="Arial" w:hAnsi="Arial" w:cs="Arial"/>
                <w:sz w:val="20"/>
                <w:szCs w:val="20"/>
              </w:rPr>
              <w:t>.</w:t>
            </w:r>
          </w:p>
        </w:tc>
        <w:tc>
          <w:tcPr>
            <w:tcW w:w="5194" w:type="dxa"/>
          </w:tcPr>
          <w:p w14:paraId="30B0BCB3" w14:textId="77777777" w:rsidR="00BC7027" w:rsidRPr="008D2550" w:rsidRDefault="00BC7027" w:rsidP="00835B41">
            <w:pPr>
              <w:spacing w:after="240"/>
              <w:ind w:left="380" w:hanging="380"/>
              <w:rPr>
                <w:rFonts w:ascii="Arial" w:hAnsi="Arial" w:cs="Arial"/>
                <w:sz w:val="20"/>
                <w:szCs w:val="20"/>
              </w:rPr>
            </w:pPr>
          </w:p>
          <w:p w14:paraId="0743F3A0" w14:textId="77777777" w:rsidR="00BC7027" w:rsidRPr="008D2550" w:rsidRDefault="00BC7027" w:rsidP="00835B41">
            <w:pPr>
              <w:spacing w:after="240"/>
              <w:ind w:left="380" w:hanging="380"/>
              <w:rPr>
                <w:rFonts w:ascii="Arial" w:hAnsi="Arial" w:cs="Arial"/>
                <w:sz w:val="20"/>
                <w:szCs w:val="20"/>
              </w:rPr>
            </w:pPr>
          </w:p>
          <w:p w14:paraId="54E5F75F" w14:textId="77777777" w:rsidR="00973E17" w:rsidRDefault="00973E17" w:rsidP="0004036C">
            <w:pPr>
              <w:spacing w:after="0"/>
              <w:ind w:left="302"/>
              <w:contextualSpacing/>
              <w:rPr>
                <w:rFonts w:ascii="Arial" w:eastAsia="Arial" w:hAnsi="Arial" w:cs="Arial"/>
                <w:sz w:val="20"/>
                <w:szCs w:val="20"/>
              </w:rPr>
            </w:pPr>
          </w:p>
          <w:p w14:paraId="154FE4D6" w14:textId="743227DC" w:rsidR="0004036C" w:rsidRDefault="00DA0A88" w:rsidP="000927C1">
            <w:pPr>
              <w:numPr>
                <w:ilvl w:val="0"/>
                <w:numId w:val="17"/>
              </w:numPr>
              <w:spacing w:after="0"/>
              <w:ind w:left="302" w:hanging="270"/>
              <w:contextualSpacing/>
              <w:rPr>
                <w:rFonts w:ascii="Arial" w:eastAsia="Arial" w:hAnsi="Arial" w:cs="Arial"/>
                <w:sz w:val="20"/>
                <w:szCs w:val="20"/>
              </w:rPr>
            </w:pPr>
            <w:r w:rsidRPr="009F7D14">
              <w:rPr>
                <w:rFonts w:ascii="Arial" w:eastAsia="Arial" w:hAnsi="Arial" w:cs="Arial"/>
                <w:sz w:val="20"/>
                <w:szCs w:val="20"/>
              </w:rPr>
              <w:t>Following the delivery of each lesson in your unit, write a daily reflection how the lesson went.  The reflection should succinctly summarize your perceptions of teaching the lesson.  You should identify strengths and weaknesses as well as what you need to change i</w:t>
            </w:r>
            <w:r w:rsidR="00026066">
              <w:rPr>
                <w:rFonts w:ascii="Arial" w:eastAsia="Arial" w:hAnsi="Arial" w:cs="Arial"/>
                <w:sz w:val="20"/>
                <w:szCs w:val="20"/>
              </w:rPr>
              <w:t>n the following lesson(s).  NOTE</w:t>
            </w:r>
            <w:r w:rsidRPr="009F7D14">
              <w:rPr>
                <w:rFonts w:ascii="Arial" w:eastAsia="Arial" w:hAnsi="Arial" w:cs="Arial"/>
                <w:sz w:val="20"/>
                <w:szCs w:val="20"/>
              </w:rPr>
              <w:t xml:space="preserve">:  Be sure that the </w:t>
            </w:r>
            <w:r w:rsidR="00026066">
              <w:rPr>
                <w:rFonts w:ascii="Arial" w:eastAsia="Arial" w:hAnsi="Arial" w:cs="Arial"/>
                <w:sz w:val="20"/>
                <w:szCs w:val="20"/>
              </w:rPr>
              <w:t>daily reflections are included in</w:t>
            </w:r>
            <w:r w:rsidRPr="009F7D14">
              <w:rPr>
                <w:rFonts w:ascii="Arial" w:eastAsia="Arial" w:hAnsi="Arial" w:cs="Arial"/>
                <w:sz w:val="20"/>
                <w:szCs w:val="20"/>
              </w:rPr>
              <w:t xml:space="preserve"> Task 4</w:t>
            </w:r>
            <w:r w:rsidR="00026066">
              <w:rPr>
                <w:rFonts w:ascii="Arial" w:eastAsia="Arial" w:hAnsi="Arial" w:cs="Arial"/>
                <w:sz w:val="20"/>
                <w:szCs w:val="20"/>
              </w:rPr>
              <w:t xml:space="preserve"> or 5.</w:t>
            </w:r>
          </w:p>
          <w:p w14:paraId="350A99BE" w14:textId="77777777" w:rsidR="00DB4734" w:rsidRDefault="00DB4734" w:rsidP="00DB4734">
            <w:pPr>
              <w:spacing w:after="0"/>
              <w:ind w:left="302"/>
              <w:contextualSpacing/>
              <w:rPr>
                <w:rFonts w:ascii="Arial" w:eastAsia="Arial" w:hAnsi="Arial" w:cs="Arial"/>
                <w:sz w:val="20"/>
                <w:szCs w:val="20"/>
              </w:rPr>
            </w:pPr>
          </w:p>
          <w:p w14:paraId="72B8EA1C" w14:textId="77777777" w:rsidR="00BC7027" w:rsidRPr="00DB4734" w:rsidRDefault="0004036C" w:rsidP="000927C1">
            <w:pPr>
              <w:numPr>
                <w:ilvl w:val="0"/>
                <w:numId w:val="17"/>
              </w:numPr>
              <w:spacing w:after="0"/>
              <w:ind w:left="302" w:hanging="270"/>
              <w:contextualSpacing/>
              <w:rPr>
                <w:rFonts w:ascii="Arial" w:eastAsia="Arial" w:hAnsi="Arial" w:cs="Arial"/>
                <w:sz w:val="20"/>
                <w:szCs w:val="20"/>
              </w:rPr>
            </w:pPr>
            <w:r w:rsidRPr="0004036C">
              <w:rPr>
                <w:rFonts w:ascii="Arial" w:eastAsia="Arial" w:hAnsi="Arial" w:cs="Arial"/>
                <w:sz w:val="20"/>
                <w:szCs w:val="20"/>
              </w:rPr>
              <w:t>Provide two or more video clips totaling a maximum of 15 minutes</w:t>
            </w:r>
            <w:r w:rsidR="00DB4734">
              <w:rPr>
                <w:rFonts w:ascii="Arial" w:hAnsi="Arial" w:cs="Arial"/>
                <w:sz w:val="20"/>
                <w:szCs w:val="20"/>
              </w:rPr>
              <w:t>.</w:t>
            </w:r>
          </w:p>
          <w:p w14:paraId="3AFA1714" w14:textId="77777777" w:rsidR="00DB4734" w:rsidRPr="0004036C" w:rsidRDefault="00DB4734" w:rsidP="00DB4734">
            <w:pPr>
              <w:spacing w:after="0"/>
              <w:contextualSpacing/>
              <w:rPr>
                <w:rFonts w:ascii="Arial" w:eastAsia="Arial" w:hAnsi="Arial" w:cs="Arial"/>
                <w:sz w:val="20"/>
                <w:szCs w:val="20"/>
              </w:rPr>
            </w:pPr>
          </w:p>
          <w:p w14:paraId="27542B1D" w14:textId="77777777" w:rsidR="00BC7027" w:rsidRPr="008D2550" w:rsidRDefault="00BC7027" w:rsidP="000927C1">
            <w:pPr>
              <w:numPr>
                <w:ilvl w:val="0"/>
                <w:numId w:val="17"/>
              </w:numPr>
              <w:spacing w:after="0"/>
              <w:ind w:left="302" w:hanging="270"/>
              <w:contextualSpacing/>
              <w:rPr>
                <w:rFonts w:ascii="Arial" w:eastAsia="Arial" w:hAnsi="Arial" w:cs="Arial"/>
                <w:sz w:val="20"/>
                <w:szCs w:val="20"/>
              </w:rPr>
            </w:pPr>
            <w:r w:rsidRPr="008D2550">
              <w:rPr>
                <w:rFonts w:ascii="Arial" w:eastAsia="Arial" w:hAnsi="Arial" w:cs="Arial"/>
                <w:sz w:val="20"/>
                <w:szCs w:val="20"/>
              </w:rPr>
              <w:t xml:space="preserve">In the narrative, analyze how the video clip(s) documents your ability to effectively </w:t>
            </w:r>
          </w:p>
          <w:p w14:paraId="6306D0FF" w14:textId="77777777" w:rsidR="00BC7027" w:rsidRPr="008D2550" w:rsidRDefault="00DB4734" w:rsidP="000927C1">
            <w:pPr>
              <w:numPr>
                <w:ilvl w:val="1"/>
                <w:numId w:val="17"/>
              </w:numPr>
              <w:spacing w:after="0"/>
              <w:ind w:left="712" w:hanging="355"/>
              <w:contextualSpacing/>
              <w:rPr>
                <w:rFonts w:ascii="Arial" w:eastAsia="Arial" w:hAnsi="Arial" w:cs="Arial"/>
                <w:sz w:val="20"/>
                <w:szCs w:val="20"/>
              </w:rPr>
            </w:pPr>
            <w:r>
              <w:rPr>
                <w:rFonts w:ascii="Arial" w:eastAsia="Arial" w:hAnsi="Arial" w:cs="Arial"/>
                <w:sz w:val="20"/>
                <w:szCs w:val="20"/>
              </w:rPr>
              <w:t>organize the classroom</w:t>
            </w:r>
            <w:r w:rsidR="00BC7027" w:rsidRPr="008D2550">
              <w:rPr>
                <w:rFonts w:ascii="Arial" w:eastAsia="Arial" w:hAnsi="Arial" w:cs="Arial"/>
                <w:sz w:val="20"/>
                <w:szCs w:val="20"/>
              </w:rPr>
              <w:t xml:space="preserve">, </w:t>
            </w:r>
          </w:p>
          <w:p w14:paraId="178CC232" w14:textId="77777777" w:rsidR="00BC7027" w:rsidRPr="008D2550" w:rsidRDefault="00DB4734" w:rsidP="000927C1">
            <w:pPr>
              <w:numPr>
                <w:ilvl w:val="1"/>
                <w:numId w:val="17"/>
              </w:numPr>
              <w:spacing w:after="0"/>
              <w:ind w:left="712" w:hanging="355"/>
              <w:contextualSpacing/>
              <w:rPr>
                <w:rFonts w:ascii="Arial" w:eastAsia="Arial" w:hAnsi="Arial" w:cs="Arial"/>
                <w:sz w:val="20"/>
                <w:szCs w:val="20"/>
              </w:rPr>
            </w:pPr>
            <w:r>
              <w:rPr>
                <w:rFonts w:ascii="Arial" w:eastAsia="Arial" w:hAnsi="Arial" w:cs="Arial"/>
                <w:sz w:val="20"/>
                <w:szCs w:val="20"/>
              </w:rPr>
              <w:t>deliver content</w:t>
            </w:r>
            <w:r w:rsidR="00BC7027" w:rsidRPr="008D2550">
              <w:rPr>
                <w:rFonts w:ascii="Arial" w:eastAsia="Arial" w:hAnsi="Arial" w:cs="Arial"/>
                <w:sz w:val="20"/>
                <w:szCs w:val="20"/>
              </w:rPr>
              <w:t xml:space="preserve">, </w:t>
            </w:r>
          </w:p>
          <w:p w14:paraId="0E02BFCD" w14:textId="77777777" w:rsidR="00BC7027" w:rsidRPr="008D2550" w:rsidRDefault="00BC7027" w:rsidP="000927C1">
            <w:pPr>
              <w:numPr>
                <w:ilvl w:val="1"/>
                <w:numId w:val="17"/>
              </w:numPr>
              <w:spacing w:after="0"/>
              <w:ind w:left="712" w:hanging="355"/>
              <w:contextualSpacing/>
              <w:rPr>
                <w:rFonts w:ascii="Arial" w:eastAsia="Arial" w:hAnsi="Arial" w:cs="Arial"/>
                <w:sz w:val="20"/>
                <w:szCs w:val="20"/>
              </w:rPr>
            </w:pPr>
            <w:r w:rsidRPr="008D2550">
              <w:rPr>
                <w:rFonts w:ascii="Arial" w:eastAsia="Arial" w:hAnsi="Arial" w:cs="Arial"/>
                <w:sz w:val="20"/>
                <w:szCs w:val="20"/>
              </w:rPr>
              <w:t>actively engage students (ability to use questioning strategies),</w:t>
            </w:r>
          </w:p>
          <w:p w14:paraId="1A84C177" w14:textId="77777777" w:rsidR="00BC7027" w:rsidRPr="008D2550" w:rsidRDefault="00DB4734" w:rsidP="000927C1">
            <w:pPr>
              <w:numPr>
                <w:ilvl w:val="1"/>
                <w:numId w:val="17"/>
              </w:numPr>
              <w:spacing w:after="0"/>
              <w:ind w:left="712" w:hanging="355"/>
              <w:contextualSpacing/>
              <w:rPr>
                <w:rFonts w:ascii="Arial" w:eastAsia="Arial" w:hAnsi="Arial" w:cs="Arial"/>
                <w:sz w:val="20"/>
                <w:szCs w:val="20"/>
              </w:rPr>
            </w:pPr>
            <w:r>
              <w:rPr>
                <w:rFonts w:ascii="Arial" w:eastAsia="Arial" w:hAnsi="Arial" w:cs="Arial"/>
                <w:sz w:val="20"/>
                <w:szCs w:val="20"/>
              </w:rPr>
              <w:t>manage classroom behavior,</w:t>
            </w:r>
          </w:p>
          <w:p w14:paraId="71FEA93A" w14:textId="77777777" w:rsidR="00BC7027" w:rsidRPr="008D2550" w:rsidRDefault="00DB4734" w:rsidP="000927C1">
            <w:pPr>
              <w:numPr>
                <w:ilvl w:val="1"/>
                <w:numId w:val="17"/>
              </w:numPr>
              <w:spacing w:after="240"/>
              <w:ind w:left="712" w:hanging="355"/>
              <w:contextualSpacing/>
              <w:rPr>
                <w:rFonts w:ascii="Arial" w:eastAsia="Arial" w:hAnsi="Arial" w:cs="Arial"/>
                <w:sz w:val="20"/>
                <w:szCs w:val="20"/>
              </w:rPr>
            </w:pPr>
            <w:r>
              <w:rPr>
                <w:rFonts w:ascii="Arial" w:eastAsia="Arial" w:hAnsi="Arial" w:cs="Arial"/>
                <w:sz w:val="20"/>
                <w:szCs w:val="20"/>
              </w:rPr>
              <w:t>make adjustments to instruction (flexibility).</w:t>
            </w:r>
          </w:p>
        </w:tc>
        <w:tc>
          <w:tcPr>
            <w:tcW w:w="2271" w:type="dxa"/>
          </w:tcPr>
          <w:p w14:paraId="51AEFC59" w14:textId="77777777" w:rsidR="00BC7027" w:rsidRPr="008D2550" w:rsidRDefault="00BC7027" w:rsidP="00835B41">
            <w:pPr>
              <w:ind w:left="232"/>
              <w:rPr>
                <w:rFonts w:ascii="Arial" w:hAnsi="Arial" w:cs="Arial"/>
                <w:sz w:val="20"/>
                <w:szCs w:val="20"/>
              </w:rPr>
            </w:pPr>
          </w:p>
          <w:p w14:paraId="4113B9EC" w14:textId="77777777" w:rsidR="00BC7027" w:rsidRPr="008D2550" w:rsidRDefault="00BC7027" w:rsidP="00835B41">
            <w:pPr>
              <w:ind w:left="232"/>
              <w:rPr>
                <w:rFonts w:ascii="Arial" w:hAnsi="Arial" w:cs="Arial"/>
                <w:sz w:val="20"/>
                <w:szCs w:val="20"/>
              </w:rPr>
            </w:pPr>
          </w:p>
          <w:p w14:paraId="2CD0798A" w14:textId="77777777" w:rsidR="00BC7027" w:rsidRPr="008D2550" w:rsidRDefault="00BC7027" w:rsidP="00835B41">
            <w:pPr>
              <w:ind w:left="232"/>
              <w:rPr>
                <w:rFonts w:ascii="Arial" w:hAnsi="Arial" w:cs="Arial"/>
                <w:sz w:val="20"/>
                <w:szCs w:val="20"/>
              </w:rPr>
            </w:pPr>
          </w:p>
          <w:p w14:paraId="54D35EB3" w14:textId="77777777" w:rsidR="00DB4734" w:rsidRPr="009535F2" w:rsidRDefault="00DB4734" w:rsidP="000927C1">
            <w:pPr>
              <w:pStyle w:val="ListParagraph"/>
              <w:numPr>
                <w:ilvl w:val="0"/>
                <w:numId w:val="24"/>
              </w:numPr>
              <w:spacing w:after="0"/>
              <w:ind w:left="213" w:hanging="213"/>
              <w:rPr>
                <w:rFonts w:ascii="Arial" w:hAnsi="Arial" w:cs="Arial"/>
                <w:sz w:val="20"/>
                <w:szCs w:val="20"/>
              </w:rPr>
            </w:pPr>
            <w:r>
              <w:rPr>
                <w:rFonts w:ascii="Arial" w:eastAsia="Arial" w:hAnsi="Arial" w:cs="Arial"/>
                <w:sz w:val="20"/>
                <w:szCs w:val="20"/>
              </w:rPr>
              <w:t>Teaching video</w:t>
            </w:r>
          </w:p>
          <w:p w14:paraId="4BE4E260" w14:textId="77777777" w:rsidR="00BC7027" w:rsidRPr="008D2550" w:rsidRDefault="00BC7027" w:rsidP="00835B41">
            <w:pPr>
              <w:ind w:left="232"/>
              <w:rPr>
                <w:rFonts w:ascii="Arial" w:hAnsi="Arial" w:cs="Arial"/>
                <w:sz w:val="20"/>
                <w:szCs w:val="20"/>
              </w:rPr>
            </w:pPr>
          </w:p>
          <w:p w14:paraId="26CD658D" w14:textId="1E5CF851" w:rsidR="00DA0A88" w:rsidRPr="009F7D14" w:rsidRDefault="00DA0A88" w:rsidP="000927C1">
            <w:pPr>
              <w:pStyle w:val="ListParagraph"/>
              <w:numPr>
                <w:ilvl w:val="0"/>
                <w:numId w:val="24"/>
              </w:numPr>
              <w:spacing w:after="0"/>
              <w:ind w:left="213" w:hanging="213"/>
              <w:rPr>
                <w:rFonts w:ascii="Arial" w:hAnsi="Arial" w:cs="Arial"/>
                <w:sz w:val="20"/>
                <w:szCs w:val="20"/>
              </w:rPr>
            </w:pPr>
            <w:r w:rsidRPr="009F7D14">
              <w:rPr>
                <w:rFonts w:ascii="Arial" w:hAnsi="Arial" w:cs="Arial"/>
                <w:sz w:val="20"/>
                <w:szCs w:val="20"/>
              </w:rPr>
              <w:t xml:space="preserve">Daily reflections on each lesson taught as part of your unit </w:t>
            </w:r>
            <w:r w:rsidR="00DB4734">
              <w:rPr>
                <w:rFonts w:ascii="Arial" w:hAnsi="Arial" w:cs="Arial"/>
                <w:sz w:val="20"/>
                <w:szCs w:val="20"/>
              </w:rPr>
              <w:t>(will be included in Task 4</w:t>
            </w:r>
            <w:r w:rsidR="00026066">
              <w:rPr>
                <w:rFonts w:ascii="Arial" w:hAnsi="Arial" w:cs="Arial"/>
                <w:sz w:val="20"/>
                <w:szCs w:val="20"/>
              </w:rPr>
              <w:t xml:space="preserve"> or 5</w:t>
            </w:r>
            <w:r w:rsidR="00DB4734">
              <w:rPr>
                <w:rFonts w:ascii="Arial" w:hAnsi="Arial" w:cs="Arial"/>
                <w:sz w:val="20"/>
                <w:szCs w:val="20"/>
              </w:rPr>
              <w:t>)</w:t>
            </w:r>
          </w:p>
          <w:p w14:paraId="30BDA28C" w14:textId="77777777" w:rsidR="00DA0A88" w:rsidRPr="00DA0A88" w:rsidRDefault="00DA0A88" w:rsidP="00DA0A88">
            <w:pPr>
              <w:pStyle w:val="ListParagraph"/>
              <w:spacing w:after="0"/>
              <w:ind w:left="213"/>
              <w:rPr>
                <w:rFonts w:ascii="Arial" w:hAnsi="Arial" w:cs="Arial"/>
                <w:sz w:val="20"/>
                <w:szCs w:val="20"/>
              </w:rPr>
            </w:pPr>
          </w:p>
          <w:p w14:paraId="7611A3E8" w14:textId="77777777" w:rsidR="00BC7027" w:rsidRPr="009535F2" w:rsidRDefault="00BC7027" w:rsidP="000927C1">
            <w:pPr>
              <w:pStyle w:val="ListParagraph"/>
              <w:numPr>
                <w:ilvl w:val="0"/>
                <w:numId w:val="24"/>
              </w:numPr>
              <w:spacing w:after="0"/>
              <w:ind w:left="213" w:hanging="213"/>
              <w:rPr>
                <w:rFonts w:ascii="Arial" w:hAnsi="Arial" w:cs="Arial"/>
                <w:sz w:val="20"/>
                <w:szCs w:val="20"/>
              </w:rPr>
            </w:pPr>
            <w:r w:rsidRPr="009535F2">
              <w:rPr>
                <w:rFonts w:ascii="Arial" w:eastAsia="Arial" w:hAnsi="Arial" w:cs="Arial"/>
                <w:sz w:val="20"/>
                <w:szCs w:val="20"/>
              </w:rPr>
              <w:t>Verification of permission to video    </w:t>
            </w:r>
          </w:p>
          <w:p w14:paraId="1DC9ED53" w14:textId="77777777" w:rsidR="00BC7027" w:rsidRPr="008D2550" w:rsidRDefault="00BC7027" w:rsidP="009535F2">
            <w:pPr>
              <w:ind w:left="213" w:hanging="213"/>
              <w:rPr>
                <w:rFonts w:ascii="Arial" w:hAnsi="Arial" w:cs="Arial"/>
                <w:sz w:val="20"/>
                <w:szCs w:val="20"/>
              </w:rPr>
            </w:pPr>
          </w:p>
          <w:p w14:paraId="66A24E4F" w14:textId="77777777" w:rsidR="00BC7027" w:rsidRPr="00973E17" w:rsidRDefault="00BC7027" w:rsidP="000927C1">
            <w:pPr>
              <w:pStyle w:val="ListParagraph"/>
              <w:numPr>
                <w:ilvl w:val="0"/>
                <w:numId w:val="24"/>
              </w:numPr>
              <w:ind w:left="213" w:hanging="213"/>
              <w:rPr>
                <w:rFonts w:ascii="Arial" w:hAnsi="Arial" w:cs="Arial"/>
                <w:sz w:val="20"/>
                <w:szCs w:val="20"/>
              </w:rPr>
            </w:pPr>
            <w:r w:rsidRPr="009535F2">
              <w:rPr>
                <w:rFonts w:ascii="Arial" w:eastAsia="Arial" w:hAnsi="Arial" w:cs="Arial"/>
                <w:sz w:val="20"/>
                <w:szCs w:val="20"/>
              </w:rPr>
              <w:t>Narrative describi</w:t>
            </w:r>
            <w:r w:rsidR="00DB4734">
              <w:rPr>
                <w:rFonts w:ascii="Arial" w:eastAsia="Arial" w:hAnsi="Arial" w:cs="Arial"/>
                <w:sz w:val="20"/>
                <w:szCs w:val="20"/>
              </w:rPr>
              <w:t>ng and analyzing the video clip</w:t>
            </w:r>
            <w:r w:rsidRPr="009535F2">
              <w:rPr>
                <w:rFonts w:ascii="Arial" w:eastAsia="Arial" w:hAnsi="Arial" w:cs="Arial"/>
                <w:sz w:val="20"/>
                <w:szCs w:val="20"/>
              </w:rPr>
              <w:t>s.</w:t>
            </w:r>
          </w:p>
        </w:tc>
      </w:tr>
    </w:tbl>
    <w:p w14:paraId="3C01A27B" w14:textId="77777777" w:rsidR="00BC7027" w:rsidRDefault="00BC7027" w:rsidP="00BC7027">
      <w:pPr>
        <w:spacing w:after="240" w:line="240" w:lineRule="auto"/>
        <w:rPr>
          <w:rFonts w:ascii="Arial" w:hAnsi="Arial" w:cs="Arial"/>
          <w:sz w:val="20"/>
          <w:szCs w:val="20"/>
        </w:rPr>
      </w:pPr>
    </w:p>
    <w:p w14:paraId="25C322AD" w14:textId="77777777" w:rsidR="00DB4734" w:rsidRDefault="00DB4734" w:rsidP="00076AD2">
      <w:pPr>
        <w:spacing w:after="0" w:line="240" w:lineRule="auto"/>
        <w:rPr>
          <w:rFonts w:ascii="Arial" w:eastAsia="Arial" w:hAnsi="Arial" w:cs="Arial"/>
          <w:b/>
          <w:sz w:val="22"/>
          <w:szCs w:val="20"/>
        </w:rPr>
      </w:pPr>
    </w:p>
    <w:p w14:paraId="4A160018" w14:textId="77777777" w:rsidR="00DB4734" w:rsidRDefault="00DB4734" w:rsidP="00076AD2">
      <w:pPr>
        <w:spacing w:after="0" w:line="240" w:lineRule="auto"/>
        <w:rPr>
          <w:rFonts w:ascii="Arial" w:eastAsia="Arial" w:hAnsi="Arial" w:cs="Arial"/>
          <w:b/>
          <w:sz w:val="22"/>
          <w:szCs w:val="20"/>
        </w:rPr>
      </w:pPr>
    </w:p>
    <w:p w14:paraId="490E69DE" w14:textId="77777777" w:rsidR="00DB4734" w:rsidRDefault="00DB4734" w:rsidP="00076AD2">
      <w:pPr>
        <w:spacing w:after="0" w:line="240" w:lineRule="auto"/>
        <w:rPr>
          <w:rFonts w:ascii="Arial" w:eastAsia="Arial" w:hAnsi="Arial" w:cs="Arial"/>
          <w:b/>
          <w:sz w:val="22"/>
          <w:szCs w:val="20"/>
        </w:rPr>
      </w:pPr>
    </w:p>
    <w:p w14:paraId="4900389F" w14:textId="77777777" w:rsidR="009A41DC" w:rsidRDefault="009A41DC">
      <w:pPr>
        <w:spacing w:after="160" w:line="259" w:lineRule="auto"/>
        <w:rPr>
          <w:rFonts w:ascii="Arial" w:eastAsia="Arial" w:hAnsi="Arial" w:cs="Arial"/>
          <w:b/>
          <w:sz w:val="22"/>
          <w:szCs w:val="20"/>
        </w:rPr>
      </w:pPr>
      <w:r>
        <w:rPr>
          <w:rFonts w:ascii="Arial" w:eastAsia="Arial" w:hAnsi="Arial" w:cs="Arial"/>
          <w:b/>
          <w:sz w:val="22"/>
          <w:szCs w:val="20"/>
        </w:rPr>
        <w:br w:type="page"/>
      </w:r>
    </w:p>
    <w:p w14:paraId="288916D6" w14:textId="77777777" w:rsidR="00076AD2" w:rsidRPr="00076AD2" w:rsidRDefault="00076AD2" w:rsidP="00076AD2">
      <w:pPr>
        <w:spacing w:after="0" w:line="240" w:lineRule="auto"/>
        <w:rPr>
          <w:rFonts w:ascii="Arial" w:hAnsi="Arial" w:cs="Arial"/>
          <w:sz w:val="22"/>
          <w:szCs w:val="20"/>
        </w:rPr>
      </w:pPr>
      <w:r w:rsidRPr="00076AD2">
        <w:rPr>
          <w:rFonts w:ascii="Arial" w:eastAsia="Arial" w:hAnsi="Arial" w:cs="Arial"/>
          <w:b/>
          <w:sz w:val="22"/>
          <w:szCs w:val="20"/>
        </w:rPr>
        <w:lastRenderedPageBreak/>
        <w:t>TASK 5 RUBRIC - Implementation and Reflection on Daily Instruction</w:t>
      </w:r>
    </w:p>
    <w:p w14:paraId="2E3DD8E0" w14:textId="77777777" w:rsidR="00076AD2" w:rsidRPr="008D2550" w:rsidRDefault="00076AD2" w:rsidP="00076AD2">
      <w:pPr>
        <w:spacing w:after="0" w:line="240" w:lineRule="auto"/>
        <w:rPr>
          <w:rFonts w:ascii="Arial" w:hAnsi="Arial" w:cs="Arial"/>
          <w:sz w:val="20"/>
          <w:szCs w:val="20"/>
        </w:rPr>
      </w:pPr>
    </w:p>
    <w:tbl>
      <w:tblPr>
        <w:tblW w:w="12944" w:type="dxa"/>
        <w:tblInd w:w="-105" w:type="dxa"/>
        <w:tblLayout w:type="fixed"/>
        <w:tblCellMar>
          <w:left w:w="115" w:type="dxa"/>
          <w:right w:w="115" w:type="dxa"/>
        </w:tblCellMar>
        <w:tblLook w:val="0400" w:firstRow="0" w:lastRow="0" w:firstColumn="0" w:lastColumn="0" w:noHBand="0" w:noVBand="1"/>
      </w:tblPr>
      <w:tblGrid>
        <w:gridCol w:w="1807"/>
        <w:gridCol w:w="2775"/>
        <w:gridCol w:w="3060"/>
        <w:gridCol w:w="2657"/>
        <w:gridCol w:w="2645"/>
      </w:tblGrid>
      <w:tr w:rsidR="002872A0" w14:paraId="72A3CAF3" w14:textId="77777777" w:rsidTr="005F4FE6">
        <w:trPr>
          <w:tblHeader/>
        </w:trPr>
        <w:tc>
          <w:tcPr>
            <w:tcW w:w="180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4E563F4E" w14:textId="77777777" w:rsidR="002872A0" w:rsidRDefault="002872A0" w:rsidP="00E4535C">
            <w:pPr>
              <w:spacing w:after="0" w:line="240" w:lineRule="auto"/>
            </w:pPr>
            <w:r>
              <w:rPr>
                <w:rFonts w:ascii="Arial" w:hAnsi="Arial" w:cs="Arial"/>
                <w:sz w:val="20"/>
                <w:szCs w:val="20"/>
              </w:rPr>
              <w:t> </w:t>
            </w:r>
          </w:p>
        </w:tc>
        <w:tc>
          <w:tcPr>
            <w:tcW w:w="277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5DC77A10" w14:textId="77777777" w:rsidR="002872A0" w:rsidRDefault="002872A0" w:rsidP="00E4535C">
            <w:pPr>
              <w:spacing w:after="0" w:line="240" w:lineRule="auto"/>
              <w:jc w:val="center"/>
            </w:pPr>
            <w:r>
              <w:rPr>
                <w:rFonts w:ascii="Arial" w:hAnsi="Arial" w:cs="Arial"/>
                <w:b/>
                <w:bCs/>
                <w:sz w:val="20"/>
                <w:szCs w:val="20"/>
              </w:rPr>
              <w:t>Distinguished</w:t>
            </w:r>
          </w:p>
          <w:p w14:paraId="48A292C6" w14:textId="77777777" w:rsidR="002872A0" w:rsidRDefault="002872A0" w:rsidP="00E4535C">
            <w:pPr>
              <w:spacing w:after="0" w:line="240" w:lineRule="auto"/>
              <w:jc w:val="center"/>
            </w:pPr>
            <w:r>
              <w:rPr>
                <w:rFonts w:ascii="Arial" w:hAnsi="Arial" w:cs="Arial"/>
                <w:b/>
                <w:bCs/>
                <w:sz w:val="20"/>
                <w:szCs w:val="20"/>
              </w:rPr>
              <w:t>(4 points)</w:t>
            </w:r>
          </w:p>
        </w:tc>
        <w:tc>
          <w:tcPr>
            <w:tcW w:w="306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1FE5A367" w14:textId="77777777" w:rsidR="002872A0" w:rsidRDefault="002872A0" w:rsidP="00E4535C">
            <w:pPr>
              <w:spacing w:after="0" w:line="240" w:lineRule="auto"/>
              <w:jc w:val="center"/>
            </w:pPr>
            <w:r>
              <w:rPr>
                <w:rFonts w:ascii="Arial" w:hAnsi="Arial" w:cs="Arial"/>
                <w:b/>
                <w:bCs/>
                <w:sz w:val="20"/>
                <w:szCs w:val="20"/>
              </w:rPr>
              <w:t>Accomplished</w:t>
            </w:r>
          </w:p>
          <w:p w14:paraId="47BA685B" w14:textId="77777777" w:rsidR="002872A0" w:rsidRDefault="002872A0" w:rsidP="00E4535C">
            <w:pPr>
              <w:spacing w:after="0" w:line="240" w:lineRule="auto"/>
              <w:jc w:val="center"/>
            </w:pPr>
            <w:r>
              <w:rPr>
                <w:rFonts w:ascii="Arial" w:hAnsi="Arial" w:cs="Arial"/>
                <w:b/>
                <w:bCs/>
                <w:sz w:val="20"/>
                <w:szCs w:val="20"/>
              </w:rPr>
              <w:t>(3 points)</w:t>
            </w:r>
          </w:p>
        </w:tc>
        <w:tc>
          <w:tcPr>
            <w:tcW w:w="265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55423EE7" w14:textId="77777777" w:rsidR="002872A0" w:rsidRDefault="002872A0" w:rsidP="00E4535C">
            <w:pPr>
              <w:spacing w:after="0" w:line="240" w:lineRule="auto"/>
              <w:jc w:val="center"/>
            </w:pPr>
            <w:r>
              <w:rPr>
                <w:rFonts w:ascii="Arial" w:hAnsi="Arial" w:cs="Arial"/>
                <w:b/>
                <w:bCs/>
                <w:sz w:val="20"/>
                <w:szCs w:val="20"/>
              </w:rPr>
              <w:t>Emerging</w:t>
            </w:r>
          </w:p>
          <w:p w14:paraId="69740792" w14:textId="77777777" w:rsidR="002872A0" w:rsidRDefault="002872A0" w:rsidP="00E4535C">
            <w:pPr>
              <w:spacing w:after="0" w:line="240" w:lineRule="auto"/>
              <w:jc w:val="center"/>
            </w:pPr>
            <w:r>
              <w:rPr>
                <w:rFonts w:ascii="Arial" w:hAnsi="Arial" w:cs="Arial"/>
                <w:b/>
                <w:bCs/>
                <w:sz w:val="20"/>
                <w:szCs w:val="20"/>
              </w:rPr>
              <w:t>(2 points)</w:t>
            </w:r>
          </w:p>
        </w:tc>
        <w:tc>
          <w:tcPr>
            <w:tcW w:w="264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23535C35" w14:textId="77777777" w:rsidR="002872A0" w:rsidRDefault="002872A0" w:rsidP="00E4535C">
            <w:pPr>
              <w:spacing w:after="0" w:line="240" w:lineRule="auto"/>
              <w:jc w:val="center"/>
            </w:pPr>
            <w:r>
              <w:rPr>
                <w:rFonts w:ascii="Arial" w:hAnsi="Arial" w:cs="Arial"/>
                <w:b/>
                <w:bCs/>
                <w:sz w:val="20"/>
                <w:szCs w:val="20"/>
              </w:rPr>
              <w:t>Unsatisfactory</w:t>
            </w:r>
          </w:p>
          <w:p w14:paraId="500533DF" w14:textId="77777777" w:rsidR="002872A0" w:rsidRDefault="002872A0" w:rsidP="00E4535C">
            <w:pPr>
              <w:spacing w:after="0" w:line="240" w:lineRule="auto"/>
              <w:jc w:val="center"/>
            </w:pPr>
            <w:r>
              <w:rPr>
                <w:rFonts w:ascii="Arial" w:hAnsi="Arial" w:cs="Arial"/>
                <w:b/>
                <w:bCs/>
                <w:sz w:val="20"/>
                <w:szCs w:val="20"/>
              </w:rPr>
              <w:t>(1 point)</w:t>
            </w:r>
          </w:p>
        </w:tc>
      </w:tr>
      <w:tr w:rsidR="002872A0" w14:paraId="468C9604" w14:textId="77777777" w:rsidTr="005F4FE6">
        <w:tc>
          <w:tcPr>
            <w:tcW w:w="180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10ADBD6C" w14:textId="7BF87E12" w:rsidR="002872A0" w:rsidRPr="00A15F04" w:rsidRDefault="002872A0" w:rsidP="00E4535C">
            <w:pPr>
              <w:spacing w:after="0" w:line="240" w:lineRule="auto"/>
              <w:jc w:val="center"/>
            </w:pPr>
            <w:r w:rsidRPr="00A15F04">
              <w:rPr>
                <w:rFonts w:ascii="Arial" w:hAnsi="Arial" w:cs="Arial"/>
                <w:b/>
                <w:bCs/>
                <w:sz w:val="20"/>
                <w:szCs w:val="20"/>
              </w:rPr>
              <w:t xml:space="preserve">Classroom </w:t>
            </w:r>
            <w:r w:rsidR="005F4FE6" w:rsidRPr="00A15F04">
              <w:rPr>
                <w:rFonts w:ascii="Arial" w:hAnsi="Arial" w:cs="Arial"/>
                <w:b/>
                <w:bCs/>
                <w:sz w:val="20"/>
                <w:szCs w:val="20"/>
              </w:rPr>
              <w:t xml:space="preserve">      </w:t>
            </w:r>
            <w:r w:rsidRPr="00A15F04">
              <w:rPr>
                <w:rFonts w:ascii="Arial" w:hAnsi="Arial" w:cs="Arial"/>
                <w:b/>
                <w:bCs/>
                <w:sz w:val="20"/>
                <w:szCs w:val="20"/>
              </w:rPr>
              <w:t>Set-up and Organization</w:t>
            </w:r>
          </w:p>
          <w:p w14:paraId="7448967F" w14:textId="77777777" w:rsidR="002872A0" w:rsidRPr="00A15F04" w:rsidRDefault="002872A0" w:rsidP="00E4535C">
            <w:pPr>
              <w:spacing w:after="0" w:line="240" w:lineRule="auto"/>
              <w:jc w:val="center"/>
            </w:pPr>
            <w:r w:rsidRPr="00A15F04">
              <w:rPr>
                <w:rFonts w:ascii="Arial" w:hAnsi="Arial" w:cs="Arial"/>
                <w:sz w:val="20"/>
                <w:szCs w:val="20"/>
              </w:rPr>
              <w:t> </w:t>
            </w:r>
          </w:p>
          <w:p w14:paraId="1FC2842B" w14:textId="77777777" w:rsidR="002872A0" w:rsidRPr="00A15F04" w:rsidRDefault="002872A0" w:rsidP="00E4535C">
            <w:pPr>
              <w:spacing w:after="0" w:line="240" w:lineRule="auto"/>
              <w:jc w:val="center"/>
            </w:pPr>
            <w:r w:rsidRPr="00A15F04">
              <w:rPr>
                <w:rFonts w:ascii="Arial" w:hAnsi="Arial" w:cs="Arial"/>
                <w:sz w:val="20"/>
                <w:szCs w:val="20"/>
              </w:rPr>
              <w:t>WVPTS 2B,</w:t>
            </w:r>
          </w:p>
          <w:p w14:paraId="04552D2E" w14:textId="77777777" w:rsidR="002872A0" w:rsidRPr="00A15F04" w:rsidRDefault="002872A0" w:rsidP="00E4535C">
            <w:pPr>
              <w:spacing w:after="0" w:line="240" w:lineRule="auto"/>
              <w:jc w:val="center"/>
            </w:pPr>
            <w:r w:rsidRPr="00A15F04">
              <w:rPr>
                <w:rFonts w:ascii="Arial" w:hAnsi="Arial" w:cs="Arial"/>
                <w:sz w:val="20"/>
                <w:szCs w:val="20"/>
              </w:rPr>
              <w:t>InTASC 3,</w:t>
            </w:r>
          </w:p>
          <w:p w14:paraId="646A5139" w14:textId="77777777" w:rsidR="002872A0" w:rsidRPr="00A15F04" w:rsidRDefault="002872A0" w:rsidP="00E4535C">
            <w:pPr>
              <w:spacing w:after="0" w:line="240" w:lineRule="auto"/>
              <w:jc w:val="center"/>
              <w:rPr>
                <w:rFonts w:ascii="Arial" w:hAnsi="Arial" w:cs="Arial"/>
                <w:sz w:val="20"/>
                <w:szCs w:val="20"/>
              </w:rPr>
            </w:pPr>
            <w:r w:rsidRPr="00A15F04">
              <w:rPr>
                <w:rFonts w:ascii="Arial" w:hAnsi="Arial" w:cs="Arial"/>
                <w:sz w:val="20"/>
                <w:szCs w:val="20"/>
              </w:rPr>
              <w:t>CAEP 1.1</w:t>
            </w:r>
          </w:p>
          <w:p w14:paraId="52B30318" w14:textId="236EA56F" w:rsidR="00986CD6" w:rsidRPr="00A15F04" w:rsidRDefault="00986CD6" w:rsidP="005F4FE6">
            <w:pPr>
              <w:spacing w:after="0" w:line="240" w:lineRule="auto"/>
              <w:jc w:val="center"/>
            </w:pPr>
            <w:r w:rsidRPr="00A15F04">
              <w:rPr>
                <w:rFonts w:ascii="Arial" w:eastAsia="Arial" w:hAnsi="Arial" w:cs="Arial"/>
                <w:sz w:val="20"/>
                <w:szCs w:val="20"/>
                <w:shd w:val="clear" w:color="auto" w:fill="D9D9D9"/>
              </w:rPr>
              <w:t xml:space="preserve">AAQEP </w:t>
            </w:r>
            <w:r w:rsidR="005F4FE6" w:rsidRPr="00A15F04">
              <w:rPr>
                <w:rFonts w:ascii="Arial" w:eastAsia="Arial" w:hAnsi="Arial" w:cs="Arial"/>
                <w:sz w:val="20"/>
                <w:szCs w:val="20"/>
                <w:shd w:val="clear" w:color="auto" w:fill="D9D9D9"/>
              </w:rPr>
              <w:t>1e</w:t>
            </w:r>
          </w:p>
        </w:tc>
        <w:tc>
          <w:tcPr>
            <w:tcW w:w="2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8A9134"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 xml:space="preserve">In the video, the candidate </w:t>
            </w:r>
          </w:p>
          <w:p w14:paraId="2D6BE4A6" w14:textId="3B97C8F5" w:rsidR="00F06E8E" w:rsidRPr="00F06E8E" w:rsidRDefault="00BA30C6" w:rsidP="00F06E8E">
            <w:pPr>
              <w:pStyle w:val="ListParagraph"/>
              <w:numPr>
                <w:ilvl w:val="0"/>
                <w:numId w:val="34"/>
              </w:numPr>
              <w:spacing w:line="240" w:lineRule="auto"/>
              <w:ind w:left="256" w:hanging="256"/>
            </w:pPr>
            <w:r w:rsidRPr="005E242D">
              <w:rPr>
                <w:rFonts w:ascii="Arial" w:eastAsia="Arial" w:hAnsi="Arial" w:cs="Arial"/>
                <w:sz w:val="20"/>
                <w:szCs w:val="20"/>
              </w:rPr>
              <w:t xml:space="preserve">has </w:t>
            </w:r>
            <w:r w:rsidRPr="00BA30C6">
              <w:rPr>
                <w:rFonts w:ascii="Arial" w:eastAsia="Arial" w:hAnsi="Arial" w:cs="Arial"/>
                <w:sz w:val="20"/>
                <w:szCs w:val="20"/>
              </w:rPr>
              <w:t>the classroom and materials prepared in advance of lesson execution</w:t>
            </w:r>
            <w:r w:rsidR="00F355C4">
              <w:rPr>
                <w:rFonts w:ascii="Arial" w:eastAsia="Arial" w:hAnsi="Arial" w:cs="Arial"/>
                <w:sz w:val="20"/>
                <w:szCs w:val="20"/>
              </w:rPr>
              <w:t>.</w:t>
            </w:r>
          </w:p>
          <w:p w14:paraId="5EE851FF" w14:textId="19B886E5" w:rsidR="002872A0" w:rsidRDefault="00F355C4" w:rsidP="00F06E8E">
            <w:pPr>
              <w:pStyle w:val="ListParagraph"/>
              <w:numPr>
                <w:ilvl w:val="0"/>
                <w:numId w:val="34"/>
              </w:numPr>
              <w:spacing w:after="0" w:line="240" w:lineRule="auto"/>
              <w:ind w:left="256" w:hanging="256"/>
            </w:pPr>
            <w:r>
              <w:rPr>
                <w:rFonts w:ascii="Arial" w:eastAsia="Arial" w:hAnsi="Arial" w:cs="Arial"/>
                <w:sz w:val="20"/>
                <w:szCs w:val="20"/>
              </w:rPr>
              <w:t>organizes the classroom</w:t>
            </w:r>
            <w:r w:rsidR="006777F2">
              <w:rPr>
                <w:rFonts w:ascii="Arial" w:eastAsia="Arial" w:hAnsi="Arial" w:cs="Arial"/>
                <w:sz w:val="20"/>
                <w:szCs w:val="20"/>
              </w:rPr>
              <w:t xml:space="preserve"> </w:t>
            </w:r>
            <w:r w:rsidR="00BA30C6" w:rsidRPr="00F06E8E">
              <w:rPr>
                <w:rFonts w:ascii="Arial" w:eastAsia="Arial" w:hAnsi="Arial" w:cs="Arial"/>
                <w:sz w:val="20"/>
                <w:szCs w:val="20"/>
              </w:rPr>
              <w:t>to support lesson goals, instructional activities</w:t>
            </w:r>
            <w:r w:rsidR="00BA30C6" w:rsidRPr="00F06E8E">
              <w:rPr>
                <w:rFonts w:ascii="Arial" w:eastAsia="Arial" w:hAnsi="Arial" w:cs="Arial"/>
                <w:sz w:val="20"/>
                <w:szCs w:val="20"/>
                <w:u w:val="single"/>
              </w:rPr>
              <w:t xml:space="preserve"> </w:t>
            </w:r>
            <w:r w:rsidR="002872A0" w:rsidRPr="00F06E8E">
              <w:rPr>
                <w:rFonts w:ascii="Arial" w:eastAsia="Arial" w:hAnsi="Arial" w:cs="Arial"/>
                <w:sz w:val="20"/>
                <w:szCs w:val="20"/>
              </w:rPr>
              <w:t xml:space="preserve">and the </w:t>
            </w:r>
            <w:r w:rsidR="002872A0" w:rsidRPr="00F06E8E">
              <w:rPr>
                <w:rFonts w:ascii="Arial" w:eastAsia="Arial" w:hAnsi="Arial" w:cs="Arial"/>
                <w:b/>
                <w:sz w:val="20"/>
                <w:szCs w:val="20"/>
                <w:u w:val="single"/>
              </w:rPr>
              <w:t>needs of each student.</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9E9814"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 xml:space="preserve">In the video, the candidate </w:t>
            </w:r>
          </w:p>
          <w:p w14:paraId="72653CF2" w14:textId="5394D40C" w:rsidR="00F06E8E" w:rsidRPr="00F06E8E" w:rsidRDefault="002872A0" w:rsidP="00F06E8E">
            <w:pPr>
              <w:pStyle w:val="ListParagraph"/>
              <w:numPr>
                <w:ilvl w:val="0"/>
                <w:numId w:val="35"/>
              </w:numPr>
              <w:spacing w:after="0" w:line="240" w:lineRule="auto"/>
              <w:ind w:left="271" w:hanging="271"/>
            </w:pPr>
            <w:r w:rsidRPr="005E242D">
              <w:rPr>
                <w:rFonts w:ascii="Arial" w:eastAsia="Arial" w:hAnsi="Arial" w:cs="Arial"/>
                <w:sz w:val="20"/>
                <w:szCs w:val="20"/>
              </w:rPr>
              <w:t xml:space="preserve">has the </w:t>
            </w:r>
            <w:r w:rsidR="00BA30C6">
              <w:rPr>
                <w:rFonts w:ascii="Arial" w:eastAsia="Arial" w:hAnsi="Arial" w:cs="Arial"/>
                <w:b/>
                <w:sz w:val="20"/>
                <w:szCs w:val="20"/>
                <w:u w:val="single"/>
              </w:rPr>
              <w:t xml:space="preserve">classroom and materials </w:t>
            </w:r>
            <w:r w:rsidR="00BA30C6" w:rsidRPr="00CE71EA">
              <w:rPr>
                <w:rFonts w:ascii="Arial" w:eastAsia="Arial" w:hAnsi="Arial" w:cs="Arial"/>
                <w:b/>
                <w:sz w:val="20"/>
                <w:szCs w:val="20"/>
                <w:u w:val="single"/>
              </w:rPr>
              <w:t>prepared in advance of lesson execution</w:t>
            </w:r>
            <w:r w:rsidR="00F355C4">
              <w:rPr>
                <w:rFonts w:ascii="Arial" w:eastAsia="Arial" w:hAnsi="Arial" w:cs="Arial"/>
                <w:b/>
                <w:sz w:val="20"/>
                <w:szCs w:val="20"/>
                <w:u w:val="single"/>
              </w:rPr>
              <w:t>.</w:t>
            </w:r>
            <w:r w:rsidR="00BA30C6" w:rsidRPr="00CE71EA">
              <w:rPr>
                <w:rFonts w:ascii="Arial" w:eastAsia="Arial" w:hAnsi="Arial" w:cs="Arial"/>
                <w:b/>
                <w:sz w:val="20"/>
                <w:szCs w:val="20"/>
                <w:u w:val="single"/>
              </w:rPr>
              <w:t xml:space="preserve"> </w:t>
            </w:r>
          </w:p>
          <w:p w14:paraId="1992FADA" w14:textId="2A686052" w:rsidR="002872A0" w:rsidRDefault="00F355C4" w:rsidP="00F06E8E">
            <w:pPr>
              <w:pStyle w:val="ListParagraph"/>
              <w:numPr>
                <w:ilvl w:val="0"/>
                <w:numId w:val="35"/>
              </w:numPr>
              <w:spacing w:after="0" w:line="240" w:lineRule="auto"/>
              <w:ind w:left="271" w:hanging="271"/>
            </w:pPr>
            <w:r>
              <w:rPr>
                <w:rFonts w:ascii="Arial" w:eastAsia="Arial" w:hAnsi="Arial" w:cs="Arial"/>
                <w:b/>
                <w:sz w:val="20"/>
                <w:szCs w:val="20"/>
                <w:u w:val="single"/>
              </w:rPr>
              <w:t xml:space="preserve">organizes the classroom </w:t>
            </w:r>
            <w:r w:rsidR="002872A0" w:rsidRPr="00F06E8E">
              <w:rPr>
                <w:rFonts w:ascii="Arial" w:eastAsia="Arial" w:hAnsi="Arial" w:cs="Arial"/>
                <w:b/>
                <w:sz w:val="20"/>
                <w:szCs w:val="20"/>
                <w:u w:val="single"/>
              </w:rPr>
              <w:t>to support lesson goals, instructional activities</w:t>
            </w:r>
            <w:r w:rsidR="00BA30C6" w:rsidRPr="00F06E8E">
              <w:rPr>
                <w:rFonts w:ascii="Arial" w:eastAsia="Arial" w:hAnsi="Arial" w:cs="Arial"/>
                <w:sz w:val="20"/>
                <w:szCs w:val="20"/>
                <w:u w:val="single"/>
              </w:rPr>
              <w:t xml:space="preserve"> </w:t>
            </w:r>
            <w:r w:rsidR="002872A0" w:rsidRPr="00F06E8E">
              <w:rPr>
                <w:rFonts w:ascii="Arial" w:eastAsia="Arial" w:hAnsi="Arial" w:cs="Arial"/>
                <w:b/>
                <w:sz w:val="20"/>
                <w:szCs w:val="20"/>
                <w:u w:val="single"/>
              </w:rPr>
              <w:t>and the needs of the class in general.</w:t>
            </w:r>
          </w:p>
        </w:tc>
        <w:tc>
          <w:tcPr>
            <w:tcW w:w="26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AE36F7" w14:textId="77777777" w:rsidR="002872A0" w:rsidRPr="00BC65AE" w:rsidRDefault="002872A0" w:rsidP="00E4535C">
            <w:pPr>
              <w:spacing w:after="0" w:line="240" w:lineRule="auto"/>
              <w:rPr>
                <w:rFonts w:ascii="Arial" w:eastAsia="Arial" w:hAnsi="Arial" w:cs="Arial"/>
                <w:sz w:val="20"/>
                <w:szCs w:val="20"/>
              </w:rPr>
            </w:pPr>
            <w:r>
              <w:rPr>
                <w:rFonts w:ascii="Arial" w:eastAsia="Arial" w:hAnsi="Arial" w:cs="Arial"/>
                <w:sz w:val="20"/>
                <w:szCs w:val="20"/>
              </w:rPr>
              <w:t xml:space="preserve">In </w:t>
            </w:r>
            <w:r w:rsidRPr="00BC65AE">
              <w:rPr>
                <w:rFonts w:ascii="Arial" w:eastAsia="Arial" w:hAnsi="Arial" w:cs="Arial"/>
                <w:sz w:val="20"/>
                <w:szCs w:val="20"/>
              </w:rPr>
              <w:t>the video, the candidate</w:t>
            </w:r>
          </w:p>
          <w:p w14:paraId="6477F89E" w14:textId="70B437E4" w:rsidR="00F06E8E" w:rsidRPr="00F06E8E" w:rsidRDefault="002872A0" w:rsidP="00F06E8E">
            <w:pPr>
              <w:pStyle w:val="ListParagraph"/>
              <w:numPr>
                <w:ilvl w:val="0"/>
                <w:numId w:val="36"/>
              </w:numPr>
              <w:spacing w:after="0" w:line="240" w:lineRule="auto"/>
              <w:ind w:left="271" w:hanging="271"/>
              <w:rPr>
                <w:b/>
                <w:sz w:val="20"/>
                <w:szCs w:val="20"/>
                <w:u w:val="single"/>
              </w:rPr>
            </w:pPr>
            <w:r w:rsidRPr="00BC65AE">
              <w:rPr>
                <w:rFonts w:ascii="Arial" w:eastAsia="Arial" w:hAnsi="Arial" w:cs="Arial"/>
                <w:sz w:val="20"/>
                <w:szCs w:val="20"/>
              </w:rPr>
              <w:t xml:space="preserve">has the </w:t>
            </w:r>
            <w:r w:rsidRPr="00CE71EA">
              <w:rPr>
                <w:rFonts w:ascii="Arial" w:eastAsia="Arial" w:hAnsi="Arial" w:cs="Arial"/>
                <w:b/>
                <w:sz w:val="20"/>
                <w:szCs w:val="20"/>
                <w:u w:val="single"/>
              </w:rPr>
              <w:t xml:space="preserve">classroom materials </w:t>
            </w:r>
            <w:r w:rsidR="00F06E8E">
              <w:rPr>
                <w:rFonts w:ascii="Arial" w:eastAsia="Arial" w:hAnsi="Arial" w:cs="Arial"/>
                <w:b/>
                <w:sz w:val="20"/>
                <w:szCs w:val="20"/>
                <w:u w:val="single"/>
              </w:rPr>
              <w:t>readily available</w:t>
            </w:r>
            <w:r w:rsidR="00F355C4">
              <w:rPr>
                <w:rFonts w:ascii="Arial" w:eastAsia="Arial" w:hAnsi="Arial" w:cs="Arial"/>
                <w:b/>
                <w:sz w:val="20"/>
                <w:szCs w:val="20"/>
                <w:u w:val="single"/>
              </w:rPr>
              <w:t>.</w:t>
            </w:r>
          </w:p>
          <w:p w14:paraId="4068DFFE" w14:textId="54A5D8EE" w:rsidR="002872A0" w:rsidRPr="00F06E8E" w:rsidRDefault="002872A0" w:rsidP="00BF207B">
            <w:pPr>
              <w:pStyle w:val="ListParagraph"/>
              <w:numPr>
                <w:ilvl w:val="0"/>
                <w:numId w:val="36"/>
              </w:numPr>
              <w:spacing w:after="0" w:line="240" w:lineRule="auto"/>
              <w:ind w:left="271" w:hanging="271"/>
              <w:rPr>
                <w:b/>
                <w:sz w:val="20"/>
                <w:szCs w:val="20"/>
                <w:u w:val="single"/>
              </w:rPr>
            </w:pPr>
            <w:r w:rsidRPr="00F06E8E">
              <w:rPr>
                <w:rFonts w:ascii="Arial" w:eastAsia="Arial" w:hAnsi="Arial" w:cs="Arial"/>
                <w:b/>
                <w:sz w:val="20"/>
                <w:szCs w:val="20"/>
                <w:u w:val="single"/>
              </w:rPr>
              <w:t xml:space="preserve">may not efficiently organize </w:t>
            </w:r>
            <w:r w:rsidR="00F355C4">
              <w:rPr>
                <w:rFonts w:ascii="Arial" w:eastAsia="Arial" w:hAnsi="Arial" w:cs="Arial"/>
                <w:b/>
                <w:sz w:val="20"/>
                <w:szCs w:val="20"/>
                <w:u w:val="single"/>
              </w:rPr>
              <w:t xml:space="preserve">the classroom </w:t>
            </w:r>
            <w:r w:rsidRPr="00F06E8E">
              <w:rPr>
                <w:rFonts w:ascii="Arial" w:eastAsia="Arial" w:hAnsi="Arial" w:cs="Arial"/>
                <w:b/>
                <w:sz w:val="20"/>
                <w:szCs w:val="20"/>
                <w:u w:val="single"/>
              </w:rPr>
              <w:t>for optima</w:t>
            </w:r>
            <w:r w:rsidR="00BF207B">
              <w:rPr>
                <w:rFonts w:ascii="Arial" w:eastAsia="Arial" w:hAnsi="Arial" w:cs="Arial"/>
                <w:b/>
                <w:sz w:val="20"/>
                <w:szCs w:val="20"/>
                <w:u w:val="single"/>
              </w:rPr>
              <w:t xml:space="preserve">l </w:t>
            </w:r>
            <w:r w:rsidR="00F355C4">
              <w:rPr>
                <w:rFonts w:ascii="Arial" w:eastAsia="Arial" w:hAnsi="Arial" w:cs="Arial"/>
                <w:b/>
                <w:sz w:val="20"/>
                <w:szCs w:val="20"/>
                <w:u w:val="single"/>
              </w:rPr>
              <w:t>learning</w:t>
            </w:r>
            <w:r w:rsidRPr="00F06E8E">
              <w:rPr>
                <w:rFonts w:ascii="Arial" w:eastAsia="Arial" w:hAnsi="Arial" w:cs="Arial"/>
                <w:b/>
                <w:sz w:val="20"/>
                <w:szCs w:val="20"/>
                <w:u w:val="single"/>
              </w:rPr>
              <w:t>.</w:t>
            </w:r>
          </w:p>
        </w:tc>
        <w:tc>
          <w:tcPr>
            <w:tcW w:w="26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65EA1E"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In the video, the candidate</w:t>
            </w:r>
          </w:p>
          <w:p w14:paraId="6AD34861" w14:textId="77777777" w:rsidR="002872A0" w:rsidRPr="00CE71EA" w:rsidRDefault="002872A0" w:rsidP="00BA30C6">
            <w:pPr>
              <w:pStyle w:val="ListParagraph"/>
              <w:numPr>
                <w:ilvl w:val="0"/>
                <w:numId w:val="37"/>
              </w:numPr>
              <w:spacing w:after="0" w:line="240" w:lineRule="auto"/>
              <w:ind w:left="316" w:hanging="273"/>
            </w:pPr>
            <w:r w:rsidRPr="00CE71EA">
              <w:rPr>
                <w:rFonts w:ascii="Arial" w:eastAsia="Arial" w:hAnsi="Arial" w:cs="Arial"/>
                <w:sz w:val="20"/>
                <w:szCs w:val="20"/>
              </w:rPr>
              <w:t>does not have the classroom organized or materials readily available.</w:t>
            </w:r>
          </w:p>
        </w:tc>
      </w:tr>
      <w:tr w:rsidR="002872A0" w14:paraId="2B3458AE" w14:textId="77777777" w:rsidTr="005F4FE6">
        <w:trPr>
          <w:trHeight w:val="3057"/>
        </w:trPr>
        <w:tc>
          <w:tcPr>
            <w:tcW w:w="180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1A63FD22" w14:textId="77777777" w:rsidR="002872A0" w:rsidRPr="00A15F04" w:rsidRDefault="002872A0" w:rsidP="00E4535C">
            <w:pPr>
              <w:spacing w:after="0" w:line="240" w:lineRule="auto"/>
              <w:jc w:val="center"/>
            </w:pPr>
            <w:r w:rsidRPr="00A15F04">
              <w:rPr>
                <w:rFonts w:ascii="Arial" w:hAnsi="Arial" w:cs="Arial"/>
                <w:b/>
                <w:bCs/>
                <w:sz w:val="20"/>
                <w:szCs w:val="20"/>
              </w:rPr>
              <w:t>Classroom and Behavior Management</w:t>
            </w:r>
            <w:r w:rsidRPr="00A15F04">
              <w:rPr>
                <w:rStyle w:val="CommentReference"/>
              </w:rPr>
              <w:t> </w:t>
            </w:r>
          </w:p>
          <w:p w14:paraId="08F2C77D" w14:textId="77777777" w:rsidR="002872A0" w:rsidRPr="00A15F04" w:rsidRDefault="002872A0" w:rsidP="00E4535C">
            <w:pPr>
              <w:spacing w:after="0" w:line="240" w:lineRule="auto"/>
              <w:jc w:val="center"/>
            </w:pPr>
            <w:r w:rsidRPr="00A15F04">
              <w:rPr>
                <w:rFonts w:ascii="Arial" w:hAnsi="Arial" w:cs="Arial"/>
                <w:sz w:val="20"/>
                <w:szCs w:val="20"/>
              </w:rPr>
              <w:t> </w:t>
            </w:r>
          </w:p>
          <w:p w14:paraId="64DBBA7C" w14:textId="77777777" w:rsidR="002872A0" w:rsidRPr="00A15F04" w:rsidRDefault="002872A0" w:rsidP="00E4535C">
            <w:pPr>
              <w:spacing w:after="0" w:line="240" w:lineRule="auto"/>
              <w:jc w:val="center"/>
            </w:pPr>
            <w:r w:rsidRPr="00A15F04">
              <w:rPr>
                <w:rFonts w:ascii="Arial" w:hAnsi="Arial" w:cs="Arial"/>
                <w:sz w:val="20"/>
                <w:szCs w:val="20"/>
              </w:rPr>
              <w:t>WVPTS 2E,</w:t>
            </w:r>
          </w:p>
          <w:p w14:paraId="5C8E0A1A" w14:textId="77777777" w:rsidR="002872A0" w:rsidRPr="00A15F04" w:rsidRDefault="002872A0" w:rsidP="00E4535C">
            <w:pPr>
              <w:spacing w:after="0" w:line="240" w:lineRule="auto"/>
              <w:jc w:val="center"/>
            </w:pPr>
            <w:r w:rsidRPr="00A15F04">
              <w:rPr>
                <w:rFonts w:ascii="Arial" w:hAnsi="Arial" w:cs="Arial"/>
                <w:sz w:val="20"/>
                <w:szCs w:val="20"/>
              </w:rPr>
              <w:t>InTASC 3,</w:t>
            </w:r>
          </w:p>
          <w:p w14:paraId="2A7514F4" w14:textId="77777777" w:rsidR="002872A0" w:rsidRPr="00A15F04" w:rsidRDefault="002872A0" w:rsidP="00E4535C">
            <w:pPr>
              <w:spacing w:after="0" w:line="240" w:lineRule="auto"/>
              <w:jc w:val="center"/>
              <w:rPr>
                <w:rFonts w:ascii="Arial" w:hAnsi="Arial" w:cs="Arial"/>
                <w:sz w:val="20"/>
                <w:szCs w:val="20"/>
              </w:rPr>
            </w:pPr>
            <w:r w:rsidRPr="00A15F04">
              <w:rPr>
                <w:rFonts w:ascii="Arial" w:hAnsi="Arial" w:cs="Arial"/>
                <w:sz w:val="20"/>
                <w:szCs w:val="20"/>
              </w:rPr>
              <w:t>CAEP 1.1</w:t>
            </w:r>
          </w:p>
          <w:p w14:paraId="5026663B" w14:textId="09668762" w:rsidR="005F4FE6" w:rsidRPr="00A15F04" w:rsidRDefault="005F4FE6" w:rsidP="005F4FE6">
            <w:pPr>
              <w:spacing w:after="0" w:line="240" w:lineRule="auto"/>
              <w:jc w:val="center"/>
            </w:pPr>
            <w:r w:rsidRPr="00A15F04">
              <w:rPr>
                <w:rFonts w:ascii="Arial" w:eastAsia="Arial" w:hAnsi="Arial" w:cs="Arial"/>
                <w:sz w:val="20"/>
                <w:szCs w:val="20"/>
                <w:shd w:val="clear" w:color="auto" w:fill="D9D9D9"/>
              </w:rPr>
              <w:t>AAQEP 2b; 2c</w:t>
            </w:r>
          </w:p>
        </w:tc>
        <w:tc>
          <w:tcPr>
            <w:tcW w:w="2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2CB6A7"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w:t>
            </w:r>
            <w:r w:rsidRPr="005E242D">
              <w:rPr>
                <w:rFonts w:ascii="Arial" w:eastAsia="Arial" w:hAnsi="Arial" w:cs="Arial"/>
                <w:sz w:val="20"/>
                <w:szCs w:val="20"/>
              </w:rPr>
              <w:t xml:space="preserve">the candidate </w:t>
            </w:r>
          </w:p>
          <w:p w14:paraId="5EE38DC5" w14:textId="77777777" w:rsidR="00F06E8E" w:rsidRDefault="002872A0" w:rsidP="00F06E8E">
            <w:pPr>
              <w:pStyle w:val="ListParagraph"/>
              <w:numPr>
                <w:ilvl w:val="0"/>
                <w:numId w:val="37"/>
              </w:numPr>
              <w:spacing w:after="0" w:line="240" w:lineRule="auto"/>
              <w:ind w:left="256" w:hanging="256"/>
              <w:rPr>
                <w:rFonts w:ascii="Arial" w:eastAsia="Arial" w:hAnsi="Arial" w:cs="Arial"/>
                <w:sz w:val="20"/>
                <w:szCs w:val="20"/>
              </w:rPr>
            </w:pPr>
            <w:r w:rsidRPr="005E242D">
              <w:rPr>
                <w:rFonts w:ascii="Arial" w:eastAsia="Arial" w:hAnsi="Arial" w:cs="Arial"/>
                <w:sz w:val="20"/>
                <w:szCs w:val="20"/>
              </w:rPr>
              <w:t xml:space="preserve">establishes rules, routines, proximity and transitions that are </w:t>
            </w:r>
            <w:r w:rsidRPr="00F06E8E">
              <w:rPr>
                <w:rFonts w:ascii="Arial" w:eastAsia="Arial" w:hAnsi="Arial" w:cs="Arial"/>
                <w:sz w:val="20"/>
                <w:szCs w:val="20"/>
              </w:rPr>
              <w:t>used during instruction</w:t>
            </w:r>
            <w:r w:rsidRPr="005E242D">
              <w:rPr>
                <w:rFonts w:ascii="Arial" w:eastAsia="Arial" w:hAnsi="Arial" w:cs="Arial"/>
                <w:sz w:val="20"/>
                <w:szCs w:val="20"/>
              </w:rPr>
              <w:t xml:space="preserve"> to minimize disruptions</w:t>
            </w:r>
            <w:r>
              <w:rPr>
                <w:rFonts w:ascii="Arial" w:eastAsia="Arial" w:hAnsi="Arial" w:cs="Arial"/>
                <w:sz w:val="20"/>
                <w:szCs w:val="20"/>
              </w:rPr>
              <w:t xml:space="preserve">, </w:t>
            </w:r>
            <w:r w:rsidRPr="002872A0">
              <w:rPr>
                <w:rFonts w:ascii="Arial" w:eastAsia="Arial" w:hAnsi="Arial" w:cs="Arial"/>
                <w:sz w:val="20"/>
                <w:szCs w:val="20"/>
              </w:rPr>
              <w:t>and</w:t>
            </w:r>
          </w:p>
          <w:p w14:paraId="5BE88085" w14:textId="62A13E65" w:rsidR="002872A0" w:rsidRPr="00F06E8E" w:rsidRDefault="002872A0" w:rsidP="00F06E8E">
            <w:pPr>
              <w:pStyle w:val="ListParagraph"/>
              <w:numPr>
                <w:ilvl w:val="0"/>
                <w:numId w:val="37"/>
              </w:numPr>
              <w:spacing w:after="0" w:line="240" w:lineRule="auto"/>
              <w:ind w:left="256" w:hanging="256"/>
              <w:rPr>
                <w:rFonts w:ascii="Arial" w:eastAsia="Arial" w:hAnsi="Arial" w:cs="Arial"/>
                <w:b/>
                <w:sz w:val="20"/>
                <w:szCs w:val="20"/>
                <w:u w:val="single"/>
              </w:rPr>
            </w:pPr>
            <w:r w:rsidRPr="00F06E8E">
              <w:rPr>
                <w:rFonts w:ascii="Arial" w:eastAsia="Arial" w:hAnsi="Arial" w:cs="Arial"/>
                <w:b/>
                <w:sz w:val="20"/>
                <w:szCs w:val="20"/>
                <w:u w:val="single"/>
              </w:rPr>
              <w:t xml:space="preserve">is proactive and anticipates potential behavior issues, preventing disruptions before they occur to maximize learning for all students. </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974B4E"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w:t>
            </w:r>
            <w:r w:rsidRPr="005E242D">
              <w:rPr>
                <w:rFonts w:ascii="Arial" w:eastAsia="Arial" w:hAnsi="Arial" w:cs="Arial"/>
                <w:sz w:val="20"/>
                <w:szCs w:val="20"/>
              </w:rPr>
              <w:t xml:space="preserve">the candidate </w:t>
            </w:r>
          </w:p>
          <w:p w14:paraId="592342F1" w14:textId="77777777" w:rsidR="00F06E8E" w:rsidRDefault="002872A0" w:rsidP="00F06E8E">
            <w:pPr>
              <w:pStyle w:val="ListParagraph"/>
              <w:numPr>
                <w:ilvl w:val="0"/>
                <w:numId w:val="41"/>
              </w:numPr>
              <w:spacing w:after="0" w:line="240" w:lineRule="auto"/>
              <w:ind w:left="271" w:hanging="270"/>
              <w:rPr>
                <w:rFonts w:ascii="Arial" w:eastAsia="Arial" w:hAnsi="Arial" w:cs="Arial"/>
                <w:sz w:val="20"/>
                <w:szCs w:val="20"/>
              </w:rPr>
            </w:pPr>
            <w:r w:rsidRPr="005E242D">
              <w:rPr>
                <w:rFonts w:ascii="Arial" w:eastAsia="Arial" w:hAnsi="Arial" w:cs="Arial"/>
                <w:sz w:val="20"/>
                <w:szCs w:val="20"/>
              </w:rPr>
              <w:t xml:space="preserve">establishes rules, routines, proximity and transitions that are </w:t>
            </w:r>
            <w:r w:rsidRPr="00F06E8E">
              <w:rPr>
                <w:rFonts w:ascii="Arial" w:eastAsia="Arial" w:hAnsi="Arial" w:cs="Arial"/>
                <w:sz w:val="20"/>
                <w:szCs w:val="20"/>
              </w:rPr>
              <w:t>used during instruction</w:t>
            </w:r>
            <w:r w:rsidRPr="005E242D">
              <w:rPr>
                <w:rFonts w:ascii="Arial" w:eastAsia="Arial" w:hAnsi="Arial" w:cs="Arial"/>
                <w:sz w:val="20"/>
                <w:szCs w:val="20"/>
              </w:rPr>
              <w:t xml:space="preserve"> to minimize disruptions.</w:t>
            </w:r>
          </w:p>
          <w:p w14:paraId="71FE1865" w14:textId="68FD5142" w:rsidR="002872A0" w:rsidRPr="00F06E8E" w:rsidRDefault="002872A0" w:rsidP="00F06E8E">
            <w:pPr>
              <w:pStyle w:val="ListParagraph"/>
              <w:numPr>
                <w:ilvl w:val="0"/>
                <w:numId w:val="41"/>
              </w:numPr>
              <w:spacing w:after="0" w:line="240" w:lineRule="auto"/>
              <w:ind w:left="271" w:hanging="270"/>
              <w:rPr>
                <w:rFonts w:ascii="Arial" w:eastAsia="Arial" w:hAnsi="Arial" w:cs="Arial"/>
                <w:sz w:val="20"/>
                <w:szCs w:val="20"/>
              </w:rPr>
            </w:pPr>
            <w:r w:rsidRPr="00F06E8E">
              <w:rPr>
                <w:rFonts w:ascii="Arial" w:eastAsia="Arial" w:hAnsi="Arial" w:cs="Arial"/>
                <w:sz w:val="20"/>
                <w:szCs w:val="20"/>
              </w:rPr>
              <w:t xml:space="preserve">utilizes behavior management strategies for problems and deals </w:t>
            </w:r>
            <w:r w:rsidRPr="00F06E8E">
              <w:rPr>
                <w:rFonts w:ascii="Arial" w:eastAsia="Arial" w:hAnsi="Arial" w:cs="Arial"/>
                <w:b/>
                <w:sz w:val="20"/>
                <w:szCs w:val="20"/>
                <w:u w:val="single"/>
              </w:rPr>
              <w:t>with disruptions as they occur so that teaching and learning are not interrupted.</w:t>
            </w:r>
          </w:p>
        </w:tc>
        <w:tc>
          <w:tcPr>
            <w:tcW w:w="26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FAE10A"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w:t>
            </w:r>
            <w:r w:rsidRPr="005E242D">
              <w:rPr>
                <w:rFonts w:ascii="Arial" w:eastAsia="Arial" w:hAnsi="Arial" w:cs="Arial"/>
                <w:sz w:val="20"/>
                <w:szCs w:val="20"/>
              </w:rPr>
              <w:t xml:space="preserve">the candidate </w:t>
            </w:r>
          </w:p>
          <w:p w14:paraId="1BE288F7" w14:textId="77777777" w:rsidR="00F06E8E" w:rsidRPr="00F06E8E" w:rsidRDefault="002872A0" w:rsidP="00F06E8E">
            <w:pPr>
              <w:pStyle w:val="ListParagraph"/>
              <w:numPr>
                <w:ilvl w:val="0"/>
                <w:numId w:val="38"/>
              </w:numPr>
              <w:spacing w:line="240" w:lineRule="auto"/>
              <w:ind w:left="271" w:hanging="270"/>
              <w:rPr>
                <w:rFonts w:ascii="Arial" w:eastAsia="Arial" w:hAnsi="Arial" w:cs="Arial"/>
                <w:sz w:val="20"/>
                <w:szCs w:val="20"/>
              </w:rPr>
            </w:pPr>
            <w:r w:rsidRPr="005E242D">
              <w:rPr>
                <w:rFonts w:ascii="Arial" w:eastAsia="Arial" w:hAnsi="Arial" w:cs="Arial"/>
                <w:sz w:val="20"/>
                <w:szCs w:val="20"/>
              </w:rPr>
              <w:t xml:space="preserve">establishes rules, routines, proximity and transitions that </w:t>
            </w:r>
            <w:r w:rsidRPr="00BA30C6">
              <w:rPr>
                <w:rFonts w:ascii="Arial" w:eastAsia="Arial" w:hAnsi="Arial" w:cs="Arial"/>
                <w:b/>
                <w:sz w:val="20"/>
                <w:szCs w:val="20"/>
                <w:u w:val="single"/>
              </w:rPr>
              <w:t>are used during instruction to minim</w:t>
            </w:r>
            <w:r w:rsidR="00F06E8E">
              <w:rPr>
                <w:rFonts w:ascii="Arial" w:eastAsia="Arial" w:hAnsi="Arial" w:cs="Arial"/>
                <w:b/>
                <w:sz w:val="20"/>
                <w:szCs w:val="20"/>
                <w:u w:val="single"/>
              </w:rPr>
              <w:t>ize disruptions.</w:t>
            </w:r>
          </w:p>
          <w:p w14:paraId="208D8498" w14:textId="2DE9C9FB" w:rsidR="002872A0" w:rsidRPr="00F06E8E" w:rsidRDefault="002872A0" w:rsidP="00F06E8E">
            <w:pPr>
              <w:pStyle w:val="ListParagraph"/>
              <w:numPr>
                <w:ilvl w:val="0"/>
                <w:numId w:val="38"/>
              </w:numPr>
              <w:spacing w:after="0" w:line="240" w:lineRule="auto"/>
              <w:ind w:left="271" w:hanging="270"/>
              <w:rPr>
                <w:rFonts w:ascii="Arial" w:eastAsia="Arial" w:hAnsi="Arial" w:cs="Arial"/>
                <w:sz w:val="20"/>
                <w:szCs w:val="20"/>
              </w:rPr>
            </w:pPr>
            <w:r w:rsidRPr="00F06E8E">
              <w:rPr>
                <w:rFonts w:ascii="Arial" w:eastAsia="Arial" w:hAnsi="Arial" w:cs="Arial"/>
                <w:b/>
                <w:sz w:val="20"/>
                <w:szCs w:val="20"/>
                <w:u w:val="single"/>
              </w:rPr>
              <w:t>utilizes behavior management strategies for problems after they occur</w:t>
            </w:r>
            <w:r w:rsidRPr="00F06E8E">
              <w:rPr>
                <w:rFonts w:ascii="Arial" w:eastAsia="Arial" w:hAnsi="Arial" w:cs="Arial"/>
                <w:sz w:val="20"/>
                <w:szCs w:val="20"/>
              </w:rPr>
              <w:t>.</w:t>
            </w:r>
          </w:p>
        </w:tc>
        <w:tc>
          <w:tcPr>
            <w:tcW w:w="26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24731D"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In the video and narrative, the</w:t>
            </w:r>
            <w:r>
              <w:rPr>
                <w:rStyle w:val="CommentReference"/>
              </w:rPr>
              <w:t> </w:t>
            </w:r>
            <w:r>
              <w:rPr>
                <w:rFonts w:ascii="Arial" w:eastAsia="Arial" w:hAnsi="Arial" w:cs="Arial"/>
                <w:sz w:val="20"/>
                <w:szCs w:val="20"/>
              </w:rPr>
              <w:t xml:space="preserve">candidate </w:t>
            </w:r>
          </w:p>
          <w:p w14:paraId="766295CB" w14:textId="04392147" w:rsidR="00BA30C6" w:rsidRDefault="002872A0" w:rsidP="00BA30C6">
            <w:pPr>
              <w:pStyle w:val="ListParagraph"/>
              <w:numPr>
                <w:ilvl w:val="0"/>
                <w:numId w:val="40"/>
              </w:numPr>
              <w:spacing w:after="0" w:line="240" w:lineRule="auto"/>
              <w:ind w:left="316" w:hanging="270"/>
              <w:rPr>
                <w:rFonts w:ascii="Arial" w:eastAsia="Arial" w:hAnsi="Arial" w:cs="Arial"/>
                <w:sz w:val="20"/>
                <w:szCs w:val="20"/>
              </w:rPr>
            </w:pPr>
            <w:r w:rsidRPr="00BA30C6">
              <w:rPr>
                <w:rFonts w:ascii="Arial" w:eastAsia="Arial" w:hAnsi="Arial" w:cs="Arial"/>
                <w:sz w:val="20"/>
                <w:szCs w:val="20"/>
              </w:rPr>
              <w:t>establishes rules, routines, proximity and transitions but they are inconsistently applied and reinforced during instruction</w:t>
            </w:r>
            <w:r w:rsidR="00F06E8E">
              <w:rPr>
                <w:rFonts w:ascii="Arial" w:eastAsia="Arial" w:hAnsi="Arial" w:cs="Arial"/>
                <w:sz w:val="20"/>
                <w:szCs w:val="20"/>
              </w:rPr>
              <w:t>.</w:t>
            </w:r>
          </w:p>
          <w:p w14:paraId="54ADD0E9" w14:textId="17AD820B" w:rsidR="002872A0" w:rsidRPr="00BA30C6" w:rsidRDefault="002872A0" w:rsidP="00BA30C6">
            <w:pPr>
              <w:pStyle w:val="ListParagraph"/>
              <w:numPr>
                <w:ilvl w:val="0"/>
                <w:numId w:val="40"/>
              </w:numPr>
              <w:spacing w:after="0" w:line="240" w:lineRule="auto"/>
              <w:ind w:left="316" w:hanging="270"/>
              <w:rPr>
                <w:rFonts w:ascii="Arial" w:eastAsia="Arial" w:hAnsi="Arial" w:cs="Arial"/>
                <w:sz w:val="20"/>
                <w:szCs w:val="20"/>
              </w:rPr>
            </w:pPr>
            <w:r w:rsidRPr="00BA30C6">
              <w:rPr>
                <w:rFonts w:ascii="Arial" w:eastAsia="Arial" w:hAnsi="Arial" w:cs="Arial"/>
                <w:sz w:val="20"/>
                <w:szCs w:val="20"/>
              </w:rPr>
              <w:t>often relies on punishment strategies that interfere with student learning.</w:t>
            </w:r>
          </w:p>
        </w:tc>
      </w:tr>
      <w:tr w:rsidR="002872A0" w14:paraId="3775542F" w14:textId="77777777" w:rsidTr="005F4FE6">
        <w:tc>
          <w:tcPr>
            <w:tcW w:w="180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123AE37B" w14:textId="77777777" w:rsidR="002872A0" w:rsidRPr="00A15F04" w:rsidRDefault="002872A0" w:rsidP="00E4535C">
            <w:pPr>
              <w:spacing w:after="0" w:line="240" w:lineRule="auto"/>
              <w:jc w:val="center"/>
            </w:pPr>
            <w:r w:rsidRPr="00A15F04">
              <w:rPr>
                <w:rFonts w:ascii="Arial" w:hAnsi="Arial" w:cs="Arial"/>
                <w:b/>
                <w:bCs/>
                <w:sz w:val="20"/>
                <w:szCs w:val="20"/>
              </w:rPr>
              <w:t>Flexibility</w:t>
            </w:r>
          </w:p>
          <w:p w14:paraId="7835981B" w14:textId="77777777" w:rsidR="002872A0" w:rsidRPr="00A15F04" w:rsidRDefault="002872A0" w:rsidP="00E4535C">
            <w:pPr>
              <w:spacing w:after="0" w:line="240" w:lineRule="auto"/>
              <w:jc w:val="center"/>
            </w:pPr>
            <w:r w:rsidRPr="00A15F04">
              <w:rPr>
                <w:rFonts w:ascii="Arial" w:hAnsi="Arial" w:cs="Arial"/>
                <w:sz w:val="20"/>
                <w:szCs w:val="20"/>
              </w:rPr>
              <w:t> </w:t>
            </w:r>
          </w:p>
          <w:p w14:paraId="3B194D61" w14:textId="77777777" w:rsidR="002872A0" w:rsidRPr="00A15F04" w:rsidRDefault="002872A0" w:rsidP="00E4535C">
            <w:pPr>
              <w:spacing w:after="0" w:line="240" w:lineRule="auto"/>
              <w:jc w:val="center"/>
            </w:pPr>
            <w:r w:rsidRPr="00A15F04">
              <w:rPr>
                <w:rFonts w:ascii="Arial" w:hAnsi="Arial" w:cs="Arial"/>
                <w:sz w:val="20"/>
                <w:szCs w:val="20"/>
              </w:rPr>
              <w:t>WVPTS 3F,</w:t>
            </w:r>
          </w:p>
          <w:p w14:paraId="54BA4898" w14:textId="77777777" w:rsidR="002872A0" w:rsidRPr="00A15F04" w:rsidRDefault="002872A0" w:rsidP="00E4535C">
            <w:pPr>
              <w:spacing w:after="0" w:line="240" w:lineRule="auto"/>
              <w:jc w:val="center"/>
            </w:pPr>
            <w:r w:rsidRPr="00A15F04">
              <w:rPr>
                <w:rFonts w:ascii="Arial" w:hAnsi="Arial" w:cs="Arial"/>
                <w:sz w:val="20"/>
                <w:szCs w:val="20"/>
              </w:rPr>
              <w:t>InTASC 2,</w:t>
            </w:r>
          </w:p>
          <w:p w14:paraId="604CCEAF" w14:textId="77777777" w:rsidR="002872A0" w:rsidRPr="00A15F04" w:rsidRDefault="002872A0" w:rsidP="00E4535C">
            <w:pPr>
              <w:spacing w:after="0" w:line="240" w:lineRule="auto"/>
              <w:jc w:val="center"/>
              <w:rPr>
                <w:rFonts w:ascii="Arial" w:hAnsi="Arial" w:cs="Arial"/>
                <w:sz w:val="20"/>
                <w:szCs w:val="20"/>
              </w:rPr>
            </w:pPr>
            <w:r w:rsidRPr="00A15F04">
              <w:rPr>
                <w:rFonts w:ascii="Arial" w:hAnsi="Arial" w:cs="Arial"/>
                <w:sz w:val="20"/>
                <w:szCs w:val="20"/>
              </w:rPr>
              <w:t>CAEP 1.1</w:t>
            </w:r>
          </w:p>
          <w:p w14:paraId="097FDE91" w14:textId="4DF7159C" w:rsidR="005F4FE6" w:rsidRPr="00A15F04" w:rsidRDefault="005F4FE6" w:rsidP="00E4535C">
            <w:pPr>
              <w:spacing w:after="0" w:line="240" w:lineRule="auto"/>
              <w:jc w:val="center"/>
            </w:pPr>
            <w:r w:rsidRPr="00A15F04">
              <w:rPr>
                <w:rFonts w:ascii="Arial" w:eastAsia="Arial" w:hAnsi="Arial" w:cs="Arial"/>
                <w:sz w:val="20"/>
                <w:szCs w:val="20"/>
                <w:shd w:val="clear" w:color="auto" w:fill="D9D9D9"/>
              </w:rPr>
              <w:t xml:space="preserve">AAQEP 1b;1c; 1f </w:t>
            </w:r>
          </w:p>
        </w:tc>
        <w:tc>
          <w:tcPr>
            <w:tcW w:w="2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8A1102"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the candidate </w:t>
            </w:r>
          </w:p>
          <w:p w14:paraId="10BB3346" w14:textId="77777777" w:rsidR="002872A0" w:rsidRDefault="002872A0" w:rsidP="002872A0">
            <w:pPr>
              <w:pStyle w:val="ListParagraph"/>
              <w:numPr>
                <w:ilvl w:val="0"/>
                <w:numId w:val="42"/>
              </w:numPr>
              <w:spacing w:after="0" w:line="240" w:lineRule="auto"/>
              <w:ind w:left="435"/>
            </w:pPr>
            <w:r w:rsidRPr="005E242D">
              <w:rPr>
                <w:rFonts w:ascii="Arial" w:eastAsia="Arial" w:hAnsi="Arial" w:cs="Arial"/>
                <w:sz w:val="20"/>
                <w:szCs w:val="20"/>
              </w:rPr>
              <w:t xml:space="preserve">adapts instruction, according to student responses and questions, </w:t>
            </w:r>
            <w:r w:rsidRPr="00F06E8E">
              <w:rPr>
                <w:rFonts w:ascii="Arial" w:eastAsia="Arial" w:hAnsi="Arial" w:cs="Arial"/>
                <w:b/>
                <w:sz w:val="20"/>
                <w:szCs w:val="20"/>
                <w:u w:val="single"/>
              </w:rPr>
              <w:t xml:space="preserve">frequently </w:t>
            </w:r>
            <w:r w:rsidRPr="005E242D">
              <w:rPr>
                <w:rFonts w:ascii="Arial" w:eastAsia="Arial" w:hAnsi="Arial" w:cs="Arial"/>
                <w:sz w:val="20"/>
                <w:szCs w:val="20"/>
              </w:rPr>
              <w:t xml:space="preserve">checks for understanding and </w:t>
            </w:r>
            <w:r w:rsidRPr="00F06E8E">
              <w:rPr>
                <w:rFonts w:ascii="Arial" w:eastAsia="Arial" w:hAnsi="Arial" w:cs="Arial"/>
                <w:b/>
                <w:sz w:val="20"/>
                <w:szCs w:val="20"/>
                <w:u w:val="single"/>
              </w:rPr>
              <w:t xml:space="preserve">capitalizes on </w:t>
            </w:r>
            <w:r w:rsidRPr="00F06E8E">
              <w:rPr>
                <w:rFonts w:ascii="Arial" w:eastAsia="Arial" w:hAnsi="Arial" w:cs="Arial"/>
                <w:b/>
                <w:sz w:val="20"/>
                <w:szCs w:val="20"/>
                <w:u w:val="single"/>
              </w:rPr>
              <w:lastRenderedPageBreak/>
              <w:t>teachable moments throughout the lesson.</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AACB15"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lastRenderedPageBreak/>
              <w:t xml:space="preserve">In the video and narrative, the candidate </w:t>
            </w:r>
          </w:p>
          <w:p w14:paraId="4B3DEFD8" w14:textId="638A0B40" w:rsidR="002872A0" w:rsidRPr="00540304" w:rsidRDefault="002872A0" w:rsidP="002872A0">
            <w:pPr>
              <w:pStyle w:val="ListParagraph"/>
              <w:numPr>
                <w:ilvl w:val="0"/>
                <w:numId w:val="42"/>
              </w:numPr>
              <w:spacing w:after="0" w:line="240" w:lineRule="auto"/>
              <w:ind w:left="450"/>
              <w:rPr>
                <w:rFonts w:ascii="Arial" w:eastAsia="Arial" w:hAnsi="Arial" w:cs="Arial"/>
                <w:sz w:val="20"/>
                <w:szCs w:val="20"/>
              </w:rPr>
            </w:pPr>
            <w:r w:rsidRPr="005E242D">
              <w:rPr>
                <w:rFonts w:ascii="Arial" w:eastAsia="Arial" w:hAnsi="Arial" w:cs="Arial"/>
                <w:sz w:val="20"/>
                <w:szCs w:val="20"/>
              </w:rPr>
              <w:t>adapts i</w:t>
            </w:r>
            <w:r w:rsidR="00F06E8E">
              <w:rPr>
                <w:rFonts w:ascii="Arial" w:eastAsia="Arial" w:hAnsi="Arial" w:cs="Arial"/>
                <w:sz w:val="20"/>
                <w:szCs w:val="20"/>
              </w:rPr>
              <w:t xml:space="preserve">nstruction </w:t>
            </w:r>
            <w:r w:rsidRPr="005E242D">
              <w:rPr>
                <w:rFonts w:ascii="Arial" w:eastAsia="Arial" w:hAnsi="Arial" w:cs="Arial"/>
                <w:sz w:val="20"/>
                <w:szCs w:val="20"/>
              </w:rPr>
              <w:t xml:space="preserve">according to student responses and questions, </w:t>
            </w:r>
            <w:r w:rsidRPr="00F06E8E">
              <w:rPr>
                <w:rFonts w:ascii="Arial" w:eastAsia="Arial" w:hAnsi="Arial" w:cs="Arial"/>
                <w:b/>
                <w:sz w:val="20"/>
                <w:szCs w:val="20"/>
                <w:u w:val="single"/>
              </w:rPr>
              <w:t>checks for understanding and may utilize teachable moments.</w:t>
            </w:r>
            <w:r w:rsidRPr="005E242D">
              <w:rPr>
                <w:rFonts w:ascii="Arial" w:eastAsia="Arial" w:hAnsi="Arial" w:cs="Arial"/>
                <w:sz w:val="20"/>
                <w:szCs w:val="20"/>
              </w:rPr>
              <w:t xml:space="preserve"> </w:t>
            </w:r>
          </w:p>
        </w:tc>
        <w:tc>
          <w:tcPr>
            <w:tcW w:w="26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271E31"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the candidate </w:t>
            </w:r>
          </w:p>
          <w:p w14:paraId="51BE06C8" w14:textId="77777777" w:rsidR="002872A0" w:rsidRPr="00F06E8E" w:rsidRDefault="002872A0" w:rsidP="002872A0">
            <w:pPr>
              <w:pStyle w:val="ListParagraph"/>
              <w:numPr>
                <w:ilvl w:val="0"/>
                <w:numId w:val="42"/>
              </w:numPr>
              <w:spacing w:after="0" w:line="240" w:lineRule="auto"/>
              <w:ind w:left="450"/>
              <w:rPr>
                <w:b/>
                <w:u w:val="single"/>
              </w:rPr>
            </w:pPr>
            <w:r w:rsidRPr="00F06E8E">
              <w:rPr>
                <w:rFonts w:ascii="Arial" w:eastAsia="Arial" w:hAnsi="Arial" w:cs="Arial"/>
                <w:b/>
                <w:sz w:val="20"/>
                <w:szCs w:val="20"/>
                <w:u w:val="single"/>
              </w:rPr>
              <w:t xml:space="preserve">adapts instruction according to student responses and questions, but may not attempt to check for understanding </w:t>
            </w:r>
            <w:r w:rsidRPr="00F06E8E">
              <w:rPr>
                <w:rFonts w:ascii="Arial" w:eastAsia="Arial" w:hAnsi="Arial" w:cs="Arial"/>
                <w:b/>
                <w:sz w:val="20"/>
                <w:szCs w:val="20"/>
                <w:u w:val="single"/>
              </w:rPr>
              <w:lastRenderedPageBreak/>
              <w:t>until the end of the lesson.</w:t>
            </w:r>
          </w:p>
        </w:tc>
        <w:tc>
          <w:tcPr>
            <w:tcW w:w="26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16FD5A"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lastRenderedPageBreak/>
              <w:t xml:space="preserve">In the video and narrative, the candidate </w:t>
            </w:r>
          </w:p>
          <w:p w14:paraId="47021F3D" w14:textId="77777777" w:rsidR="002872A0" w:rsidRDefault="002872A0" w:rsidP="002872A0">
            <w:pPr>
              <w:pStyle w:val="ListParagraph"/>
              <w:numPr>
                <w:ilvl w:val="0"/>
                <w:numId w:val="42"/>
              </w:numPr>
              <w:spacing w:after="0" w:line="240" w:lineRule="auto"/>
              <w:ind w:left="493"/>
            </w:pPr>
            <w:r w:rsidRPr="005E242D">
              <w:rPr>
                <w:rFonts w:ascii="Arial" w:eastAsia="Arial" w:hAnsi="Arial" w:cs="Arial"/>
                <w:sz w:val="20"/>
                <w:szCs w:val="20"/>
              </w:rPr>
              <w:t xml:space="preserve">delivers </w:t>
            </w:r>
            <w:r w:rsidRPr="00F06E8E">
              <w:rPr>
                <w:rFonts w:ascii="Arial" w:eastAsia="Arial" w:hAnsi="Arial" w:cs="Arial"/>
                <w:sz w:val="20"/>
                <w:szCs w:val="20"/>
              </w:rPr>
              <w:t>instruction based on the lesson plan but there is no attempt to</w:t>
            </w:r>
            <w:r w:rsidRPr="005E242D">
              <w:rPr>
                <w:rFonts w:ascii="Arial" w:eastAsia="Arial" w:hAnsi="Arial" w:cs="Arial"/>
                <w:sz w:val="20"/>
                <w:szCs w:val="20"/>
              </w:rPr>
              <w:t xml:space="preserve"> check for understanding regardless of students’ responses.</w:t>
            </w:r>
          </w:p>
        </w:tc>
      </w:tr>
      <w:tr w:rsidR="002872A0" w14:paraId="75554674" w14:textId="77777777" w:rsidTr="005F4FE6">
        <w:tc>
          <w:tcPr>
            <w:tcW w:w="180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2B2B6492" w14:textId="64897279" w:rsidR="002872A0" w:rsidRPr="00A15F04" w:rsidRDefault="002872A0" w:rsidP="00E4535C">
            <w:pPr>
              <w:spacing w:line="240" w:lineRule="auto"/>
              <w:jc w:val="center"/>
              <w:rPr>
                <w:rFonts w:ascii="Arial" w:hAnsi="Arial" w:cs="Arial"/>
                <w:b/>
                <w:bCs/>
                <w:sz w:val="20"/>
                <w:szCs w:val="20"/>
              </w:rPr>
            </w:pPr>
            <w:r w:rsidRPr="00A15F04">
              <w:rPr>
                <w:rFonts w:ascii="Arial" w:hAnsi="Arial" w:cs="Arial"/>
                <w:b/>
                <w:bCs/>
                <w:sz w:val="20"/>
                <w:szCs w:val="20"/>
              </w:rPr>
              <w:t>Questioning</w:t>
            </w:r>
            <w:r w:rsidRPr="00A15F04">
              <w:rPr>
                <w:rStyle w:val="CommentReference"/>
              </w:rPr>
              <w:t> </w:t>
            </w:r>
            <w:r w:rsidRPr="00A15F04">
              <w:rPr>
                <w:rFonts w:ascii="Arial" w:hAnsi="Arial" w:cs="Arial"/>
                <w:b/>
                <w:bCs/>
                <w:sz w:val="20"/>
                <w:szCs w:val="20"/>
              </w:rPr>
              <w:t xml:space="preserve"> </w:t>
            </w:r>
            <w:r w:rsidR="005F4FE6" w:rsidRPr="00A15F04">
              <w:rPr>
                <w:rFonts w:ascii="Arial" w:hAnsi="Arial" w:cs="Arial"/>
                <w:b/>
                <w:bCs/>
                <w:sz w:val="20"/>
                <w:szCs w:val="20"/>
              </w:rPr>
              <w:t xml:space="preserve">               </w:t>
            </w:r>
            <w:r w:rsidRPr="00A15F04">
              <w:rPr>
                <w:rFonts w:ascii="Arial" w:hAnsi="Arial" w:cs="Arial"/>
                <w:b/>
                <w:bCs/>
                <w:sz w:val="20"/>
                <w:szCs w:val="20"/>
              </w:rPr>
              <w:t>Strategies</w:t>
            </w:r>
          </w:p>
          <w:p w14:paraId="34DA5072" w14:textId="77777777" w:rsidR="005F4FE6" w:rsidRPr="00A15F04" w:rsidRDefault="002872A0" w:rsidP="005F4FE6">
            <w:pPr>
              <w:spacing w:after="0" w:line="240" w:lineRule="auto"/>
              <w:jc w:val="center"/>
              <w:rPr>
                <w:rFonts w:ascii="Arial" w:hAnsi="Arial" w:cs="Arial"/>
                <w:sz w:val="20"/>
                <w:szCs w:val="20"/>
              </w:rPr>
            </w:pPr>
            <w:r w:rsidRPr="00A15F04">
              <w:rPr>
                <w:rFonts w:ascii="Arial" w:hAnsi="Arial" w:cs="Arial"/>
                <w:sz w:val="20"/>
                <w:szCs w:val="20"/>
              </w:rPr>
              <w:t xml:space="preserve">WVPTS 3C, InTASC 5, </w:t>
            </w:r>
          </w:p>
          <w:p w14:paraId="148F6934" w14:textId="34FB8202" w:rsidR="002872A0" w:rsidRPr="00A15F04" w:rsidRDefault="002872A0" w:rsidP="005F4FE6">
            <w:pPr>
              <w:spacing w:after="0" w:line="240" w:lineRule="auto"/>
              <w:jc w:val="center"/>
              <w:rPr>
                <w:rFonts w:ascii="Arial" w:hAnsi="Arial" w:cs="Arial"/>
                <w:sz w:val="20"/>
                <w:szCs w:val="20"/>
              </w:rPr>
            </w:pPr>
            <w:r w:rsidRPr="00A15F04">
              <w:rPr>
                <w:rFonts w:ascii="Arial" w:hAnsi="Arial" w:cs="Arial"/>
                <w:sz w:val="20"/>
                <w:szCs w:val="20"/>
              </w:rPr>
              <w:t>CAEP 1.1</w:t>
            </w:r>
          </w:p>
          <w:p w14:paraId="2FB7576D" w14:textId="69592506" w:rsidR="005F4FE6" w:rsidRPr="00A15F04" w:rsidRDefault="005F4FE6" w:rsidP="005F4FE6">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 2c</w:t>
            </w:r>
          </w:p>
          <w:p w14:paraId="3ABDF22E" w14:textId="0BCB6286" w:rsidR="005F4FE6" w:rsidRPr="00A15F04" w:rsidRDefault="005F4FE6" w:rsidP="00E4535C">
            <w:pPr>
              <w:spacing w:line="240" w:lineRule="auto"/>
              <w:jc w:val="center"/>
            </w:pPr>
          </w:p>
        </w:tc>
        <w:tc>
          <w:tcPr>
            <w:tcW w:w="2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00B0F2" w14:textId="77777777" w:rsidR="002872A0" w:rsidRDefault="002872A0" w:rsidP="00E4535C">
            <w:pPr>
              <w:spacing w:after="0" w:line="240" w:lineRule="auto"/>
              <w:rPr>
                <w:rFonts w:ascii="Arial" w:eastAsia="Arial" w:hAnsi="Arial" w:cs="Arial"/>
                <w:sz w:val="20"/>
                <w:szCs w:val="20"/>
                <w:u w:val="single"/>
              </w:rPr>
            </w:pPr>
            <w:r>
              <w:rPr>
                <w:rFonts w:ascii="Arial" w:eastAsia="Arial" w:hAnsi="Arial" w:cs="Arial"/>
                <w:sz w:val="20"/>
                <w:szCs w:val="20"/>
              </w:rPr>
              <w:t xml:space="preserve">In the video, the </w:t>
            </w:r>
            <w:r w:rsidRPr="005E242D">
              <w:rPr>
                <w:rFonts w:ascii="Arial" w:eastAsia="Arial" w:hAnsi="Arial" w:cs="Arial"/>
                <w:sz w:val="20"/>
                <w:szCs w:val="20"/>
              </w:rPr>
              <w:t>candidate</w:t>
            </w:r>
            <w:r>
              <w:rPr>
                <w:rFonts w:ascii="Arial" w:eastAsia="Arial" w:hAnsi="Arial" w:cs="Arial"/>
                <w:sz w:val="20"/>
                <w:szCs w:val="20"/>
                <w:u w:val="single"/>
              </w:rPr>
              <w:t xml:space="preserve"> </w:t>
            </w:r>
          </w:p>
          <w:p w14:paraId="4990EC69" w14:textId="654B2C5F" w:rsidR="002872A0" w:rsidRDefault="002872A0">
            <w:pPr>
              <w:pStyle w:val="ListParagraph"/>
              <w:numPr>
                <w:ilvl w:val="0"/>
                <w:numId w:val="42"/>
              </w:numPr>
              <w:spacing w:after="0" w:line="240" w:lineRule="auto"/>
              <w:ind w:left="435"/>
            </w:pPr>
            <w:r w:rsidRPr="00F06E8E">
              <w:rPr>
                <w:rFonts w:ascii="Arial" w:eastAsia="Arial" w:hAnsi="Arial" w:cs="Arial"/>
                <w:sz w:val="20"/>
                <w:szCs w:val="20"/>
              </w:rPr>
              <w:t>uses a combination of questioning strategies that</w:t>
            </w:r>
            <w:r w:rsidRPr="005E242D">
              <w:rPr>
                <w:rFonts w:ascii="Arial" w:eastAsia="Arial" w:hAnsi="Arial" w:cs="Arial"/>
                <w:sz w:val="20"/>
                <w:szCs w:val="20"/>
                <w:u w:val="single"/>
              </w:rPr>
              <w:t xml:space="preserve"> </w:t>
            </w:r>
            <w:r w:rsidRPr="00F06E8E">
              <w:rPr>
                <w:rFonts w:ascii="Arial" w:eastAsia="Arial" w:hAnsi="Arial" w:cs="Arial"/>
                <w:b/>
                <w:sz w:val="20"/>
                <w:szCs w:val="20"/>
                <w:u w:val="single"/>
              </w:rPr>
              <w:t>promote higher order thinking and challenge assumptions of real world problems,</w:t>
            </w:r>
            <w:r w:rsidRPr="005E242D">
              <w:rPr>
                <w:rFonts w:ascii="Arial" w:eastAsia="Arial" w:hAnsi="Arial" w:cs="Arial"/>
                <w:sz w:val="20"/>
                <w:szCs w:val="20"/>
                <w:u w:val="single"/>
              </w:rPr>
              <w:t xml:space="preserve"> </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CA5056" w14:textId="77777777" w:rsidR="002872A0" w:rsidRDefault="002872A0" w:rsidP="00E4535C">
            <w:pPr>
              <w:spacing w:after="0" w:line="240" w:lineRule="auto"/>
              <w:rPr>
                <w:rFonts w:ascii="Arial" w:eastAsia="Arial" w:hAnsi="Arial" w:cs="Arial"/>
                <w:sz w:val="20"/>
                <w:szCs w:val="20"/>
                <w:u w:val="single"/>
              </w:rPr>
            </w:pPr>
            <w:r>
              <w:rPr>
                <w:rFonts w:ascii="Arial" w:eastAsia="Arial" w:hAnsi="Arial" w:cs="Arial"/>
                <w:sz w:val="20"/>
                <w:szCs w:val="20"/>
              </w:rPr>
              <w:t xml:space="preserve">In the video, the </w:t>
            </w:r>
            <w:r w:rsidRPr="005E242D">
              <w:rPr>
                <w:rFonts w:ascii="Arial" w:eastAsia="Arial" w:hAnsi="Arial" w:cs="Arial"/>
                <w:sz w:val="20"/>
                <w:szCs w:val="20"/>
              </w:rPr>
              <w:t>candidate</w:t>
            </w:r>
            <w:r>
              <w:rPr>
                <w:rFonts w:ascii="Arial" w:eastAsia="Arial" w:hAnsi="Arial" w:cs="Arial"/>
                <w:sz w:val="20"/>
                <w:szCs w:val="20"/>
                <w:u w:val="single"/>
              </w:rPr>
              <w:t xml:space="preserve"> </w:t>
            </w:r>
          </w:p>
          <w:p w14:paraId="0778C511" w14:textId="77777777" w:rsidR="002872A0" w:rsidRDefault="002872A0" w:rsidP="00F06E8E">
            <w:pPr>
              <w:pStyle w:val="ListParagraph"/>
              <w:numPr>
                <w:ilvl w:val="0"/>
                <w:numId w:val="42"/>
              </w:numPr>
              <w:spacing w:after="0" w:line="240" w:lineRule="auto"/>
              <w:ind w:left="271" w:hanging="271"/>
            </w:pPr>
            <w:r w:rsidRPr="00F06E8E">
              <w:rPr>
                <w:rFonts w:ascii="Arial" w:eastAsia="Arial" w:hAnsi="Arial" w:cs="Arial"/>
                <w:sz w:val="20"/>
                <w:szCs w:val="20"/>
              </w:rPr>
              <w:t xml:space="preserve">uses a </w:t>
            </w:r>
            <w:r w:rsidRPr="00F06E8E">
              <w:rPr>
                <w:rFonts w:ascii="Arial" w:eastAsia="Arial" w:hAnsi="Arial" w:cs="Arial"/>
                <w:b/>
                <w:sz w:val="20"/>
                <w:szCs w:val="20"/>
                <w:u w:val="single"/>
              </w:rPr>
              <w:t>combination</w:t>
            </w:r>
            <w:r w:rsidRPr="00F06E8E">
              <w:rPr>
                <w:rFonts w:ascii="Arial" w:eastAsia="Arial" w:hAnsi="Arial" w:cs="Arial"/>
                <w:sz w:val="20"/>
                <w:szCs w:val="20"/>
              </w:rPr>
              <w:t xml:space="preserve"> of questioning strategies that elicit lower-level and </w:t>
            </w:r>
            <w:r w:rsidRPr="00F06E8E">
              <w:rPr>
                <w:rFonts w:ascii="Arial" w:eastAsia="Arial" w:hAnsi="Arial" w:cs="Arial"/>
                <w:b/>
                <w:sz w:val="20"/>
                <w:szCs w:val="20"/>
                <w:u w:val="single"/>
              </w:rPr>
              <w:t>higher-order responses.</w:t>
            </w:r>
            <w:r w:rsidRPr="005E242D">
              <w:rPr>
                <w:rFonts w:ascii="Arial" w:eastAsia="Arial" w:hAnsi="Arial" w:cs="Arial"/>
                <w:sz w:val="20"/>
                <w:szCs w:val="20"/>
                <w:u w:val="single"/>
              </w:rPr>
              <w:t xml:space="preserve"> </w:t>
            </w:r>
          </w:p>
        </w:tc>
        <w:tc>
          <w:tcPr>
            <w:tcW w:w="26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2CDE24" w14:textId="77777777" w:rsidR="002872A0" w:rsidRDefault="002872A0" w:rsidP="00E4535C">
            <w:pPr>
              <w:spacing w:after="0" w:line="240" w:lineRule="auto"/>
              <w:rPr>
                <w:rFonts w:ascii="Arial" w:eastAsia="Arial" w:hAnsi="Arial" w:cs="Arial"/>
                <w:sz w:val="20"/>
                <w:szCs w:val="20"/>
                <w:u w:val="single"/>
              </w:rPr>
            </w:pPr>
            <w:r>
              <w:rPr>
                <w:rFonts w:ascii="Arial" w:eastAsia="Arial" w:hAnsi="Arial" w:cs="Arial"/>
                <w:sz w:val="20"/>
                <w:szCs w:val="20"/>
              </w:rPr>
              <w:t xml:space="preserve">In the video, the </w:t>
            </w:r>
            <w:r w:rsidRPr="005E242D">
              <w:rPr>
                <w:rFonts w:ascii="Arial" w:eastAsia="Arial" w:hAnsi="Arial" w:cs="Arial"/>
                <w:sz w:val="20"/>
                <w:szCs w:val="20"/>
              </w:rPr>
              <w:t>candidate</w:t>
            </w:r>
          </w:p>
          <w:p w14:paraId="3752D110" w14:textId="77777777" w:rsidR="002872A0" w:rsidRPr="00F06E8E" w:rsidRDefault="002872A0" w:rsidP="00F06E8E">
            <w:pPr>
              <w:pStyle w:val="ListParagraph"/>
              <w:numPr>
                <w:ilvl w:val="0"/>
                <w:numId w:val="42"/>
              </w:numPr>
              <w:spacing w:after="0" w:line="240" w:lineRule="auto"/>
              <w:ind w:left="271" w:hanging="270"/>
              <w:rPr>
                <w:b/>
                <w:u w:val="single"/>
              </w:rPr>
            </w:pPr>
            <w:r w:rsidRPr="00F06E8E">
              <w:rPr>
                <w:rFonts w:ascii="Arial" w:eastAsia="Arial" w:hAnsi="Arial" w:cs="Arial"/>
                <w:b/>
                <w:sz w:val="20"/>
                <w:szCs w:val="20"/>
                <w:u w:val="single"/>
              </w:rPr>
              <w:t>uses questioning strategies that are lower-level and may elicit narrow responses.</w:t>
            </w:r>
          </w:p>
        </w:tc>
        <w:tc>
          <w:tcPr>
            <w:tcW w:w="26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2B1F50"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In the video, the candidate</w:t>
            </w:r>
          </w:p>
          <w:p w14:paraId="345D2B5C" w14:textId="77777777" w:rsidR="002872A0" w:rsidRDefault="002872A0" w:rsidP="00F06E8E">
            <w:pPr>
              <w:pStyle w:val="ListParagraph"/>
              <w:numPr>
                <w:ilvl w:val="0"/>
                <w:numId w:val="42"/>
              </w:numPr>
              <w:spacing w:after="0" w:line="240" w:lineRule="auto"/>
              <w:ind w:left="226" w:hanging="270"/>
            </w:pPr>
            <w:r w:rsidRPr="005E242D">
              <w:rPr>
                <w:rFonts w:ascii="Arial" w:eastAsia="Arial" w:hAnsi="Arial" w:cs="Arial"/>
                <w:sz w:val="20"/>
                <w:szCs w:val="20"/>
              </w:rPr>
              <w:t>rarely uses questioning strategies during instruction. </w:t>
            </w:r>
          </w:p>
        </w:tc>
      </w:tr>
      <w:tr w:rsidR="002872A0" w14:paraId="515992D4" w14:textId="77777777" w:rsidTr="005F4FE6">
        <w:tc>
          <w:tcPr>
            <w:tcW w:w="180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14:paraId="637CCEC5" w14:textId="77777777" w:rsidR="002872A0" w:rsidRPr="00A15F04" w:rsidRDefault="002872A0" w:rsidP="00E4535C">
            <w:pPr>
              <w:spacing w:line="240" w:lineRule="auto"/>
              <w:jc w:val="center"/>
            </w:pPr>
            <w:r w:rsidRPr="00A15F04">
              <w:rPr>
                <w:rFonts w:ascii="Arial" w:hAnsi="Arial" w:cs="Arial"/>
                <w:b/>
                <w:bCs/>
                <w:sz w:val="20"/>
                <w:szCs w:val="20"/>
              </w:rPr>
              <w:t>Student Engagement</w:t>
            </w:r>
          </w:p>
          <w:p w14:paraId="1AA919AE" w14:textId="77777777" w:rsidR="005F4FE6" w:rsidRPr="00A15F04" w:rsidRDefault="002872A0" w:rsidP="005F4FE6">
            <w:pPr>
              <w:spacing w:after="0" w:line="240" w:lineRule="auto"/>
              <w:jc w:val="center"/>
              <w:rPr>
                <w:rFonts w:ascii="Arial" w:hAnsi="Arial" w:cs="Arial"/>
                <w:sz w:val="20"/>
                <w:szCs w:val="20"/>
              </w:rPr>
            </w:pPr>
            <w:r w:rsidRPr="00A15F04">
              <w:rPr>
                <w:rFonts w:ascii="Arial" w:hAnsi="Arial" w:cs="Arial"/>
                <w:sz w:val="20"/>
                <w:szCs w:val="20"/>
              </w:rPr>
              <w:t>WVPTS 2C, InTASC 5,</w:t>
            </w:r>
          </w:p>
          <w:p w14:paraId="3F474674" w14:textId="77777777" w:rsidR="002872A0" w:rsidRPr="00A15F04" w:rsidRDefault="002872A0" w:rsidP="005F4FE6">
            <w:pPr>
              <w:spacing w:after="0" w:line="240" w:lineRule="auto"/>
              <w:jc w:val="center"/>
              <w:rPr>
                <w:rFonts w:ascii="Arial" w:hAnsi="Arial" w:cs="Arial"/>
                <w:sz w:val="20"/>
                <w:szCs w:val="20"/>
              </w:rPr>
            </w:pPr>
            <w:r w:rsidRPr="00A15F04">
              <w:rPr>
                <w:rFonts w:ascii="Arial" w:hAnsi="Arial" w:cs="Arial"/>
                <w:sz w:val="20"/>
                <w:szCs w:val="20"/>
              </w:rPr>
              <w:t xml:space="preserve"> CAEP 1.1</w:t>
            </w:r>
          </w:p>
          <w:p w14:paraId="46153482" w14:textId="2EBE4B64" w:rsidR="005F4FE6" w:rsidRPr="00A15F04" w:rsidRDefault="005F4FE6" w:rsidP="005F4FE6">
            <w:pPr>
              <w:spacing w:after="0" w:line="240" w:lineRule="auto"/>
              <w:jc w:val="center"/>
            </w:pPr>
            <w:r w:rsidRPr="00A15F04">
              <w:rPr>
                <w:rFonts w:ascii="Arial" w:eastAsia="Arial" w:hAnsi="Arial" w:cs="Arial"/>
                <w:sz w:val="20"/>
                <w:szCs w:val="20"/>
                <w:shd w:val="clear" w:color="auto" w:fill="D9D9D9"/>
              </w:rPr>
              <w:t>AAQEP 2a; 2b</w:t>
            </w:r>
          </w:p>
        </w:tc>
        <w:tc>
          <w:tcPr>
            <w:tcW w:w="27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8C2A02" w14:textId="77777777" w:rsidR="002872A0" w:rsidRPr="005A3EFF" w:rsidRDefault="002872A0" w:rsidP="00E4535C">
            <w:pPr>
              <w:spacing w:after="0" w:line="240" w:lineRule="auto"/>
              <w:rPr>
                <w:rFonts w:ascii="Arial" w:eastAsia="Arial" w:hAnsi="Arial" w:cs="Arial"/>
                <w:sz w:val="20"/>
                <w:szCs w:val="20"/>
              </w:rPr>
            </w:pPr>
            <w:r w:rsidRPr="005A3EFF">
              <w:rPr>
                <w:rFonts w:ascii="Arial" w:eastAsia="Arial" w:hAnsi="Arial" w:cs="Arial"/>
                <w:sz w:val="20"/>
                <w:szCs w:val="20"/>
              </w:rPr>
              <w:t xml:space="preserve">In the video and narrative, the candidate </w:t>
            </w:r>
          </w:p>
          <w:p w14:paraId="3A344CD8" w14:textId="77777777" w:rsidR="002872A0" w:rsidRPr="005A3EFF" w:rsidRDefault="002872A0" w:rsidP="002872A0">
            <w:pPr>
              <w:pStyle w:val="ListParagraph"/>
              <w:numPr>
                <w:ilvl w:val="0"/>
                <w:numId w:val="42"/>
              </w:numPr>
              <w:spacing w:after="0" w:line="240" w:lineRule="auto"/>
              <w:ind w:left="435"/>
            </w:pPr>
            <w:r w:rsidRPr="005A3EFF">
              <w:rPr>
                <w:rFonts w:ascii="Arial" w:eastAsia="Arial" w:hAnsi="Arial" w:cs="Arial"/>
                <w:sz w:val="20"/>
                <w:szCs w:val="20"/>
              </w:rPr>
              <w:t xml:space="preserve">provides relevant and challenging activities and assignments that </w:t>
            </w:r>
            <w:r w:rsidRPr="005F721C">
              <w:rPr>
                <w:rFonts w:ascii="Arial" w:eastAsia="Arial" w:hAnsi="Arial" w:cs="Arial"/>
                <w:b/>
                <w:sz w:val="20"/>
                <w:szCs w:val="20"/>
                <w:u w:val="single"/>
              </w:rPr>
              <w:t>encourage collaboration between all learners to understand, question, and analyze ideas in order to facilitate mastery of the content leading to independent learning.</w:t>
            </w:r>
          </w:p>
        </w:tc>
        <w:tc>
          <w:tcPr>
            <w:tcW w:w="30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74C434" w14:textId="77777777" w:rsidR="002872A0" w:rsidRPr="005A3EFF" w:rsidRDefault="002872A0" w:rsidP="00E4535C">
            <w:pPr>
              <w:spacing w:after="0" w:line="240" w:lineRule="auto"/>
              <w:rPr>
                <w:rFonts w:ascii="Arial" w:eastAsia="Arial" w:hAnsi="Arial" w:cs="Arial"/>
                <w:sz w:val="20"/>
                <w:szCs w:val="20"/>
              </w:rPr>
            </w:pPr>
            <w:r w:rsidRPr="005A3EFF">
              <w:rPr>
                <w:rFonts w:ascii="Arial" w:eastAsia="Arial" w:hAnsi="Arial" w:cs="Arial"/>
                <w:sz w:val="20"/>
                <w:szCs w:val="20"/>
              </w:rPr>
              <w:t xml:space="preserve">In the video and narrative, the candidate </w:t>
            </w:r>
          </w:p>
          <w:p w14:paraId="3197A82D" w14:textId="77777777" w:rsidR="002872A0" w:rsidRPr="005A3EFF" w:rsidRDefault="002872A0" w:rsidP="002872A0">
            <w:pPr>
              <w:pStyle w:val="ListParagraph"/>
              <w:numPr>
                <w:ilvl w:val="0"/>
                <w:numId w:val="42"/>
              </w:numPr>
              <w:spacing w:after="0" w:line="240" w:lineRule="auto"/>
              <w:ind w:left="450"/>
            </w:pPr>
            <w:r w:rsidRPr="005A3EFF">
              <w:rPr>
                <w:rFonts w:ascii="Arial" w:eastAsia="Arial" w:hAnsi="Arial" w:cs="Arial"/>
                <w:sz w:val="20"/>
                <w:szCs w:val="20"/>
              </w:rPr>
              <w:t xml:space="preserve">provides relevant and </w:t>
            </w:r>
            <w:r w:rsidRPr="005F721C">
              <w:rPr>
                <w:rFonts w:ascii="Arial" w:eastAsia="Arial" w:hAnsi="Arial" w:cs="Arial"/>
                <w:b/>
                <w:sz w:val="20"/>
                <w:szCs w:val="20"/>
                <w:u w:val="single"/>
              </w:rPr>
              <w:t>challenging</w:t>
            </w:r>
            <w:r w:rsidRPr="005A3EFF">
              <w:rPr>
                <w:rFonts w:ascii="Arial" w:eastAsia="Arial" w:hAnsi="Arial" w:cs="Arial"/>
                <w:sz w:val="20"/>
                <w:szCs w:val="20"/>
              </w:rPr>
              <w:t xml:space="preserve"> activities and </w:t>
            </w:r>
            <w:r w:rsidRPr="005F721C">
              <w:rPr>
                <w:rFonts w:ascii="Arial" w:eastAsia="Arial" w:hAnsi="Arial" w:cs="Arial"/>
                <w:sz w:val="20"/>
                <w:szCs w:val="20"/>
              </w:rPr>
              <w:t>assignments that</w:t>
            </w:r>
            <w:r w:rsidRPr="005A3EFF">
              <w:rPr>
                <w:rFonts w:ascii="Arial" w:eastAsia="Arial" w:hAnsi="Arial" w:cs="Arial"/>
                <w:sz w:val="20"/>
                <w:szCs w:val="20"/>
              </w:rPr>
              <w:t xml:space="preserve"> </w:t>
            </w:r>
            <w:r w:rsidRPr="005F721C">
              <w:rPr>
                <w:rFonts w:ascii="Arial" w:eastAsia="Arial" w:hAnsi="Arial" w:cs="Arial"/>
                <w:b/>
                <w:sz w:val="20"/>
                <w:szCs w:val="20"/>
                <w:u w:val="single"/>
              </w:rPr>
              <w:t>encourage engagement of all learners to link prior knowledge to new knowledge leading to mastery of the content.</w:t>
            </w:r>
          </w:p>
        </w:tc>
        <w:tc>
          <w:tcPr>
            <w:tcW w:w="26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1BA369"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the candidate </w:t>
            </w:r>
          </w:p>
          <w:p w14:paraId="1958BD8D" w14:textId="77777777" w:rsidR="002872A0" w:rsidRDefault="002872A0" w:rsidP="002872A0">
            <w:pPr>
              <w:pStyle w:val="ListParagraph"/>
              <w:numPr>
                <w:ilvl w:val="0"/>
                <w:numId w:val="43"/>
              </w:numPr>
              <w:spacing w:after="0" w:line="240" w:lineRule="auto"/>
              <w:ind w:left="450"/>
            </w:pPr>
            <w:r w:rsidRPr="005E242D">
              <w:rPr>
                <w:rFonts w:ascii="Arial" w:eastAsia="Arial" w:hAnsi="Arial" w:cs="Arial"/>
                <w:sz w:val="20"/>
                <w:szCs w:val="20"/>
              </w:rPr>
              <w:t xml:space="preserve">provides </w:t>
            </w:r>
            <w:r w:rsidRPr="005F721C">
              <w:rPr>
                <w:rFonts w:ascii="Arial" w:eastAsia="Arial" w:hAnsi="Arial" w:cs="Arial"/>
                <w:b/>
                <w:sz w:val="20"/>
                <w:szCs w:val="20"/>
                <w:u w:val="single"/>
              </w:rPr>
              <w:t>relevant</w:t>
            </w:r>
            <w:r w:rsidRPr="005E242D">
              <w:rPr>
                <w:rFonts w:ascii="Arial" w:eastAsia="Arial" w:hAnsi="Arial" w:cs="Arial"/>
                <w:sz w:val="20"/>
                <w:szCs w:val="20"/>
              </w:rPr>
              <w:t xml:space="preserve"> activities and assignments that are </w:t>
            </w:r>
            <w:r w:rsidRPr="005F721C">
              <w:rPr>
                <w:rFonts w:ascii="Arial" w:eastAsia="Arial" w:hAnsi="Arial" w:cs="Arial"/>
                <w:b/>
                <w:sz w:val="20"/>
                <w:szCs w:val="20"/>
                <w:u w:val="single"/>
              </w:rPr>
              <w:t>developmentally appropriate and engage students towards mastery of the content.</w:t>
            </w:r>
            <w:r w:rsidRPr="00540304">
              <w:rPr>
                <w:rFonts w:ascii="Arial" w:hAnsi="Arial" w:cs="Arial"/>
                <w:sz w:val="20"/>
                <w:szCs w:val="20"/>
              </w:rPr>
              <w:t> </w:t>
            </w:r>
          </w:p>
        </w:tc>
        <w:tc>
          <w:tcPr>
            <w:tcW w:w="26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6C8BDB" w14:textId="77777777" w:rsidR="002872A0" w:rsidRDefault="002872A0" w:rsidP="00E4535C">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the candidate </w:t>
            </w:r>
          </w:p>
          <w:p w14:paraId="6B3E5541" w14:textId="77777777" w:rsidR="002872A0" w:rsidRDefault="002872A0" w:rsidP="002872A0">
            <w:pPr>
              <w:pStyle w:val="ListParagraph"/>
              <w:numPr>
                <w:ilvl w:val="0"/>
                <w:numId w:val="43"/>
              </w:numPr>
              <w:spacing w:after="0" w:line="240" w:lineRule="auto"/>
              <w:ind w:left="493"/>
            </w:pPr>
            <w:r w:rsidRPr="005E242D">
              <w:rPr>
                <w:rFonts w:ascii="Arial" w:eastAsia="Arial" w:hAnsi="Arial" w:cs="Arial"/>
                <w:sz w:val="20"/>
                <w:szCs w:val="20"/>
              </w:rPr>
              <w:t xml:space="preserve">provides activities and assignments but students are not </w:t>
            </w:r>
            <w:r w:rsidRPr="005F721C">
              <w:rPr>
                <w:rFonts w:ascii="Arial" w:eastAsia="Arial" w:hAnsi="Arial" w:cs="Arial"/>
                <w:sz w:val="20"/>
                <w:szCs w:val="20"/>
              </w:rPr>
              <w:t>intellectually engaged.</w:t>
            </w:r>
          </w:p>
        </w:tc>
      </w:tr>
    </w:tbl>
    <w:p w14:paraId="4B44A1D0" w14:textId="77777777" w:rsidR="00076AD2" w:rsidRDefault="00076AD2" w:rsidP="00BC7027">
      <w:pPr>
        <w:spacing w:after="240" w:line="240" w:lineRule="auto"/>
        <w:rPr>
          <w:rFonts w:ascii="Arial" w:hAnsi="Arial" w:cs="Arial"/>
          <w:sz w:val="20"/>
          <w:szCs w:val="20"/>
        </w:rPr>
      </w:pPr>
    </w:p>
    <w:p w14:paraId="23007AC3" w14:textId="77777777" w:rsidR="00076AD2" w:rsidRDefault="00076AD2" w:rsidP="00BC7027">
      <w:pPr>
        <w:spacing w:after="240" w:line="240" w:lineRule="auto"/>
        <w:rPr>
          <w:rFonts w:ascii="Arial" w:hAnsi="Arial" w:cs="Arial"/>
          <w:sz w:val="20"/>
          <w:szCs w:val="20"/>
        </w:rPr>
      </w:pPr>
    </w:p>
    <w:p w14:paraId="64724847" w14:textId="77777777" w:rsidR="00076AD2" w:rsidRDefault="00076AD2" w:rsidP="00BC7027">
      <w:pPr>
        <w:spacing w:after="240" w:line="240" w:lineRule="auto"/>
        <w:rPr>
          <w:rFonts w:ascii="Arial" w:hAnsi="Arial" w:cs="Arial"/>
          <w:sz w:val="20"/>
          <w:szCs w:val="20"/>
        </w:rPr>
      </w:pPr>
    </w:p>
    <w:p w14:paraId="0F4BC9E7" w14:textId="77777777" w:rsidR="00076AD2" w:rsidRDefault="00076AD2" w:rsidP="00BC7027">
      <w:pPr>
        <w:spacing w:after="240" w:line="240" w:lineRule="auto"/>
        <w:rPr>
          <w:rFonts w:ascii="Arial" w:hAnsi="Arial" w:cs="Arial"/>
          <w:sz w:val="20"/>
          <w:szCs w:val="20"/>
        </w:rPr>
      </w:pPr>
    </w:p>
    <w:p w14:paraId="698D4AED" w14:textId="77777777" w:rsidR="009A41DC" w:rsidRDefault="009A41DC">
      <w:pPr>
        <w:spacing w:after="160" w:line="259" w:lineRule="auto"/>
        <w:rPr>
          <w:rFonts w:ascii="Arial" w:eastAsia="Arial" w:hAnsi="Arial" w:cs="Arial"/>
          <w:b/>
          <w:sz w:val="22"/>
          <w:szCs w:val="20"/>
        </w:rPr>
      </w:pPr>
      <w:r>
        <w:rPr>
          <w:rFonts w:ascii="Arial" w:eastAsia="Arial" w:hAnsi="Arial" w:cs="Arial"/>
          <w:b/>
          <w:sz w:val="22"/>
          <w:szCs w:val="20"/>
        </w:rPr>
        <w:br w:type="page"/>
      </w:r>
    </w:p>
    <w:p w14:paraId="6C806626" w14:textId="77777777" w:rsidR="00076AD2" w:rsidRPr="00076AD2" w:rsidRDefault="00076AD2" w:rsidP="00076AD2">
      <w:pPr>
        <w:spacing w:after="0" w:line="240" w:lineRule="auto"/>
        <w:rPr>
          <w:rFonts w:ascii="Arial" w:hAnsi="Arial" w:cs="Arial"/>
          <w:sz w:val="22"/>
          <w:szCs w:val="20"/>
        </w:rPr>
      </w:pPr>
      <w:bookmarkStart w:id="0" w:name="_Hlk86125658"/>
      <w:r w:rsidRPr="00076AD2">
        <w:rPr>
          <w:rFonts w:ascii="Arial" w:eastAsia="Arial" w:hAnsi="Arial" w:cs="Arial"/>
          <w:b/>
          <w:sz w:val="22"/>
          <w:szCs w:val="20"/>
        </w:rPr>
        <w:lastRenderedPageBreak/>
        <w:t>TASK 6:  IMPACT ON STUDENT LEARNING</w:t>
      </w:r>
    </w:p>
    <w:p w14:paraId="14DBA9E8" w14:textId="5DADA86F" w:rsidR="00076AD2" w:rsidRPr="008D2550" w:rsidRDefault="00076AD2" w:rsidP="00076AD2">
      <w:pPr>
        <w:spacing w:after="0" w:line="240" w:lineRule="auto"/>
        <w:rPr>
          <w:rFonts w:ascii="Arial" w:hAnsi="Arial" w:cs="Arial"/>
          <w:sz w:val="20"/>
          <w:szCs w:val="20"/>
        </w:rPr>
      </w:pPr>
      <w:r w:rsidRPr="008D2550">
        <w:rPr>
          <w:rFonts w:ascii="Arial" w:eastAsia="Arial" w:hAnsi="Arial" w:cs="Arial"/>
          <w:sz w:val="20"/>
          <w:szCs w:val="20"/>
        </w:rPr>
        <w:t>The ultimate success of instruction is determined by whether or not instruction led to student success in meeting the identified goals and the extent to which meeting these will prepare students to use their new learnin</w:t>
      </w:r>
      <w:r>
        <w:rPr>
          <w:rFonts w:ascii="Arial" w:eastAsia="Arial" w:hAnsi="Arial" w:cs="Arial"/>
          <w:sz w:val="20"/>
          <w:szCs w:val="20"/>
        </w:rPr>
        <w:t>g in the future.  In this task</w:t>
      </w:r>
      <w:r w:rsidRPr="008D2550">
        <w:rPr>
          <w:rFonts w:ascii="Arial" w:eastAsia="Arial" w:hAnsi="Arial" w:cs="Arial"/>
          <w:sz w:val="20"/>
          <w:szCs w:val="20"/>
        </w:rPr>
        <w:t>, you will graphically repr</w:t>
      </w:r>
      <w:r w:rsidR="005F721C">
        <w:rPr>
          <w:rFonts w:ascii="Arial" w:eastAsia="Arial" w:hAnsi="Arial" w:cs="Arial"/>
          <w:sz w:val="20"/>
          <w:szCs w:val="20"/>
        </w:rPr>
        <w:t>esent assessment data</w:t>
      </w:r>
      <w:r w:rsidRPr="008D2550">
        <w:rPr>
          <w:rFonts w:ascii="Arial" w:eastAsia="Arial" w:hAnsi="Arial" w:cs="Arial"/>
          <w:sz w:val="20"/>
          <w:szCs w:val="20"/>
        </w:rPr>
        <w:t xml:space="preserve"> from your unit and analyze students’ progress and achievement of the goals. You will fill out the Impact on Student Learning Template and will use this template to guide your narrative describing your data analysis on impact to student learning.   </w:t>
      </w:r>
    </w:p>
    <w:tbl>
      <w:tblPr>
        <w:tblW w:w="13680" w:type="dxa"/>
        <w:tblInd w:w="-458" w:type="dxa"/>
        <w:tblLayout w:type="fixed"/>
        <w:tblLook w:val="0400" w:firstRow="0" w:lastRow="0" w:firstColumn="0" w:lastColumn="0" w:noHBand="0" w:noVBand="1"/>
      </w:tblPr>
      <w:tblGrid>
        <w:gridCol w:w="3330"/>
        <w:gridCol w:w="8190"/>
        <w:gridCol w:w="2160"/>
      </w:tblGrid>
      <w:tr w:rsidR="00076AD2" w:rsidRPr="008D2550" w14:paraId="1FE4B07B" w14:textId="77777777" w:rsidTr="009B2FCB">
        <w:tc>
          <w:tcPr>
            <w:tcW w:w="333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4A11E48D" w14:textId="77777777" w:rsidR="00076AD2" w:rsidRPr="008D2550" w:rsidRDefault="00076AD2" w:rsidP="00835B41">
            <w:pPr>
              <w:spacing w:line="240" w:lineRule="auto"/>
              <w:ind w:left="140" w:right="140"/>
              <w:jc w:val="center"/>
              <w:rPr>
                <w:rFonts w:ascii="Arial" w:hAnsi="Arial" w:cs="Arial"/>
                <w:sz w:val="20"/>
                <w:szCs w:val="20"/>
              </w:rPr>
            </w:pPr>
            <w:r w:rsidRPr="008D2550">
              <w:rPr>
                <w:rFonts w:ascii="Arial" w:eastAsia="Arial" w:hAnsi="Arial" w:cs="Arial"/>
                <w:b/>
                <w:sz w:val="20"/>
                <w:szCs w:val="20"/>
                <w:shd w:val="clear" w:color="auto" w:fill="D9D9D9"/>
              </w:rPr>
              <w:t>TASK 6</w:t>
            </w:r>
          </w:p>
        </w:tc>
        <w:tc>
          <w:tcPr>
            <w:tcW w:w="819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2B79C2B3" w14:textId="77777777" w:rsidR="00076AD2" w:rsidRPr="008D2550" w:rsidRDefault="00076AD2" w:rsidP="00835B41">
            <w:pPr>
              <w:spacing w:line="240" w:lineRule="auto"/>
              <w:ind w:left="403" w:right="140" w:hanging="360"/>
              <w:jc w:val="center"/>
              <w:rPr>
                <w:rFonts w:ascii="Arial" w:hAnsi="Arial" w:cs="Arial"/>
                <w:sz w:val="20"/>
                <w:szCs w:val="20"/>
              </w:rPr>
            </w:pPr>
            <w:r w:rsidRPr="008D2550">
              <w:rPr>
                <w:rFonts w:ascii="Arial" w:eastAsia="Arial" w:hAnsi="Arial" w:cs="Arial"/>
                <w:b/>
                <w:sz w:val="20"/>
                <w:szCs w:val="20"/>
                <w:shd w:val="clear" w:color="auto" w:fill="D9D9D9"/>
              </w:rPr>
              <w:t>WHAT TO DO</w:t>
            </w:r>
          </w:p>
        </w:tc>
        <w:tc>
          <w:tcPr>
            <w:tcW w:w="216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92F1FD2" w14:textId="77777777" w:rsidR="00076AD2" w:rsidRPr="008D2550" w:rsidRDefault="00076AD2" w:rsidP="00835B41">
            <w:pPr>
              <w:spacing w:line="240" w:lineRule="auto"/>
              <w:ind w:left="140" w:right="140"/>
              <w:jc w:val="center"/>
              <w:rPr>
                <w:rFonts w:ascii="Arial" w:hAnsi="Arial" w:cs="Arial"/>
                <w:sz w:val="20"/>
                <w:szCs w:val="20"/>
              </w:rPr>
            </w:pPr>
            <w:r w:rsidRPr="008D2550">
              <w:rPr>
                <w:rFonts w:ascii="Arial" w:eastAsia="Arial" w:hAnsi="Arial" w:cs="Arial"/>
                <w:b/>
                <w:sz w:val="20"/>
                <w:szCs w:val="20"/>
                <w:shd w:val="clear" w:color="auto" w:fill="D9D9D9"/>
              </w:rPr>
              <w:t>REQUIRED ARTIFACTS</w:t>
            </w:r>
          </w:p>
        </w:tc>
      </w:tr>
      <w:tr w:rsidR="00076AD2" w:rsidRPr="008D2550" w14:paraId="0F13C351" w14:textId="77777777" w:rsidTr="009B2FCB">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531575" w14:textId="7CAE475B" w:rsidR="00076AD2" w:rsidRDefault="00076AD2" w:rsidP="00076AD2">
            <w:pPr>
              <w:spacing w:after="0" w:line="240" w:lineRule="auto"/>
              <w:ind w:right="140"/>
              <w:jc w:val="both"/>
              <w:rPr>
                <w:rFonts w:ascii="Arial" w:eastAsia="Arial" w:hAnsi="Arial" w:cs="Arial"/>
                <w:b/>
                <w:sz w:val="20"/>
                <w:szCs w:val="20"/>
                <w:u w:val="single"/>
              </w:rPr>
            </w:pPr>
            <w:r w:rsidRPr="008D2550">
              <w:rPr>
                <w:rFonts w:ascii="Arial" w:eastAsia="Arial" w:hAnsi="Arial" w:cs="Arial"/>
                <w:b/>
                <w:sz w:val="20"/>
                <w:szCs w:val="20"/>
                <w:u w:val="single"/>
              </w:rPr>
              <w:t xml:space="preserve">REPORT THE RESULTS OF </w:t>
            </w:r>
            <w:r>
              <w:rPr>
                <w:rFonts w:ascii="Arial" w:eastAsia="Arial" w:hAnsi="Arial" w:cs="Arial"/>
                <w:b/>
                <w:sz w:val="20"/>
                <w:szCs w:val="20"/>
                <w:u w:val="single"/>
              </w:rPr>
              <w:t>YOUR PRE- AND POST-ASSESSMENTS</w:t>
            </w:r>
            <w:r w:rsidR="005F721C">
              <w:rPr>
                <w:rFonts w:ascii="Arial" w:eastAsia="Arial" w:hAnsi="Arial" w:cs="Arial"/>
                <w:b/>
                <w:sz w:val="20"/>
                <w:szCs w:val="20"/>
                <w:u w:val="single"/>
              </w:rPr>
              <w:t xml:space="preserve"> </w:t>
            </w:r>
            <w:r w:rsidRPr="008D2550">
              <w:rPr>
                <w:rFonts w:ascii="Arial" w:eastAsia="Arial" w:hAnsi="Arial" w:cs="Arial"/>
                <w:b/>
                <w:sz w:val="20"/>
                <w:szCs w:val="20"/>
                <w:u w:val="single"/>
              </w:rPr>
              <w:t>USING GRAPHS AND A NARRATIVE TO IDENTIFY THE PERFORMANCE OF THE WHOLE CLASS AND TWO FOCUS STUDENTS.</w:t>
            </w:r>
          </w:p>
          <w:p w14:paraId="456AFAE0" w14:textId="77777777" w:rsidR="00076AD2" w:rsidRPr="008D2550" w:rsidRDefault="00076AD2" w:rsidP="00835B41">
            <w:pPr>
              <w:spacing w:after="0" w:line="240" w:lineRule="auto"/>
              <w:ind w:right="140"/>
              <w:rPr>
                <w:rFonts w:ascii="Arial" w:hAnsi="Arial" w:cs="Arial"/>
                <w:sz w:val="20"/>
                <w:szCs w:val="20"/>
              </w:rPr>
            </w:pPr>
          </w:p>
          <w:p w14:paraId="34274741" w14:textId="77777777" w:rsidR="00076AD2" w:rsidRPr="008D2550" w:rsidRDefault="00076AD2" w:rsidP="000927C1">
            <w:pPr>
              <w:numPr>
                <w:ilvl w:val="0"/>
                <w:numId w:val="18"/>
              </w:numPr>
              <w:spacing w:after="0" w:line="240" w:lineRule="auto"/>
              <w:ind w:left="360" w:right="140" w:hanging="270"/>
              <w:contextualSpacing/>
              <w:rPr>
                <w:rFonts w:ascii="Arial" w:eastAsia="Arial" w:hAnsi="Arial" w:cs="Arial"/>
                <w:sz w:val="20"/>
                <w:szCs w:val="20"/>
              </w:rPr>
            </w:pPr>
            <w:r w:rsidRPr="008D2550">
              <w:rPr>
                <w:rFonts w:ascii="Arial" w:eastAsia="Arial" w:hAnsi="Arial" w:cs="Arial"/>
                <w:b/>
                <w:sz w:val="20"/>
                <w:szCs w:val="20"/>
              </w:rPr>
              <w:t xml:space="preserve">WHOLE CLASS – </w:t>
            </w:r>
            <w:r w:rsidRPr="008D2550">
              <w:rPr>
                <w:rFonts w:ascii="Arial" w:eastAsia="Arial" w:hAnsi="Arial" w:cs="Arial"/>
                <w:sz w:val="20"/>
                <w:szCs w:val="20"/>
              </w:rPr>
              <w:t>Graph and analyze performance for each student and whole class on pre- and post- assessments on each learning goal. Use the Impact on Student Learning Template to show every student and his/her performance on pre- and post-assessments on each learning goal.</w:t>
            </w:r>
          </w:p>
          <w:p w14:paraId="61E56752" w14:textId="77777777" w:rsidR="00076AD2" w:rsidRPr="008D2550" w:rsidRDefault="00076AD2" w:rsidP="00835B41">
            <w:pPr>
              <w:spacing w:after="0" w:line="240" w:lineRule="auto"/>
              <w:ind w:left="360" w:right="140" w:hanging="270"/>
              <w:rPr>
                <w:rFonts w:ascii="Arial" w:hAnsi="Arial" w:cs="Arial"/>
                <w:sz w:val="20"/>
                <w:szCs w:val="20"/>
              </w:rPr>
            </w:pPr>
          </w:p>
          <w:p w14:paraId="38B9A568" w14:textId="77777777" w:rsidR="00076AD2" w:rsidRPr="008D2550" w:rsidRDefault="00076AD2" w:rsidP="000927C1">
            <w:pPr>
              <w:numPr>
                <w:ilvl w:val="0"/>
                <w:numId w:val="18"/>
              </w:numPr>
              <w:spacing w:after="0" w:line="240" w:lineRule="auto"/>
              <w:ind w:left="360" w:right="140" w:hanging="270"/>
              <w:contextualSpacing/>
              <w:rPr>
                <w:rFonts w:ascii="Arial" w:hAnsi="Arial" w:cs="Arial"/>
                <w:sz w:val="20"/>
                <w:szCs w:val="20"/>
              </w:rPr>
            </w:pPr>
            <w:r w:rsidRPr="008D2550">
              <w:rPr>
                <w:rFonts w:ascii="Arial" w:eastAsia="Arial" w:hAnsi="Arial" w:cs="Arial"/>
                <w:b/>
                <w:sz w:val="20"/>
                <w:szCs w:val="20"/>
              </w:rPr>
              <w:t xml:space="preserve">TWO FOCUS STUDENTS – </w:t>
            </w:r>
            <w:r w:rsidRPr="008D2550">
              <w:rPr>
                <w:rFonts w:ascii="Arial" w:eastAsia="Arial" w:hAnsi="Arial" w:cs="Arial"/>
                <w:sz w:val="20"/>
                <w:szCs w:val="20"/>
              </w:rPr>
              <w:t>Analyze the performance of the two students you selected in Task 4 (refer to the Impact on Student Learning Template). Analyze the degree of success or failure for each student.</w:t>
            </w:r>
          </w:p>
        </w:tc>
        <w:tc>
          <w:tcPr>
            <w:tcW w:w="8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50B60D8" w14:textId="77777777" w:rsidR="00CC2E91" w:rsidRDefault="00076AD2" w:rsidP="00CC2E91">
            <w:pPr>
              <w:spacing w:after="0" w:line="240" w:lineRule="auto"/>
              <w:ind w:left="403" w:right="140" w:hanging="360"/>
              <w:rPr>
                <w:rFonts w:ascii="Arial" w:eastAsia="Arial" w:hAnsi="Arial" w:cs="Arial"/>
                <w:b/>
                <w:sz w:val="20"/>
                <w:szCs w:val="20"/>
                <w:u w:val="single"/>
              </w:rPr>
            </w:pPr>
            <w:r w:rsidRPr="008D2550">
              <w:rPr>
                <w:rFonts w:ascii="Arial" w:eastAsia="Arial" w:hAnsi="Arial" w:cs="Arial"/>
                <w:b/>
                <w:sz w:val="20"/>
                <w:szCs w:val="20"/>
                <w:u w:val="single"/>
              </w:rPr>
              <w:t>WHOLE CLASS</w:t>
            </w:r>
            <w:r w:rsidR="00CC2E91">
              <w:rPr>
                <w:rFonts w:ascii="Arial" w:eastAsia="Arial" w:hAnsi="Arial" w:cs="Arial"/>
                <w:b/>
                <w:sz w:val="20"/>
                <w:szCs w:val="20"/>
                <w:u w:val="single"/>
              </w:rPr>
              <w:t xml:space="preserve"> AND </w:t>
            </w:r>
            <w:r w:rsidR="00CC2E91" w:rsidRPr="008D2550">
              <w:rPr>
                <w:rFonts w:ascii="Arial" w:eastAsia="Arial" w:hAnsi="Arial" w:cs="Arial"/>
                <w:b/>
                <w:sz w:val="20"/>
                <w:szCs w:val="20"/>
                <w:u w:val="single"/>
              </w:rPr>
              <w:t>TWO FOCUS STUDENTS</w:t>
            </w:r>
          </w:p>
          <w:p w14:paraId="608F250B" w14:textId="77777777" w:rsidR="00CC2E91" w:rsidRPr="008D2550" w:rsidRDefault="00CC2E91" w:rsidP="00CC2E91">
            <w:pPr>
              <w:spacing w:after="0" w:line="240" w:lineRule="auto"/>
              <w:ind w:left="403" w:right="140" w:hanging="360"/>
              <w:rPr>
                <w:rFonts w:ascii="Arial" w:hAnsi="Arial" w:cs="Arial"/>
                <w:sz w:val="20"/>
                <w:szCs w:val="20"/>
              </w:rPr>
            </w:pPr>
            <w:r>
              <w:rPr>
                <w:rFonts w:ascii="Arial" w:eastAsia="Arial" w:hAnsi="Arial" w:cs="Arial"/>
                <w:b/>
                <w:sz w:val="20"/>
                <w:szCs w:val="20"/>
                <w:u w:val="single"/>
              </w:rPr>
              <w:t>Rubri</w:t>
            </w:r>
            <w:r w:rsidR="005F39DA">
              <w:rPr>
                <w:rFonts w:ascii="Arial" w:eastAsia="Arial" w:hAnsi="Arial" w:cs="Arial"/>
                <w:b/>
                <w:sz w:val="20"/>
                <w:szCs w:val="20"/>
                <w:u w:val="single"/>
              </w:rPr>
              <w:t xml:space="preserve">c addresses whole class, </w:t>
            </w:r>
            <w:r>
              <w:rPr>
                <w:rFonts w:ascii="Arial" w:eastAsia="Arial" w:hAnsi="Arial" w:cs="Arial"/>
                <w:b/>
                <w:sz w:val="20"/>
                <w:szCs w:val="20"/>
                <w:u w:val="single"/>
              </w:rPr>
              <w:t>individual, and focus students.</w:t>
            </w:r>
          </w:p>
          <w:p w14:paraId="6E8D0A62" w14:textId="77777777" w:rsidR="00076AD2" w:rsidRPr="008D2550" w:rsidRDefault="00076AD2" w:rsidP="00FF45C4">
            <w:pPr>
              <w:spacing w:after="0" w:line="240" w:lineRule="auto"/>
              <w:ind w:left="403" w:right="140" w:hanging="360"/>
              <w:rPr>
                <w:rFonts w:ascii="Arial" w:hAnsi="Arial" w:cs="Arial"/>
                <w:sz w:val="20"/>
                <w:szCs w:val="20"/>
              </w:rPr>
            </w:pPr>
          </w:p>
          <w:p w14:paraId="33D44751" w14:textId="77777777" w:rsidR="00076AD2" w:rsidRPr="008D2550" w:rsidRDefault="00076AD2" w:rsidP="000927C1">
            <w:pPr>
              <w:numPr>
                <w:ilvl w:val="0"/>
                <w:numId w:val="19"/>
              </w:numPr>
              <w:spacing w:after="0" w:line="240" w:lineRule="auto"/>
              <w:ind w:left="255" w:right="140" w:hanging="255"/>
              <w:contextualSpacing/>
              <w:rPr>
                <w:rFonts w:ascii="Arial" w:eastAsia="Arial" w:hAnsi="Arial" w:cs="Arial"/>
                <w:sz w:val="20"/>
                <w:szCs w:val="20"/>
              </w:rPr>
            </w:pPr>
            <w:r w:rsidRPr="008D2550">
              <w:rPr>
                <w:rFonts w:ascii="Arial" w:eastAsia="Arial" w:hAnsi="Arial" w:cs="Arial"/>
                <w:sz w:val="20"/>
                <w:szCs w:val="20"/>
              </w:rPr>
              <w:t>Create a bar graph for each learning goal that shows:</w:t>
            </w:r>
          </w:p>
          <w:p w14:paraId="71C0AFB0" w14:textId="77777777" w:rsidR="00076AD2" w:rsidRPr="008D2550" w:rsidRDefault="00076AD2" w:rsidP="000927C1">
            <w:pPr>
              <w:numPr>
                <w:ilvl w:val="1"/>
                <w:numId w:val="19"/>
              </w:numPr>
              <w:spacing w:after="0" w:line="240" w:lineRule="auto"/>
              <w:ind w:left="615" w:right="140" w:hanging="270"/>
              <w:contextualSpacing/>
              <w:rPr>
                <w:rFonts w:ascii="Arial" w:eastAsia="Arial" w:hAnsi="Arial" w:cs="Arial"/>
                <w:sz w:val="20"/>
                <w:szCs w:val="20"/>
              </w:rPr>
            </w:pPr>
            <w:r w:rsidRPr="008D2550">
              <w:rPr>
                <w:rFonts w:ascii="Arial" w:eastAsia="Arial" w:hAnsi="Arial" w:cs="Arial"/>
                <w:sz w:val="20"/>
                <w:szCs w:val="20"/>
              </w:rPr>
              <w:t>Individual student performance on pre- and post-assessments, and</w:t>
            </w:r>
          </w:p>
          <w:p w14:paraId="0820D4CC" w14:textId="77777777" w:rsidR="00076AD2" w:rsidRPr="008D2550" w:rsidRDefault="00076AD2" w:rsidP="000927C1">
            <w:pPr>
              <w:numPr>
                <w:ilvl w:val="1"/>
                <w:numId w:val="19"/>
              </w:numPr>
              <w:spacing w:after="0" w:line="480" w:lineRule="auto"/>
              <w:ind w:left="615" w:right="140" w:hanging="270"/>
              <w:contextualSpacing/>
              <w:rPr>
                <w:rFonts w:ascii="Arial" w:eastAsia="Arial" w:hAnsi="Arial" w:cs="Arial"/>
                <w:sz w:val="20"/>
                <w:szCs w:val="20"/>
              </w:rPr>
            </w:pPr>
            <w:r w:rsidRPr="008D2550">
              <w:rPr>
                <w:rFonts w:ascii="Arial" w:eastAsia="Arial" w:hAnsi="Arial" w:cs="Arial"/>
                <w:sz w:val="20"/>
                <w:szCs w:val="20"/>
              </w:rPr>
              <w:t>Whole class performance on pre- and post-assessments.</w:t>
            </w:r>
          </w:p>
          <w:p w14:paraId="6E905246" w14:textId="1D576681" w:rsidR="00076AD2" w:rsidRPr="00CC2E91" w:rsidRDefault="00076AD2" w:rsidP="000927C1">
            <w:pPr>
              <w:pStyle w:val="ListParagraph"/>
              <w:numPr>
                <w:ilvl w:val="0"/>
                <w:numId w:val="19"/>
              </w:numPr>
              <w:spacing w:after="0" w:line="240" w:lineRule="auto"/>
              <w:ind w:left="261" w:right="140" w:hanging="261"/>
              <w:rPr>
                <w:rFonts w:ascii="Arial" w:eastAsia="Arial" w:hAnsi="Arial" w:cs="Arial"/>
                <w:sz w:val="20"/>
                <w:szCs w:val="20"/>
              </w:rPr>
            </w:pPr>
            <w:r w:rsidRPr="00CC2E91">
              <w:rPr>
                <w:rFonts w:ascii="Arial" w:eastAsia="Arial" w:hAnsi="Arial" w:cs="Arial"/>
                <w:sz w:val="20"/>
                <w:szCs w:val="20"/>
              </w:rPr>
              <w:t xml:space="preserve">Complete the Impact on Student Learning Template. In the comments column, note any unusual circumstances that might have </w:t>
            </w:r>
            <w:r w:rsidR="009B2FCB" w:rsidRPr="00CC2E91">
              <w:rPr>
                <w:rFonts w:ascii="Arial" w:eastAsia="Arial" w:hAnsi="Arial" w:cs="Arial"/>
                <w:sz w:val="20"/>
                <w:szCs w:val="20"/>
              </w:rPr>
              <w:t>affected</w:t>
            </w:r>
            <w:r w:rsidRPr="00CC2E91">
              <w:rPr>
                <w:rFonts w:ascii="Arial" w:eastAsia="Arial" w:hAnsi="Arial" w:cs="Arial"/>
                <w:sz w:val="20"/>
                <w:szCs w:val="20"/>
              </w:rPr>
              <w:t xml:space="preserve"> student performance (e.g., fire drill during post-assessment, death in family causing multiple absences, excessive absence due to an illness).</w:t>
            </w:r>
            <w:r w:rsidR="00CC2E91" w:rsidRPr="00CC2E91">
              <w:rPr>
                <w:rFonts w:ascii="Arial" w:eastAsia="Arial" w:hAnsi="Arial" w:cs="Arial"/>
                <w:sz w:val="20"/>
                <w:szCs w:val="20"/>
              </w:rPr>
              <w:t xml:space="preserve">  Indicate which </w:t>
            </w:r>
            <w:r w:rsidR="00CC2E91">
              <w:rPr>
                <w:rFonts w:ascii="Arial" w:eastAsia="Arial" w:hAnsi="Arial" w:cs="Arial"/>
                <w:sz w:val="20"/>
                <w:szCs w:val="20"/>
              </w:rPr>
              <w:t>students are the focus students.</w:t>
            </w:r>
          </w:p>
          <w:p w14:paraId="31B1422A" w14:textId="77777777" w:rsidR="00076AD2" w:rsidRDefault="00076AD2" w:rsidP="00076AD2">
            <w:pPr>
              <w:spacing w:after="0" w:line="240" w:lineRule="auto"/>
              <w:ind w:left="255" w:right="140"/>
              <w:contextualSpacing/>
              <w:rPr>
                <w:rFonts w:ascii="Arial" w:eastAsia="Arial" w:hAnsi="Arial" w:cs="Arial"/>
                <w:sz w:val="20"/>
                <w:szCs w:val="20"/>
              </w:rPr>
            </w:pPr>
          </w:p>
          <w:p w14:paraId="78440D1C" w14:textId="77777777" w:rsidR="00076AD2" w:rsidRPr="00076AD2" w:rsidRDefault="00076AD2" w:rsidP="000927C1">
            <w:pPr>
              <w:numPr>
                <w:ilvl w:val="0"/>
                <w:numId w:val="19"/>
              </w:numPr>
              <w:spacing w:after="0" w:line="240" w:lineRule="auto"/>
              <w:ind w:left="255" w:right="140" w:hanging="270"/>
              <w:contextualSpacing/>
              <w:rPr>
                <w:rFonts w:ascii="Arial" w:eastAsia="Arial" w:hAnsi="Arial" w:cs="Arial"/>
                <w:sz w:val="20"/>
                <w:szCs w:val="20"/>
              </w:rPr>
            </w:pPr>
            <w:r w:rsidRPr="00076AD2">
              <w:rPr>
                <w:rFonts w:ascii="Arial" w:eastAsia="Arial" w:hAnsi="Arial" w:cs="Arial"/>
                <w:sz w:val="20"/>
                <w:szCs w:val="20"/>
              </w:rPr>
              <w:t>In the narrative:</w:t>
            </w:r>
          </w:p>
          <w:p w14:paraId="65B7F2CA" w14:textId="77777777" w:rsidR="00076AD2" w:rsidRPr="00076AD2" w:rsidRDefault="00076AD2" w:rsidP="000927C1">
            <w:pPr>
              <w:numPr>
                <w:ilvl w:val="1"/>
                <w:numId w:val="19"/>
              </w:numPr>
              <w:spacing w:after="0" w:line="240" w:lineRule="auto"/>
              <w:ind w:left="615" w:right="140" w:hanging="270"/>
              <w:contextualSpacing/>
              <w:rPr>
                <w:rFonts w:ascii="Arial" w:eastAsia="Arial" w:hAnsi="Arial" w:cs="Arial"/>
                <w:sz w:val="20"/>
                <w:szCs w:val="20"/>
              </w:rPr>
            </w:pPr>
            <w:r w:rsidRPr="00076AD2">
              <w:rPr>
                <w:rFonts w:ascii="Arial" w:eastAsia="Arial" w:hAnsi="Arial" w:cs="Arial"/>
                <w:sz w:val="20"/>
                <w:szCs w:val="20"/>
              </w:rPr>
              <w:t xml:space="preserve">Analyze the performance of the whole class on the </w:t>
            </w:r>
            <w:r w:rsidRPr="005F39DA">
              <w:rPr>
                <w:rFonts w:ascii="Arial" w:eastAsia="Arial" w:hAnsi="Arial" w:cs="Arial"/>
                <w:i/>
                <w:sz w:val="20"/>
                <w:szCs w:val="20"/>
              </w:rPr>
              <w:t>pre</w:t>
            </w:r>
            <w:r w:rsidRPr="00076AD2">
              <w:rPr>
                <w:rFonts w:ascii="Arial" w:eastAsia="Arial" w:hAnsi="Arial" w:cs="Arial"/>
                <w:sz w:val="20"/>
                <w:szCs w:val="20"/>
              </w:rPr>
              <w:t>-assessment on each learning goal.</w:t>
            </w:r>
          </w:p>
          <w:p w14:paraId="5CEA26E4" w14:textId="77777777" w:rsidR="00076AD2" w:rsidRPr="008D2550" w:rsidRDefault="00076AD2" w:rsidP="000927C1">
            <w:pPr>
              <w:numPr>
                <w:ilvl w:val="1"/>
                <w:numId w:val="19"/>
              </w:numPr>
              <w:spacing w:after="0" w:line="240" w:lineRule="auto"/>
              <w:ind w:left="615" w:right="140" w:hanging="270"/>
              <w:contextualSpacing/>
              <w:rPr>
                <w:rFonts w:ascii="Arial" w:eastAsia="Arial" w:hAnsi="Arial" w:cs="Arial"/>
                <w:sz w:val="20"/>
                <w:szCs w:val="20"/>
              </w:rPr>
            </w:pPr>
            <w:r w:rsidRPr="008D2550">
              <w:rPr>
                <w:rFonts w:ascii="Arial" w:eastAsia="Arial" w:hAnsi="Arial" w:cs="Arial"/>
                <w:sz w:val="20"/>
                <w:szCs w:val="20"/>
              </w:rPr>
              <w:t xml:space="preserve">Analyze the performance of the whole class on the </w:t>
            </w:r>
            <w:r w:rsidRPr="005F39DA">
              <w:rPr>
                <w:rFonts w:ascii="Arial" w:eastAsia="Arial" w:hAnsi="Arial" w:cs="Arial"/>
                <w:i/>
                <w:sz w:val="20"/>
                <w:szCs w:val="20"/>
              </w:rPr>
              <w:t>post</w:t>
            </w:r>
            <w:r w:rsidRPr="008D2550">
              <w:rPr>
                <w:rFonts w:ascii="Arial" w:eastAsia="Arial" w:hAnsi="Arial" w:cs="Arial"/>
                <w:sz w:val="20"/>
                <w:szCs w:val="20"/>
              </w:rPr>
              <w:t>-assessment on each learning goal.</w:t>
            </w:r>
          </w:p>
          <w:p w14:paraId="1DE2EE2B" w14:textId="77777777" w:rsidR="00076AD2" w:rsidRPr="008D2550" w:rsidRDefault="00076AD2" w:rsidP="000927C1">
            <w:pPr>
              <w:numPr>
                <w:ilvl w:val="1"/>
                <w:numId w:val="19"/>
              </w:numPr>
              <w:spacing w:after="0" w:line="240" w:lineRule="auto"/>
              <w:ind w:left="615" w:right="140" w:hanging="270"/>
              <w:contextualSpacing/>
              <w:rPr>
                <w:rFonts w:ascii="Arial" w:eastAsia="Arial" w:hAnsi="Arial" w:cs="Arial"/>
                <w:sz w:val="20"/>
                <w:szCs w:val="20"/>
              </w:rPr>
            </w:pPr>
            <w:r w:rsidRPr="008D2550">
              <w:rPr>
                <w:rFonts w:ascii="Arial" w:eastAsia="Arial" w:hAnsi="Arial" w:cs="Arial"/>
                <w:sz w:val="20"/>
                <w:szCs w:val="20"/>
              </w:rPr>
              <w:t>Report how many students met or did not meet the learning goals and analyze the progress (changes in performance) of the whole class from the pre-assessment to the post-assessment?</w:t>
            </w:r>
          </w:p>
          <w:p w14:paraId="25D7AC55" w14:textId="77777777" w:rsidR="005F39DA" w:rsidRDefault="00076AD2" w:rsidP="000927C1">
            <w:pPr>
              <w:numPr>
                <w:ilvl w:val="1"/>
                <w:numId w:val="19"/>
              </w:numPr>
              <w:spacing w:line="240" w:lineRule="auto"/>
              <w:ind w:left="615" w:right="140" w:hanging="270"/>
              <w:contextualSpacing/>
              <w:rPr>
                <w:rFonts w:ascii="Arial" w:eastAsia="Arial" w:hAnsi="Arial" w:cs="Arial"/>
                <w:sz w:val="20"/>
                <w:szCs w:val="20"/>
              </w:rPr>
            </w:pPr>
            <w:r w:rsidRPr="008D2550">
              <w:rPr>
                <w:rFonts w:ascii="Arial" w:eastAsia="Arial" w:hAnsi="Arial" w:cs="Arial"/>
                <w:sz w:val="20"/>
                <w:szCs w:val="20"/>
              </w:rPr>
              <w:t>Describe and analyze the circumstances/conditions that you could control, that contributed to the successful or unsuccessful achievement of the whole class.</w:t>
            </w:r>
          </w:p>
          <w:p w14:paraId="5DFB0202" w14:textId="77777777" w:rsidR="005F39DA" w:rsidRDefault="008201CA" w:rsidP="000927C1">
            <w:pPr>
              <w:numPr>
                <w:ilvl w:val="1"/>
                <w:numId w:val="19"/>
              </w:numPr>
              <w:spacing w:line="240" w:lineRule="auto"/>
              <w:ind w:left="615" w:right="140" w:hanging="270"/>
              <w:contextualSpacing/>
              <w:rPr>
                <w:rFonts w:ascii="Arial" w:eastAsia="Arial" w:hAnsi="Arial" w:cs="Arial"/>
                <w:sz w:val="20"/>
                <w:szCs w:val="20"/>
              </w:rPr>
            </w:pPr>
            <w:r w:rsidRPr="005F39DA">
              <w:rPr>
                <w:rFonts w:ascii="Arial" w:eastAsia="Arial" w:hAnsi="Arial" w:cs="Arial"/>
                <w:sz w:val="20"/>
                <w:szCs w:val="20"/>
              </w:rPr>
              <w:t xml:space="preserve">Discuss the </w:t>
            </w:r>
            <w:r w:rsidR="00226806" w:rsidRPr="005F39DA">
              <w:rPr>
                <w:rFonts w:ascii="Arial" w:eastAsia="Arial" w:hAnsi="Arial" w:cs="Arial"/>
                <w:sz w:val="20"/>
                <w:szCs w:val="20"/>
              </w:rPr>
              <w:t xml:space="preserve">next </w:t>
            </w:r>
            <w:r w:rsidRPr="005F39DA">
              <w:rPr>
                <w:rFonts w:ascii="Arial" w:eastAsia="Arial" w:hAnsi="Arial" w:cs="Arial"/>
                <w:sz w:val="20"/>
                <w:szCs w:val="20"/>
              </w:rPr>
              <w:t xml:space="preserve">steps that </w:t>
            </w:r>
            <w:r w:rsidR="00226806" w:rsidRPr="005F39DA">
              <w:rPr>
                <w:rFonts w:ascii="Arial" w:eastAsia="Arial" w:hAnsi="Arial" w:cs="Arial"/>
                <w:sz w:val="20"/>
                <w:szCs w:val="20"/>
              </w:rPr>
              <w:t xml:space="preserve">will provide targeted support to individuals and groups </w:t>
            </w:r>
            <w:r w:rsidR="005F39DA">
              <w:rPr>
                <w:rFonts w:ascii="Arial" w:eastAsia="Arial" w:hAnsi="Arial" w:cs="Arial"/>
                <w:sz w:val="20"/>
                <w:szCs w:val="20"/>
              </w:rPr>
              <w:t xml:space="preserve">of learners </w:t>
            </w:r>
            <w:r w:rsidR="00226806" w:rsidRPr="005F39DA">
              <w:rPr>
                <w:rFonts w:ascii="Arial" w:eastAsia="Arial" w:hAnsi="Arial" w:cs="Arial"/>
                <w:sz w:val="20"/>
                <w:szCs w:val="20"/>
              </w:rPr>
              <w:t xml:space="preserve">who did not meet </w:t>
            </w:r>
            <w:r w:rsidRPr="005F39DA">
              <w:rPr>
                <w:rFonts w:ascii="Arial" w:eastAsia="Arial" w:hAnsi="Arial" w:cs="Arial"/>
                <w:sz w:val="20"/>
                <w:szCs w:val="20"/>
              </w:rPr>
              <w:t>mastery.</w:t>
            </w:r>
          </w:p>
          <w:p w14:paraId="0188EB5C" w14:textId="77777777" w:rsidR="005F39DA" w:rsidRDefault="00076AD2" w:rsidP="000927C1">
            <w:pPr>
              <w:numPr>
                <w:ilvl w:val="1"/>
                <w:numId w:val="19"/>
              </w:numPr>
              <w:spacing w:line="240" w:lineRule="auto"/>
              <w:ind w:left="615" w:right="140" w:hanging="270"/>
              <w:contextualSpacing/>
              <w:rPr>
                <w:rFonts w:ascii="Arial" w:eastAsia="Arial" w:hAnsi="Arial" w:cs="Arial"/>
                <w:sz w:val="20"/>
                <w:szCs w:val="20"/>
              </w:rPr>
            </w:pPr>
            <w:r w:rsidRPr="005F39DA">
              <w:rPr>
                <w:rFonts w:ascii="Arial" w:eastAsia="Arial" w:hAnsi="Arial" w:cs="Arial"/>
                <w:sz w:val="20"/>
                <w:szCs w:val="20"/>
              </w:rPr>
              <w:t>Describe differentiation specific to each focus student on the pre- and post-assessments.</w:t>
            </w:r>
          </w:p>
          <w:p w14:paraId="7CB9D9B9" w14:textId="77777777" w:rsidR="005F39DA" w:rsidRPr="006777F2" w:rsidRDefault="00076AD2" w:rsidP="000927C1">
            <w:pPr>
              <w:numPr>
                <w:ilvl w:val="1"/>
                <w:numId w:val="19"/>
              </w:numPr>
              <w:spacing w:line="240" w:lineRule="auto"/>
              <w:ind w:left="615" w:right="140" w:hanging="270"/>
              <w:contextualSpacing/>
              <w:rPr>
                <w:rFonts w:ascii="Arial" w:eastAsia="Arial" w:hAnsi="Arial" w:cs="Arial"/>
                <w:color w:val="auto"/>
                <w:sz w:val="20"/>
                <w:szCs w:val="20"/>
              </w:rPr>
            </w:pPr>
            <w:r w:rsidRPr="006777F2">
              <w:rPr>
                <w:rFonts w:ascii="Arial" w:eastAsia="Arial" w:hAnsi="Arial" w:cs="Arial"/>
                <w:color w:val="auto"/>
                <w:sz w:val="20"/>
                <w:szCs w:val="20"/>
              </w:rPr>
              <w:t>Analyze and reflect on focus students’ performance from pre- to post-assessment.</w:t>
            </w:r>
          </w:p>
          <w:p w14:paraId="00E27BFB" w14:textId="77777777" w:rsidR="00076AD2" w:rsidRPr="005F39DA" w:rsidRDefault="00076AD2" w:rsidP="000927C1">
            <w:pPr>
              <w:numPr>
                <w:ilvl w:val="1"/>
                <w:numId w:val="19"/>
              </w:numPr>
              <w:spacing w:line="240" w:lineRule="auto"/>
              <w:ind w:left="615" w:right="140" w:hanging="270"/>
              <w:contextualSpacing/>
              <w:rPr>
                <w:rFonts w:ascii="Arial" w:eastAsia="Arial" w:hAnsi="Arial" w:cs="Arial"/>
                <w:sz w:val="20"/>
                <w:szCs w:val="20"/>
              </w:rPr>
            </w:pPr>
            <w:r w:rsidRPr="005F39DA">
              <w:rPr>
                <w:rFonts w:ascii="Arial" w:eastAsia="Arial" w:hAnsi="Arial" w:cs="Arial"/>
                <w:sz w:val="20"/>
                <w:szCs w:val="20"/>
              </w:rPr>
              <w:t>Describe and analyze the circumstances/conditions that contributed to the successful or unsuccessful achievement of the focus students.</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BB0F3F" w14:textId="77777777" w:rsidR="00076AD2" w:rsidRPr="008D2550" w:rsidRDefault="00076AD2" w:rsidP="000927C1">
            <w:pPr>
              <w:numPr>
                <w:ilvl w:val="0"/>
                <w:numId w:val="20"/>
              </w:numPr>
              <w:spacing w:after="0" w:line="240" w:lineRule="auto"/>
              <w:ind w:left="272" w:right="140" w:hanging="270"/>
              <w:contextualSpacing/>
              <w:rPr>
                <w:rFonts w:ascii="Arial" w:hAnsi="Arial" w:cs="Arial"/>
                <w:sz w:val="20"/>
                <w:szCs w:val="20"/>
              </w:rPr>
            </w:pPr>
            <w:r w:rsidRPr="008D2550">
              <w:rPr>
                <w:rFonts w:ascii="Arial" w:eastAsia="Arial" w:hAnsi="Arial" w:cs="Arial"/>
                <w:sz w:val="20"/>
                <w:szCs w:val="20"/>
              </w:rPr>
              <w:t>Graphs for pre- and post-assessment (individual and whole class)</w:t>
            </w:r>
          </w:p>
          <w:p w14:paraId="2244AD2B" w14:textId="77777777" w:rsidR="00076AD2" w:rsidRPr="008D2550" w:rsidRDefault="00076AD2" w:rsidP="00835B41">
            <w:pPr>
              <w:spacing w:after="0" w:line="240" w:lineRule="auto"/>
              <w:ind w:left="272" w:right="140" w:hanging="270"/>
              <w:rPr>
                <w:rFonts w:ascii="Arial" w:hAnsi="Arial" w:cs="Arial"/>
                <w:sz w:val="20"/>
                <w:szCs w:val="20"/>
              </w:rPr>
            </w:pPr>
          </w:p>
          <w:p w14:paraId="3FB42253" w14:textId="77777777" w:rsidR="00076AD2" w:rsidRPr="008D2550" w:rsidRDefault="00076AD2" w:rsidP="000927C1">
            <w:pPr>
              <w:numPr>
                <w:ilvl w:val="0"/>
                <w:numId w:val="20"/>
              </w:numPr>
              <w:spacing w:after="0" w:line="240" w:lineRule="auto"/>
              <w:ind w:left="272" w:right="140" w:hanging="270"/>
              <w:contextualSpacing/>
              <w:rPr>
                <w:rFonts w:ascii="Arial" w:hAnsi="Arial" w:cs="Arial"/>
                <w:sz w:val="20"/>
                <w:szCs w:val="20"/>
              </w:rPr>
            </w:pPr>
            <w:r w:rsidRPr="008D2550">
              <w:rPr>
                <w:rFonts w:ascii="Arial" w:eastAsia="Arial" w:hAnsi="Arial" w:cs="Arial"/>
                <w:sz w:val="20"/>
                <w:szCs w:val="20"/>
              </w:rPr>
              <w:t>Impact on Student Learning Template</w:t>
            </w:r>
          </w:p>
          <w:p w14:paraId="7C95A839" w14:textId="77777777" w:rsidR="00076AD2" w:rsidRPr="008D2550" w:rsidRDefault="00076AD2" w:rsidP="00835B41">
            <w:pPr>
              <w:spacing w:after="0" w:line="240" w:lineRule="auto"/>
              <w:ind w:left="272" w:right="140" w:hanging="270"/>
              <w:rPr>
                <w:rFonts w:ascii="Arial" w:hAnsi="Arial" w:cs="Arial"/>
                <w:sz w:val="20"/>
                <w:szCs w:val="20"/>
              </w:rPr>
            </w:pPr>
            <w:r w:rsidRPr="008D2550">
              <w:rPr>
                <w:rFonts w:ascii="Arial" w:eastAsia="Arial" w:hAnsi="Arial" w:cs="Arial"/>
                <w:sz w:val="20"/>
                <w:szCs w:val="20"/>
              </w:rPr>
              <w:t>  </w:t>
            </w:r>
          </w:p>
          <w:p w14:paraId="1463819B" w14:textId="77777777" w:rsidR="00076AD2" w:rsidRPr="008D2550" w:rsidRDefault="00076AD2" w:rsidP="000927C1">
            <w:pPr>
              <w:numPr>
                <w:ilvl w:val="0"/>
                <w:numId w:val="20"/>
              </w:numPr>
              <w:spacing w:after="0" w:line="240" w:lineRule="auto"/>
              <w:ind w:left="272" w:right="140" w:hanging="270"/>
              <w:contextualSpacing/>
              <w:rPr>
                <w:rFonts w:ascii="Arial" w:hAnsi="Arial" w:cs="Arial"/>
                <w:sz w:val="20"/>
                <w:szCs w:val="20"/>
              </w:rPr>
            </w:pPr>
            <w:r w:rsidRPr="008D2550">
              <w:rPr>
                <w:rFonts w:ascii="Arial" w:eastAsia="Arial" w:hAnsi="Arial" w:cs="Arial"/>
                <w:sz w:val="20"/>
                <w:szCs w:val="20"/>
              </w:rPr>
              <w:t xml:space="preserve">Narrative </w:t>
            </w:r>
          </w:p>
          <w:p w14:paraId="486FC431" w14:textId="77777777" w:rsidR="00076AD2" w:rsidRPr="008D2550" w:rsidRDefault="00076AD2" w:rsidP="00835B41">
            <w:pPr>
              <w:spacing w:after="0" w:line="240" w:lineRule="auto"/>
              <w:ind w:left="272" w:right="140" w:hanging="270"/>
              <w:rPr>
                <w:rFonts w:ascii="Arial" w:hAnsi="Arial" w:cs="Arial"/>
                <w:sz w:val="20"/>
                <w:szCs w:val="20"/>
              </w:rPr>
            </w:pPr>
          </w:p>
          <w:p w14:paraId="02C65E13" w14:textId="77777777" w:rsidR="00076AD2" w:rsidRPr="008D2550" w:rsidRDefault="00076AD2" w:rsidP="00835B41">
            <w:pPr>
              <w:spacing w:after="0" w:line="240" w:lineRule="auto"/>
              <w:ind w:left="272" w:right="140"/>
              <w:rPr>
                <w:rFonts w:ascii="Arial" w:hAnsi="Arial" w:cs="Arial"/>
                <w:sz w:val="20"/>
                <w:szCs w:val="20"/>
              </w:rPr>
            </w:pPr>
          </w:p>
        </w:tc>
      </w:tr>
    </w:tbl>
    <w:p w14:paraId="7B72A5EF" w14:textId="77777777" w:rsidR="005F721C" w:rsidRDefault="005F721C" w:rsidP="00076AD2">
      <w:pPr>
        <w:spacing w:after="0" w:line="240" w:lineRule="auto"/>
        <w:rPr>
          <w:rFonts w:ascii="Arial" w:eastAsia="Arial" w:hAnsi="Arial" w:cs="Arial"/>
          <w:b/>
          <w:sz w:val="22"/>
          <w:szCs w:val="20"/>
        </w:rPr>
      </w:pPr>
    </w:p>
    <w:p w14:paraId="7A4F352F" w14:textId="77777777" w:rsidR="009B2FCB" w:rsidRDefault="009B2FCB" w:rsidP="00076AD2">
      <w:pPr>
        <w:spacing w:after="0" w:line="240" w:lineRule="auto"/>
        <w:rPr>
          <w:rFonts w:ascii="Arial" w:eastAsia="Arial" w:hAnsi="Arial" w:cs="Arial"/>
          <w:b/>
          <w:sz w:val="22"/>
          <w:szCs w:val="20"/>
        </w:rPr>
      </w:pPr>
    </w:p>
    <w:p w14:paraId="0438A7B0" w14:textId="61F08E09" w:rsidR="00076AD2" w:rsidRPr="00E072A0" w:rsidRDefault="009A41DC" w:rsidP="00076AD2">
      <w:pPr>
        <w:spacing w:after="0" w:line="240" w:lineRule="auto"/>
        <w:rPr>
          <w:rFonts w:ascii="Arial" w:hAnsi="Arial" w:cs="Arial"/>
          <w:sz w:val="22"/>
          <w:szCs w:val="20"/>
        </w:rPr>
      </w:pPr>
      <w:r>
        <w:rPr>
          <w:rFonts w:ascii="Arial" w:eastAsia="Arial" w:hAnsi="Arial" w:cs="Arial"/>
          <w:b/>
          <w:sz w:val="22"/>
          <w:szCs w:val="20"/>
        </w:rPr>
        <w:lastRenderedPageBreak/>
        <w:t>TASK 6</w:t>
      </w:r>
      <w:r w:rsidR="00076AD2" w:rsidRPr="00076AD2">
        <w:rPr>
          <w:rFonts w:ascii="Arial" w:eastAsia="Arial" w:hAnsi="Arial" w:cs="Arial"/>
          <w:b/>
          <w:sz w:val="22"/>
          <w:szCs w:val="20"/>
        </w:rPr>
        <w:t>:  Impact on Student Learning Template</w:t>
      </w:r>
      <w:r w:rsidR="00E072A0">
        <w:rPr>
          <w:rFonts w:ascii="Arial" w:eastAsia="Arial" w:hAnsi="Arial" w:cs="Arial"/>
          <w:b/>
          <w:sz w:val="22"/>
          <w:szCs w:val="20"/>
        </w:rPr>
        <w:t xml:space="preserve"> </w:t>
      </w:r>
      <w:r w:rsidR="00E072A0" w:rsidRPr="00E072A0">
        <w:rPr>
          <w:rFonts w:ascii="Arial" w:eastAsia="Arial" w:hAnsi="Arial" w:cs="Arial"/>
          <w:sz w:val="22"/>
          <w:szCs w:val="20"/>
        </w:rPr>
        <w:t>(example below)</w:t>
      </w:r>
    </w:p>
    <w:p w14:paraId="0C85CA55" w14:textId="77777777" w:rsidR="00076AD2" w:rsidRPr="008D2550" w:rsidRDefault="00076AD2" w:rsidP="00076AD2">
      <w:pPr>
        <w:spacing w:after="0" w:line="240" w:lineRule="auto"/>
        <w:rPr>
          <w:rFonts w:ascii="Arial" w:hAnsi="Arial" w:cs="Arial"/>
          <w:sz w:val="20"/>
          <w:szCs w:val="20"/>
        </w:rPr>
      </w:pPr>
    </w:p>
    <w:tbl>
      <w:tblPr>
        <w:tblW w:w="12944" w:type="dxa"/>
        <w:tblInd w:w="-105" w:type="dxa"/>
        <w:tblLayout w:type="fixed"/>
        <w:tblLook w:val="0400" w:firstRow="0" w:lastRow="0" w:firstColumn="0" w:lastColumn="0" w:noHBand="0" w:noVBand="1"/>
      </w:tblPr>
      <w:tblGrid>
        <w:gridCol w:w="1518"/>
        <w:gridCol w:w="1979"/>
        <w:gridCol w:w="2691"/>
        <w:gridCol w:w="1004"/>
        <w:gridCol w:w="489"/>
        <w:gridCol w:w="507"/>
        <w:gridCol w:w="489"/>
        <w:gridCol w:w="507"/>
        <w:gridCol w:w="489"/>
        <w:gridCol w:w="507"/>
        <w:gridCol w:w="2764"/>
      </w:tblGrid>
      <w:tr w:rsidR="00042A5D" w:rsidRPr="008D2550" w14:paraId="0BE8ABE7" w14:textId="77777777" w:rsidTr="009209C3">
        <w:trPr>
          <w:trHeight w:val="400"/>
        </w:trPr>
        <w:tc>
          <w:tcPr>
            <w:tcW w:w="1518"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AFC59F"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Students</w:t>
            </w:r>
          </w:p>
        </w:tc>
        <w:tc>
          <w:tcPr>
            <w:tcW w:w="1979"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3D14B8"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Pre-</w:t>
            </w:r>
          </w:p>
          <w:p w14:paraId="075093EA"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Assessment</w:t>
            </w:r>
          </w:p>
        </w:tc>
        <w:tc>
          <w:tcPr>
            <w:tcW w:w="2691"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9472CE8"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Post-Assessment</w:t>
            </w:r>
          </w:p>
        </w:tc>
        <w:tc>
          <w:tcPr>
            <w:tcW w:w="1004"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A92A342"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Gain</w:t>
            </w:r>
          </w:p>
          <w:p w14:paraId="668E1927"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 or -</w:t>
            </w:r>
          </w:p>
        </w:tc>
        <w:tc>
          <w:tcPr>
            <w:tcW w:w="2988" w:type="dxa"/>
            <w:gridSpan w:val="6"/>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18191A" w14:textId="77777777" w:rsidR="00042A5D" w:rsidRDefault="00042A5D" w:rsidP="00835B41">
            <w:pPr>
              <w:spacing w:after="0" w:line="240" w:lineRule="auto"/>
              <w:jc w:val="center"/>
              <w:rPr>
                <w:rFonts w:ascii="Arial" w:eastAsia="Arial" w:hAnsi="Arial" w:cs="Arial"/>
                <w:b/>
                <w:sz w:val="20"/>
                <w:szCs w:val="20"/>
              </w:rPr>
            </w:pPr>
            <w:r w:rsidRPr="008D2550">
              <w:rPr>
                <w:rFonts w:ascii="Arial" w:eastAsia="Arial" w:hAnsi="Arial" w:cs="Arial"/>
                <w:b/>
                <w:sz w:val="20"/>
                <w:szCs w:val="20"/>
              </w:rPr>
              <w:t>GOALS MET?</w:t>
            </w:r>
          </w:p>
          <w:p w14:paraId="6DF0A7D0" w14:textId="5AEE4B01" w:rsidR="00F54AEA" w:rsidRPr="008D2550" w:rsidRDefault="00F54AEA" w:rsidP="00835B41">
            <w:pPr>
              <w:spacing w:after="0" w:line="240" w:lineRule="auto"/>
              <w:jc w:val="center"/>
              <w:rPr>
                <w:rFonts w:ascii="Arial" w:hAnsi="Arial" w:cs="Arial"/>
                <w:sz w:val="20"/>
                <w:szCs w:val="20"/>
              </w:rPr>
            </w:pPr>
            <w:r>
              <w:rPr>
                <w:rFonts w:ascii="Arial" w:eastAsia="Arial" w:hAnsi="Arial" w:cs="Arial"/>
                <w:b/>
                <w:sz w:val="20"/>
                <w:szCs w:val="20"/>
              </w:rPr>
              <w:t>(Learning goals from Task</w:t>
            </w:r>
            <w:r w:rsidR="00CA2F36">
              <w:rPr>
                <w:rFonts w:ascii="Arial" w:eastAsia="Arial" w:hAnsi="Arial" w:cs="Arial"/>
                <w:b/>
                <w:sz w:val="20"/>
                <w:szCs w:val="20"/>
              </w:rPr>
              <w:t xml:space="preserve"> </w:t>
            </w:r>
            <w:r>
              <w:rPr>
                <w:rFonts w:ascii="Arial" w:eastAsia="Arial" w:hAnsi="Arial" w:cs="Arial"/>
                <w:b/>
                <w:sz w:val="20"/>
                <w:szCs w:val="20"/>
              </w:rPr>
              <w:t>2, 3A)</w:t>
            </w:r>
          </w:p>
        </w:tc>
        <w:tc>
          <w:tcPr>
            <w:tcW w:w="2764" w:type="dxa"/>
            <w:vMerge w:val="restart"/>
            <w:tcBorders>
              <w:top w:val="single" w:sz="6" w:space="0" w:color="000000"/>
              <w:left w:val="single" w:sz="6" w:space="0" w:color="000000"/>
              <w:right w:val="single" w:sz="6" w:space="0" w:color="000000"/>
            </w:tcBorders>
          </w:tcPr>
          <w:p w14:paraId="515DAEF1"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Comments</w:t>
            </w:r>
          </w:p>
          <w:p w14:paraId="120D3E2D"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(See #2)</w:t>
            </w:r>
          </w:p>
          <w:p w14:paraId="21170A08" w14:textId="77777777" w:rsidR="00042A5D" w:rsidRPr="008D2550" w:rsidRDefault="00042A5D" w:rsidP="00835B41">
            <w:pPr>
              <w:spacing w:after="0" w:line="240" w:lineRule="auto"/>
              <w:rPr>
                <w:rFonts w:ascii="Arial" w:hAnsi="Arial" w:cs="Arial"/>
                <w:sz w:val="20"/>
                <w:szCs w:val="20"/>
              </w:rPr>
            </w:pPr>
          </w:p>
        </w:tc>
      </w:tr>
      <w:tr w:rsidR="00042A5D" w:rsidRPr="008D2550" w14:paraId="02BB8681" w14:textId="77777777" w:rsidTr="009209C3">
        <w:trPr>
          <w:trHeight w:val="420"/>
        </w:trPr>
        <w:tc>
          <w:tcPr>
            <w:tcW w:w="1518"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8176BF8" w14:textId="77777777" w:rsidR="00042A5D" w:rsidRPr="008D2550" w:rsidRDefault="00042A5D" w:rsidP="00835B41">
            <w:pPr>
              <w:widowControl w:val="0"/>
              <w:spacing w:after="0"/>
              <w:rPr>
                <w:rFonts w:ascii="Arial" w:hAnsi="Arial" w:cs="Arial"/>
                <w:sz w:val="20"/>
                <w:szCs w:val="20"/>
              </w:rPr>
            </w:pPr>
          </w:p>
        </w:tc>
        <w:tc>
          <w:tcPr>
            <w:tcW w:w="1979"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5960BFF" w14:textId="77777777" w:rsidR="00042A5D" w:rsidRPr="008D2550" w:rsidRDefault="00042A5D" w:rsidP="00835B41">
            <w:pPr>
              <w:widowControl w:val="0"/>
              <w:spacing w:after="0"/>
              <w:rPr>
                <w:rFonts w:ascii="Arial" w:hAnsi="Arial" w:cs="Arial"/>
                <w:sz w:val="20"/>
                <w:szCs w:val="20"/>
              </w:rPr>
            </w:pPr>
          </w:p>
        </w:tc>
        <w:tc>
          <w:tcPr>
            <w:tcW w:w="2691"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56F5B3" w14:textId="77777777" w:rsidR="00042A5D" w:rsidRPr="008D2550" w:rsidRDefault="00042A5D" w:rsidP="00835B41">
            <w:pPr>
              <w:widowControl w:val="0"/>
              <w:spacing w:after="0"/>
              <w:rPr>
                <w:rFonts w:ascii="Arial" w:hAnsi="Arial" w:cs="Arial"/>
                <w:sz w:val="20"/>
                <w:szCs w:val="20"/>
              </w:rPr>
            </w:pPr>
          </w:p>
        </w:tc>
        <w:tc>
          <w:tcPr>
            <w:tcW w:w="1004"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B1CB97C" w14:textId="77777777" w:rsidR="00042A5D" w:rsidRPr="008D2550" w:rsidRDefault="00042A5D" w:rsidP="00835B41">
            <w:pPr>
              <w:spacing w:after="0" w:line="240" w:lineRule="auto"/>
              <w:rPr>
                <w:rFonts w:ascii="Arial" w:hAnsi="Arial" w:cs="Arial"/>
                <w:sz w:val="20"/>
                <w:szCs w:val="20"/>
              </w:rPr>
            </w:pPr>
          </w:p>
          <w:p w14:paraId="38047B47" w14:textId="77777777" w:rsidR="00042A5D" w:rsidRPr="008D2550" w:rsidRDefault="00042A5D" w:rsidP="00835B41">
            <w:pPr>
              <w:spacing w:after="0" w:line="240" w:lineRule="auto"/>
              <w:rPr>
                <w:rFonts w:ascii="Arial" w:hAnsi="Arial" w:cs="Arial"/>
                <w:sz w:val="20"/>
                <w:szCs w:val="20"/>
              </w:rPr>
            </w:pPr>
          </w:p>
          <w:p w14:paraId="1EFA133C" w14:textId="77777777" w:rsidR="00042A5D" w:rsidRPr="008D2550" w:rsidRDefault="00042A5D" w:rsidP="00835B41">
            <w:pPr>
              <w:spacing w:after="0" w:line="240" w:lineRule="auto"/>
              <w:rPr>
                <w:rFonts w:ascii="Arial" w:hAnsi="Arial" w:cs="Arial"/>
                <w:sz w:val="20"/>
                <w:szCs w:val="20"/>
              </w:rPr>
            </w:pPr>
          </w:p>
          <w:p w14:paraId="7AC0A05D" w14:textId="77777777" w:rsidR="00042A5D" w:rsidRPr="008D2550" w:rsidRDefault="00042A5D" w:rsidP="00835B41">
            <w:pPr>
              <w:spacing w:after="0" w:line="240" w:lineRule="auto"/>
              <w:rPr>
                <w:rFonts w:ascii="Arial" w:hAnsi="Arial" w:cs="Arial"/>
                <w:sz w:val="20"/>
                <w:szCs w:val="20"/>
              </w:rPr>
            </w:pPr>
          </w:p>
        </w:tc>
        <w:tc>
          <w:tcPr>
            <w:tcW w:w="99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D4F922"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#1</w:t>
            </w:r>
          </w:p>
        </w:tc>
        <w:tc>
          <w:tcPr>
            <w:tcW w:w="99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766762D"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#2</w:t>
            </w:r>
          </w:p>
        </w:tc>
        <w:tc>
          <w:tcPr>
            <w:tcW w:w="99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D07A9B" w14:textId="77777777" w:rsidR="00042A5D" w:rsidRPr="008D2550" w:rsidRDefault="00042A5D" w:rsidP="00835B41">
            <w:pPr>
              <w:spacing w:after="0" w:line="240" w:lineRule="auto"/>
              <w:jc w:val="center"/>
              <w:rPr>
                <w:rFonts w:ascii="Arial" w:hAnsi="Arial" w:cs="Arial"/>
                <w:sz w:val="20"/>
                <w:szCs w:val="20"/>
              </w:rPr>
            </w:pPr>
            <w:r w:rsidRPr="008D2550">
              <w:rPr>
                <w:rFonts w:ascii="Arial" w:eastAsia="Arial" w:hAnsi="Arial" w:cs="Arial"/>
                <w:b/>
                <w:sz w:val="20"/>
                <w:szCs w:val="20"/>
              </w:rPr>
              <w:t>#3</w:t>
            </w:r>
          </w:p>
        </w:tc>
        <w:tc>
          <w:tcPr>
            <w:tcW w:w="2764" w:type="dxa"/>
            <w:vMerge/>
            <w:tcBorders>
              <w:left w:val="single" w:sz="6" w:space="0" w:color="000000"/>
              <w:right w:val="single" w:sz="6" w:space="0" w:color="000000"/>
            </w:tcBorders>
            <w:tcMar>
              <w:top w:w="105" w:type="dxa"/>
              <w:left w:w="105" w:type="dxa"/>
              <w:bottom w:w="105" w:type="dxa"/>
              <w:right w:w="105" w:type="dxa"/>
            </w:tcMar>
          </w:tcPr>
          <w:p w14:paraId="48CD301C" w14:textId="77777777" w:rsidR="00042A5D" w:rsidRPr="008D2550" w:rsidRDefault="00042A5D" w:rsidP="00835B41">
            <w:pPr>
              <w:spacing w:after="0" w:line="240" w:lineRule="auto"/>
              <w:rPr>
                <w:rFonts w:ascii="Arial" w:hAnsi="Arial" w:cs="Arial"/>
                <w:sz w:val="20"/>
                <w:szCs w:val="20"/>
              </w:rPr>
            </w:pPr>
          </w:p>
        </w:tc>
      </w:tr>
      <w:tr w:rsidR="00042A5D" w:rsidRPr="008D2550" w14:paraId="4C3B6B56" w14:textId="77777777" w:rsidTr="009209C3">
        <w:trPr>
          <w:trHeight w:val="240"/>
        </w:trPr>
        <w:tc>
          <w:tcPr>
            <w:tcW w:w="1518"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F23BEA7" w14:textId="77777777" w:rsidR="00042A5D" w:rsidRPr="008D2550" w:rsidRDefault="00042A5D" w:rsidP="00835B41">
            <w:pPr>
              <w:widowControl w:val="0"/>
              <w:spacing w:after="0"/>
              <w:rPr>
                <w:rFonts w:ascii="Arial" w:hAnsi="Arial" w:cs="Arial"/>
                <w:sz w:val="20"/>
                <w:szCs w:val="20"/>
              </w:rPr>
            </w:pPr>
          </w:p>
        </w:tc>
        <w:tc>
          <w:tcPr>
            <w:tcW w:w="1979"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560AED" w14:textId="77777777" w:rsidR="00042A5D" w:rsidRPr="008D2550" w:rsidRDefault="00042A5D" w:rsidP="00835B41">
            <w:pPr>
              <w:widowControl w:val="0"/>
              <w:spacing w:after="0"/>
              <w:rPr>
                <w:rFonts w:ascii="Arial" w:hAnsi="Arial" w:cs="Arial"/>
                <w:sz w:val="20"/>
                <w:szCs w:val="20"/>
              </w:rPr>
            </w:pPr>
          </w:p>
        </w:tc>
        <w:tc>
          <w:tcPr>
            <w:tcW w:w="2691"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4EDF30E" w14:textId="77777777" w:rsidR="00042A5D" w:rsidRPr="008D2550" w:rsidRDefault="00042A5D" w:rsidP="00835B41">
            <w:pPr>
              <w:widowControl w:val="0"/>
              <w:spacing w:after="0"/>
              <w:rPr>
                <w:rFonts w:ascii="Arial" w:hAnsi="Arial" w:cs="Arial"/>
                <w:sz w:val="20"/>
                <w:szCs w:val="20"/>
              </w:rPr>
            </w:pPr>
          </w:p>
        </w:tc>
        <w:tc>
          <w:tcPr>
            <w:tcW w:w="1004"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792021B" w14:textId="77777777" w:rsidR="00042A5D" w:rsidRPr="008D2550" w:rsidRDefault="00042A5D" w:rsidP="00835B41">
            <w:pPr>
              <w:spacing w:after="0" w:line="240" w:lineRule="auto"/>
              <w:rPr>
                <w:rFonts w:ascii="Arial" w:hAnsi="Arial" w:cs="Arial"/>
                <w:sz w:val="20"/>
                <w:szCs w:val="20"/>
              </w:rPr>
            </w:pPr>
          </w:p>
          <w:p w14:paraId="77678B1D" w14:textId="77777777" w:rsidR="00042A5D" w:rsidRPr="008D2550" w:rsidRDefault="00042A5D" w:rsidP="00835B41">
            <w:pPr>
              <w:spacing w:after="0" w:line="240" w:lineRule="auto"/>
              <w:rPr>
                <w:rFonts w:ascii="Arial" w:hAnsi="Arial" w:cs="Arial"/>
                <w:sz w:val="20"/>
                <w:szCs w:val="20"/>
              </w:rPr>
            </w:pPr>
          </w:p>
          <w:p w14:paraId="5A50D869" w14:textId="77777777" w:rsidR="00042A5D" w:rsidRPr="008D2550" w:rsidRDefault="00042A5D" w:rsidP="00835B41">
            <w:pPr>
              <w:spacing w:after="0" w:line="240" w:lineRule="auto"/>
              <w:rPr>
                <w:rFonts w:ascii="Arial" w:hAnsi="Arial" w:cs="Arial"/>
                <w:sz w:val="20"/>
                <w:szCs w:val="20"/>
              </w:rPr>
            </w:pPr>
          </w:p>
          <w:p w14:paraId="6A8B1E2A" w14:textId="77777777" w:rsidR="00042A5D" w:rsidRPr="008D2550" w:rsidRDefault="00042A5D" w:rsidP="00835B41">
            <w:pPr>
              <w:spacing w:after="0" w:line="240" w:lineRule="auto"/>
              <w:rPr>
                <w:rFonts w:ascii="Arial" w:hAnsi="Arial" w:cs="Arial"/>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113248" w14:textId="77777777" w:rsidR="00042A5D" w:rsidRPr="008D2550" w:rsidRDefault="00042A5D" w:rsidP="00835B41">
            <w:pPr>
              <w:spacing w:after="0" w:line="240" w:lineRule="auto"/>
              <w:rPr>
                <w:rFonts w:ascii="Arial" w:hAnsi="Arial" w:cs="Arial"/>
                <w:sz w:val="20"/>
                <w:szCs w:val="20"/>
              </w:rPr>
            </w:pPr>
            <w:r w:rsidRPr="008D2550">
              <w:rPr>
                <w:rFonts w:ascii="Arial" w:eastAsia="Arial" w:hAnsi="Arial" w:cs="Arial"/>
                <w:b/>
                <w:sz w:val="20"/>
                <w:szCs w:val="20"/>
              </w:rPr>
              <w:t>Y</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C2EC1F" w14:textId="77777777" w:rsidR="00042A5D" w:rsidRPr="008D2550" w:rsidRDefault="00042A5D" w:rsidP="00835B41">
            <w:pPr>
              <w:spacing w:after="0" w:line="240" w:lineRule="auto"/>
              <w:rPr>
                <w:rFonts w:ascii="Arial" w:hAnsi="Arial" w:cs="Arial"/>
                <w:sz w:val="20"/>
                <w:szCs w:val="20"/>
              </w:rPr>
            </w:pPr>
            <w:r w:rsidRPr="008D2550">
              <w:rPr>
                <w:rFonts w:ascii="Arial" w:eastAsia="Arial" w:hAnsi="Arial" w:cs="Arial"/>
                <w:b/>
                <w:sz w:val="20"/>
                <w:szCs w:val="20"/>
              </w:rPr>
              <w:t>N</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CE90D65" w14:textId="77777777" w:rsidR="00042A5D" w:rsidRPr="008D2550" w:rsidRDefault="00042A5D" w:rsidP="00835B41">
            <w:pPr>
              <w:spacing w:after="0" w:line="240" w:lineRule="auto"/>
              <w:rPr>
                <w:rFonts w:ascii="Arial" w:hAnsi="Arial" w:cs="Arial"/>
                <w:sz w:val="20"/>
                <w:szCs w:val="20"/>
              </w:rPr>
            </w:pPr>
            <w:r w:rsidRPr="008D2550">
              <w:rPr>
                <w:rFonts w:ascii="Arial" w:eastAsia="Arial" w:hAnsi="Arial" w:cs="Arial"/>
                <w:b/>
                <w:sz w:val="20"/>
                <w:szCs w:val="20"/>
              </w:rPr>
              <w:t>Y</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B3B503" w14:textId="77777777" w:rsidR="00042A5D" w:rsidRPr="008D2550" w:rsidRDefault="00042A5D" w:rsidP="00835B41">
            <w:pPr>
              <w:spacing w:after="0" w:line="240" w:lineRule="auto"/>
              <w:rPr>
                <w:rFonts w:ascii="Arial" w:hAnsi="Arial" w:cs="Arial"/>
                <w:sz w:val="20"/>
                <w:szCs w:val="20"/>
              </w:rPr>
            </w:pPr>
            <w:r w:rsidRPr="008D2550">
              <w:rPr>
                <w:rFonts w:ascii="Arial" w:eastAsia="Arial" w:hAnsi="Arial" w:cs="Arial"/>
                <w:b/>
                <w:sz w:val="20"/>
                <w:szCs w:val="20"/>
              </w:rPr>
              <w:t>N</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033D4FC" w14:textId="77777777" w:rsidR="00042A5D" w:rsidRPr="008D2550" w:rsidRDefault="00042A5D" w:rsidP="00835B41">
            <w:pPr>
              <w:spacing w:after="0" w:line="240" w:lineRule="auto"/>
              <w:rPr>
                <w:rFonts w:ascii="Arial" w:hAnsi="Arial" w:cs="Arial"/>
                <w:sz w:val="20"/>
                <w:szCs w:val="20"/>
              </w:rPr>
            </w:pPr>
            <w:r w:rsidRPr="008D2550">
              <w:rPr>
                <w:rFonts w:ascii="Arial" w:eastAsia="Arial" w:hAnsi="Arial" w:cs="Arial"/>
                <w:b/>
                <w:sz w:val="20"/>
                <w:szCs w:val="20"/>
              </w:rPr>
              <w:t>Y</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F7E976B" w14:textId="77777777" w:rsidR="00042A5D" w:rsidRPr="008D2550" w:rsidRDefault="00042A5D" w:rsidP="00835B41">
            <w:pPr>
              <w:spacing w:after="0" w:line="240" w:lineRule="auto"/>
              <w:rPr>
                <w:rFonts w:ascii="Arial" w:hAnsi="Arial" w:cs="Arial"/>
                <w:sz w:val="20"/>
                <w:szCs w:val="20"/>
              </w:rPr>
            </w:pPr>
            <w:r w:rsidRPr="008D2550">
              <w:rPr>
                <w:rFonts w:ascii="Arial" w:eastAsia="Arial" w:hAnsi="Arial" w:cs="Arial"/>
                <w:b/>
                <w:sz w:val="20"/>
                <w:szCs w:val="20"/>
              </w:rPr>
              <w:t>N</w:t>
            </w:r>
          </w:p>
        </w:tc>
        <w:tc>
          <w:tcPr>
            <w:tcW w:w="2764" w:type="dxa"/>
            <w:vMerge/>
            <w:tcBorders>
              <w:left w:val="single" w:sz="6" w:space="0" w:color="000000"/>
              <w:bottom w:val="single" w:sz="6" w:space="0" w:color="000000"/>
              <w:right w:val="single" w:sz="6" w:space="0" w:color="000000"/>
            </w:tcBorders>
            <w:tcMar>
              <w:top w:w="105" w:type="dxa"/>
              <w:left w:w="105" w:type="dxa"/>
              <w:bottom w:w="105" w:type="dxa"/>
              <w:right w:w="105" w:type="dxa"/>
            </w:tcMar>
          </w:tcPr>
          <w:p w14:paraId="33B1EF70" w14:textId="77777777" w:rsidR="00042A5D" w:rsidRPr="008D2550" w:rsidRDefault="00042A5D" w:rsidP="00835B41">
            <w:pPr>
              <w:spacing w:after="0" w:line="240" w:lineRule="auto"/>
              <w:rPr>
                <w:rFonts w:ascii="Arial" w:hAnsi="Arial" w:cs="Arial"/>
                <w:sz w:val="20"/>
                <w:szCs w:val="20"/>
              </w:rPr>
            </w:pPr>
          </w:p>
        </w:tc>
      </w:tr>
      <w:tr w:rsidR="00042A5D" w:rsidRPr="008D2550" w14:paraId="2A2C3AB9" w14:textId="77777777" w:rsidTr="009209C3">
        <w:tc>
          <w:tcPr>
            <w:tcW w:w="15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E919F4E" w14:textId="170E277A" w:rsidR="00042A5D" w:rsidRPr="008D2550" w:rsidRDefault="00042A5D" w:rsidP="00835B41">
            <w:pPr>
              <w:spacing w:after="0" w:line="240" w:lineRule="auto"/>
              <w:rPr>
                <w:rFonts w:ascii="Arial" w:hAnsi="Arial" w:cs="Arial"/>
                <w:sz w:val="20"/>
                <w:szCs w:val="20"/>
              </w:rPr>
            </w:pPr>
            <w:r w:rsidRPr="008D2550">
              <w:rPr>
                <w:rFonts w:ascii="Arial" w:eastAsia="Arial" w:hAnsi="Arial" w:cs="Arial"/>
                <w:b/>
                <w:sz w:val="20"/>
                <w:szCs w:val="20"/>
              </w:rPr>
              <w:t>1.</w:t>
            </w:r>
            <w:r w:rsidR="003867D6">
              <w:rPr>
                <w:rFonts w:ascii="Arial" w:eastAsia="Arial" w:hAnsi="Arial" w:cs="Arial"/>
                <w:b/>
                <w:sz w:val="20"/>
                <w:szCs w:val="20"/>
              </w:rPr>
              <w:t xml:space="preserve">  B1</w:t>
            </w:r>
          </w:p>
        </w:tc>
        <w:tc>
          <w:tcPr>
            <w:tcW w:w="19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3993DBD" w14:textId="0AFE583F" w:rsidR="00042A5D" w:rsidRPr="008D2550" w:rsidRDefault="003867D6" w:rsidP="00835B41">
            <w:pPr>
              <w:spacing w:after="0" w:line="240" w:lineRule="auto"/>
              <w:rPr>
                <w:rFonts w:ascii="Arial" w:hAnsi="Arial" w:cs="Arial"/>
                <w:sz w:val="20"/>
                <w:szCs w:val="20"/>
              </w:rPr>
            </w:pPr>
            <w:r>
              <w:rPr>
                <w:rFonts w:ascii="Arial" w:hAnsi="Arial" w:cs="Arial"/>
                <w:sz w:val="20"/>
                <w:szCs w:val="20"/>
              </w:rPr>
              <w:t>7/21</w:t>
            </w:r>
          </w:p>
        </w:tc>
        <w:tc>
          <w:tcPr>
            <w:tcW w:w="26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E263A9" w14:textId="31096B3A" w:rsidR="00042A5D" w:rsidRPr="008D2550" w:rsidRDefault="003867D6" w:rsidP="00835B41">
            <w:pPr>
              <w:spacing w:after="0" w:line="240" w:lineRule="auto"/>
              <w:rPr>
                <w:rFonts w:ascii="Arial" w:hAnsi="Arial" w:cs="Arial"/>
                <w:sz w:val="20"/>
                <w:szCs w:val="20"/>
              </w:rPr>
            </w:pPr>
            <w:r>
              <w:rPr>
                <w:rFonts w:ascii="Arial" w:hAnsi="Arial" w:cs="Arial"/>
                <w:sz w:val="20"/>
                <w:szCs w:val="20"/>
              </w:rPr>
              <w:t>20/21</w:t>
            </w:r>
          </w:p>
        </w:tc>
        <w:tc>
          <w:tcPr>
            <w:tcW w:w="10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1628BA" w14:textId="745A4927" w:rsidR="00042A5D" w:rsidRPr="008D2550" w:rsidRDefault="00E072A0" w:rsidP="00835B41">
            <w:pPr>
              <w:spacing w:after="0" w:line="240" w:lineRule="auto"/>
              <w:rPr>
                <w:rFonts w:ascii="Arial" w:hAnsi="Arial" w:cs="Arial"/>
                <w:sz w:val="20"/>
                <w:szCs w:val="20"/>
              </w:rPr>
            </w:pPr>
            <w:r>
              <w:rPr>
                <w:rFonts w:ascii="Arial" w:hAnsi="Arial" w:cs="Arial"/>
                <w:sz w:val="20"/>
                <w:szCs w:val="20"/>
              </w:rPr>
              <w:t>+</w:t>
            </w:r>
            <w:r w:rsidR="003867D6">
              <w:rPr>
                <w:rFonts w:ascii="Arial" w:hAnsi="Arial" w:cs="Arial"/>
                <w:sz w:val="20"/>
                <w:szCs w:val="20"/>
              </w:rPr>
              <w:t>13</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D255BB5" w14:textId="0F7B0B06" w:rsidR="00042A5D" w:rsidRPr="008D2550" w:rsidRDefault="00E072A0" w:rsidP="00835B41">
            <w:pPr>
              <w:spacing w:after="0" w:line="240" w:lineRule="auto"/>
              <w:rPr>
                <w:rFonts w:ascii="Arial" w:hAnsi="Arial" w:cs="Arial"/>
                <w:sz w:val="20"/>
                <w:szCs w:val="20"/>
              </w:rPr>
            </w:pPr>
            <w:r>
              <w:rPr>
                <w:rFonts w:ascii="Arial" w:hAnsi="Arial" w:cs="Arial"/>
                <w:sz w:val="20"/>
                <w:szCs w:val="20"/>
              </w:rPr>
              <w:t>X</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D3C1D6D" w14:textId="77777777" w:rsidR="00042A5D" w:rsidRPr="008D2550" w:rsidRDefault="00042A5D" w:rsidP="00835B41">
            <w:pPr>
              <w:spacing w:after="0" w:line="240" w:lineRule="auto"/>
              <w:rPr>
                <w:rFonts w:ascii="Arial" w:hAnsi="Arial" w:cs="Arial"/>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419CEF" w14:textId="59750352" w:rsidR="00042A5D" w:rsidRPr="008D2550" w:rsidRDefault="00E072A0" w:rsidP="00835B41">
            <w:pPr>
              <w:spacing w:after="0" w:line="240" w:lineRule="auto"/>
              <w:rPr>
                <w:rFonts w:ascii="Arial" w:hAnsi="Arial" w:cs="Arial"/>
                <w:sz w:val="20"/>
                <w:szCs w:val="20"/>
              </w:rPr>
            </w:pPr>
            <w:r>
              <w:rPr>
                <w:rFonts w:ascii="Arial" w:hAnsi="Arial" w:cs="Arial"/>
                <w:sz w:val="20"/>
                <w:szCs w:val="20"/>
              </w:rPr>
              <w:t>X</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2E81D2" w14:textId="77777777" w:rsidR="00042A5D" w:rsidRPr="008D2550" w:rsidRDefault="00042A5D" w:rsidP="00835B41">
            <w:pPr>
              <w:spacing w:after="0" w:line="240" w:lineRule="auto"/>
              <w:rPr>
                <w:rFonts w:ascii="Arial" w:hAnsi="Arial" w:cs="Arial"/>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373F03" w14:textId="3B2AA1FB" w:rsidR="00042A5D" w:rsidRPr="008D2550" w:rsidRDefault="00E072A0" w:rsidP="00835B41">
            <w:pPr>
              <w:spacing w:after="0" w:line="240" w:lineRule="auto"/>
              <w:rPr>
                <w:rFonts w:ascii="Arial" w:hAnsi="Arial" w:cs="Arial"/>
                <w:sz w:val="20"/>
                <w:szCs w:val="20"/>
              </w:rPr>
            </w:pPr>
            <w:r>
              <w:rPr>
                <w:rFonts w:ascii="Arial" w:hAnsi="Arial" w:cs="Arial"/>
                <w:sz w:val="20"/>
                <w:szCs w:val="20"/>
              </w:rPr>
              <w:t>X</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7793B3F" w14:textId="77777777" w:rsidR="00042A5D" w:rsidRPr="008D2550" w:rsidRDefault="00042A5D" w:rsidP="00835B41">
            <w:pPr>
              <w:spacing w:after="0" w:line="240" w:lineRule="auto"/>
              <w:rPr>
                <w:rFonts w:ascii="Arial" w:hAnsi="Arial" w:cs="Arial"/>
                <w:sz w:val="20"/>
                <w:szCs w:val="20"/>
              </w:rPr>
            </w:pPr>
          </w:p>
        </w:tc>
        <w:tc>
          <w:tcPr>
            <w:tcW w:w="27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2A69DE" w14:textId="77777777" w:rsidR="00042A5D" w:rsidRPr="008D2550" w:rsidRDefault="00042A5D" w:rsidP="00835B41">
            <w:pPr>
              <w:spacing w:after="0" w:line="240" w:lineRule="auto"/>
              <w:rPr>
                <w:rFonts w:ascii="Arial" w:hAnsi="Arial" w:cs="Arial"/>
                <w:sz w:val="20"/>
                <w:szCs w:val="20"/>
              </w:rPr>
            </w:pPr>
          </w:p>
        </w:tc>
      </w:tr>
      <w:tr w:rsidR="00042A5D" w:rsidRPr="008D2550" w14:paraId="5D5406C9" w14:textId="77777777" w:rsidTr="009209C3">
        <w:tc>
          <w:tcPr>
            <w:tcW w:w="15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DD59336" w14:textId="0685BD87" w:rsidR="00042A5D" w:rsidRPr="003867D6" w:rsidRDefault="003867D6" w:rsidP="003867D6">
            <w:pPr>
              <w:spacing w:after="0" w:line="240" w:lineRule="auto"/>
              <w:rPr>
                <w:rFonts w:ascii="Arial" w:hAnsi="Arial" w:cs="Arial"/>
                <w:sz w:val="20"/>
                <w:szCs w:val="20"/>
              </w:rPr>
            </w:pPr>
            <w:r w:rsidRPr="003867D6">
              <w:rPr>
                <w:rFonts w:ascii="Arial" w:hAnsi="Arial" w:cs="Arial"/>
                <w:sz w:val="20"/>
                <w:szCs w:val="20"/>
              </w:rPr>
              <w:t>2.</w:t>
            </w:r>
            <w:r>
              <w:rPr>
                <w:rFonts w:ascii="Arial" w:hAnsi="Arial" w:cs="Arial"/>
                <w:sz w:val="20"/>
                <w:szCs w:val="20"/>
              </w:rPr>
              <w:t xml:space="preserve">  G1</w:t>
            </w:r>
          </w:p>
        </w:tc>
        <w:tc>
          <w:tcPr>
            <w:tcW w:w="19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7D6DD1" w14:textId="477CBF6C" w:rsidR="00042A5D" w:rsidRPr="008D2550" w:rsidRDefault="00E072A0" w:rsidP="00835B41">
            <w:pPr>
              <w:spacing w:after="0" w:line="240" w:lineRule="auto"/>
              <w:rPr>
                <w:rFonts w:ascii="Arial" w:hAnsi="Arial" w:cs="Arial"/>
                <w:sz w:val="20"/>
                <w:szCs w:val="20"/>
              </w:rPr>
            </w:pPr>
            <w:r>
              <w:rPr>
                <w:rFonts w:ascii="Arial" w:hAnsi="Arial" w:cs="Arial"/>
                <w:sz w:val="20"/>
                <w:szCs w:val="20"/>
              </w:rPr>
              <w:t>7/21</w:t>
            </w:r>
          </w:p>
        </w:tc>
        <w:tc>
          <w:tcPr>
            <w:tcW w:w="26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7EA8D52" w14:textId="02C3DA90" w:rsidR="00042A5D" w:rsidRPr="008D2550" w:rsidRDefault="00E072A0" w:rsidP="00835B41">
            <w:pPr>
              <w:spacing w:after="0" w:line="240" w:lineRule="auto"/>
              <w:rPr>
                <w:rFonts w:ascii="Arial" w:hAnsi="Arial" w:cs="Arial"/>
                <w:sz w:val="20"/>
                <w:szCs w:val="20"/>
              </w:rPr>
            </w:pPr>
            <w:r>
              <w:rPr>
                <w:rFonts w:ascii="Arial" w:hAnsi="Arial" w:cs="Arial"/>
                <w:sz w:val="20"/>
                <w:szCs w:val="20"/>
              </w:rPr>
              <w:t>10/21</w:t>
            </w:r>
          </w:p>
        </w:tc>
        <w:tc>
          <w:tcPr>
            <w:tcW w:w="10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C3C4494" w14:textId="46B55414" w:rsidR="00042A5D" w:rsidRPr="008D2550" w:rsidRDefault="00E072A0" w:rsidP="00835B41">
            <w:pPr>
              <w:spacing w:after="0" w:line="240" w:lineRule="auto"/>
              <w:rPr>
                <w:rFonts w:ascii="Arial" w:hAnsi="Arial" w:cs="Arial"/>
                <w:sz w:val="20"/>
                <w:szCs w:val="20"/>
              </w:rPr>
            </w:pPr>
            <w:r>
              <w:rPr>
                <w:rFonts w:ascii="Arial" w:hAnsi="Arial" w:cs="Arial"/>
                <w:sz w:val="20"/>
                <w:szCs w:val="20"/>
              </w:rPr>
              <w:t>+3</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F1FA7AC" w14:textId="77777777" w:rsidR="00042A5D" w:rsidRPr="008D2550" w:rsidRDefault="00042A5D" w:rsidP="00835B41">
            <w:pPr>
              <w:spacing w:after="0" w:line="240" w:lineRule="auto"/>
              <w:rPr>
                <w:rFonts w:ascii="Arial" w:hAnsi="Arial" w:cs="Arial"/>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C705D62" w14:textId="2746D734" w:rsidR="00042A5D" w:rsidRPr="008D2550" w:rsidRDefault="00E072A0" w:rsidP="00835B41">
            <w:pPr>
              <w:spacing w:after="0" w:line="240" w:lineRule="auto"/>
              <w:rPr>
                <w:rFonts w:ascii="Arial" w:hAnsi="Arial" w:cs="Arial"/>
                <w:sz w:val="20"/>
                <w:szCs w:val="20"/>
              </w:rPr>
            </w:pPr>
            <w:r>
              <w:rPr>
                <w:rFonts w:ascii="Arial" w:hAnsi="Arial" w:cs="Arial"/>
                <w:sz w:val="20"/>
                <w:szCs w:val="20"/>
              </w:rPr>
              <w:t>X</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BB41A7" w14:textId="77777777" w:rsidR="00042A5D" w:rsidRPr="008D2550" w:rsidRDefault="00042A5D" w:rsidP="00835B41">
            <w:pPr>
              <w:spacing w:after="0" w:line="240" w:lineRule="auto"/>
              <w:rPr>
                <w:rFonts w:ascii="Arial" w:hAnsi="Arial" w:cs="Arial"/>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3D2A7B1" w14:textId="501A8647" w:rsidR="00042A5D" w:rsidRPr="008D2550" w:rsidRDefault="00E072A0" w:rsidP="00835B41">
            <w:pPr>
              <w:spacing w:after="0" w:line="240" w:lineRule="auto"/>
              <w:rPr>
                <w:rFonts w:ascii="Arial" w:hAnsi="Arial" w:cs="Arial"/>
                <w:sz w:val="20"/>
                <w:szCs w:val="20"/>
              </w:rPr>
            </w:pPr>
            <w:r>
              <w:rPr>
                <w:rFonts w:ascii="Arial" w:hAnsi="Arial" w:cs="Arial"/>
                <w:sz w:val="20"/>
                <w:szCs w:val="20"/>
              </w:rPr>
              <w:t>X</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780D3E" w14:textId="77777777" w:rsidR="00042A5D" w:rsidRPr="008D2550" w:rsidRDefault="00042A5D" w:rsidP="00835B41">
            <w:pPr>
              <w:spacing w:after="0" w:line="240" w:lineRule="auto"/>
              <w:rPr>
                <w:rFonts w:ascii="Arial" w:hAnsi="Arial" w:cs="Arial"/>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A0B221" w14:textId="4F582EE9" w:rsidR="00042A5D" w:rsidRPr="008D2550" w:rsidRDefault="00E072A0" w:rsidP="00835B41">
            <w:pPr>
              <w:spacing w:after="0" w:line="240" w:lineRule="auto"/>
              <w:rPr>
                <w:rFonts w:ascii="Arial" w:hAnsi="Arial" w:cs="Arial"/>
                <w:sz w:val="20"/>
                <w:szCs w:val="20"/>
              </w:rPr>
            </w:pPr>
            <w:r>
              <w:rPr>
                <w:rFonts w:ascii="Arial" w:hAnsi="Arial" w:cs="Arial"/>
                <w:sz w:val="20"/>
                <w:szCs w:val="20"/>
              </w:rPr>
              <w:t>X</w:t>
            </w:r>
          </w:p>
        </w:tc>
        <w:tc>
          <w:tcPr>
            <w:tcW w:w="27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1E8716B" w14:textId="39904C23" w:rsidR="00042A5D" w:rsidRPr="008D2550" w:rsidRDefault="00E072A0" w:rsidP="00835B41">
            <w:pPr>
              <w:spacing w:after="0" w:line="240" w:lineRule="auto"/>
              <w:rPr>
                <w:rFonts w:ascii="Arial" w:hAnsi="Arial" w:cs="Arial"/>
                <w:sz w:val="20"/>
                <w:szCs w:val="20"/>
              </w:rPr>
            </w:pPr>
            <w:r>
              <w:rPr>
                <w:rFonts w:ascii="Arial" w:hAnsi="Arial" w:cs="Arial"/>
                <w:sz w:val="20"/>
                <w:szCs w:val="20"/>
              </w:rPr>
              <w:t>Shows little effort</w:t>
            </w:r>
          </w:p>
        </w:tc>
      </w:tr>
      <w:tr w:rsidR="00042A5D" w:rsidRPr="008D2550" w14:paraId="54CD08AB" w14:textId="77777777" w:rsidTr="009209C3">
        <w:tc>
          <w:tcPr>
            <w:tcW w:w="15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9542F4" w14:textId="18C795ED" w:rsidR="00042A5D" w:rsidRPr="003867D6" w:rsidRDefault="003867D6" w:rsidP="003867D6">
            <w:pPr>
              <w:spacing w:after="0" w:line="240" w:lineRule="auto"/>
              <w:rPr>
                <w:rFonts w:ascii="Arial" w:hAnsi="Arial" w:cs="Arial"/>
                <w:sz w:val="20"/>
                <w:szCs w:val="20"/>
              </w:rPr>
            </w:pPr>
            <w:r w:rsidRPr="003867D6">
              <w:rPr>
                <w:rFonts w:ascii="Arial" w:hAnsi="Arial" w:cs="Arial"/>
                <w:sz w:val="20"/>
                <w:szCs w:val="20"/>
              </w:rPr>
              <w:t>3.</w:t>
            </w:r>
            <w:r>
              <w:rPr>
                <w:rFonts w:ascii="Arial" w:hAnsi="Arial" w:cs="Arial"/>
                <w:sz w:val="20"/>
                <w:szCs w:val="20"/>
              </w:rPr>
              <w:t xml:space="preserve">  G2</w:t>
            </w:r>
          </w:p>
        </w:tc>
        <w:tc>
          <w:tcPr>
            <w:tcW w:w="19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368719" w14:textId="54919388" w:rsidR="00042A5D" w:rsidRPr="008D2550" w:rsidRDefault="00E072A0" w:rsidP="00835B41">
            <w:pPr>
              <w:spacing w:after="0" w:line="240" w:lineRule="auto"/>
              <w:rPr>
                <w:rFonts w:ascii="Arial" w:hAnsi="Arial" w:cs="Arial"/>
                <w:sz w:val="20"/>
                <w:szCs w:val="20"/>
              </w:rPr>
            </w:pPr>
            <w:r>
              <w:rPr>
                <w:rFonts w:ascii="Arial" w:hAnsi="Arial" w:cs="Arial"/>
                <w:sz w:val="20"/>
                <w:szCs w:val="20"/>
              </w:rPr>
              <w:t>13/21</w:t>
            </w:r>
          </w:p>
        </w:tc>
        <w:tc>
          <w:tcPr>
            <w:tcW w:w="269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E998AE" w14:textId="0DFFD9CC" w:rsidR="00042A5D" w:rsidRPr="008D2550" w:rsidRDefault="00E072A0" w:rsidP="00835B41">
            <w:pPr>
              <w:spacing w:after="0" w:line="240" w:lineRule="auto"/>
              <w:rPr>
                <w:rFonts w:ascii="Arial" w:hAnsi="Arial" w:cs="Arial"/>
                <w:sz w:val="20"/>
                <w:szCs w:val="20"/>
              </w:rPr>
            </w:pPr>
            <w:r>
              <w:rPr>
                <w:rFonts w:ascii="Arial" w:hAnsi="Arial" w:cs="Arial"/>
                <w:sz w:val="20"/>
                <w:szCs w:val="20"/>
              </w:rPr>
              <w:t>21/21</w:t>
            </w:r>
          </w:p>
        </w:tc>
        <w:tc>
          <w:tcPr>
            <w:tcW w:w="10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9339CD" w14:textId="306EA44D" w:rsidR="00042A5D" w:rsidRPr="008D2550" w:rsidRDefault="00E072A0" w:rsidP="00835B41">
            <w:pPr>
              <w:spacing w:after="0" w:line="240" w:lineRule="auto"/>
              <w:rPr>
                <w:rFonts w:ascii="Arial" w:hAnsi="Arial" w:cs="Arial"/>
                <w:sz w:val="20"/>
                <w:szCs w:val="20"/>
              </w:rPr>
            </w:pPr>
            <w:r>
              <w:rPr>
                <w:rFonts w:ascii="Arial" w:hAnsi="Arial" w:cs="Arial"/>
                <w:sz w:val="20"/>
                <w:szCs w:val="20"/>
              </w:rPr>
              <w:t>+8</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1D7193" w14:textId="77777777" w:rsidR="00042A5D" w:rsidRPr="008D2550" w:rsidRDefault="00042A5D" w:rsidP="00835B41">
            <w:pPr>
              <w:spacing w:after="0" w:line="240" w:lineRule="auto"/>
              <w:rPr>
                <w:rFonts w:ascii="Arial" w:hAnsi="Arial" w:cs="Arial"/>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9AD0DF" w14:textId="77777777" w:rsidR="00042A5D" w:rsidRPr="008D2550" w:rsidRDefault="00042A5D" w:rsidP="00835B41">
            <w:pPr>
              <w:spacing w:after="0" w:line="240" w:lineRule="auto"/>
              <w:rPr>
                <w:rFonts w:ascii="Arial" w:hAnsi="Arial" w:cs="Arial"/>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F4BC4E4" w14:textId="77777777" w:rsidR="00042A5D" w:rsidRPr="008D2550" w:rsidRDefault="00042A5D" w:rsidP="00835B41">
            <w:pPr>
              <w:spacing w:after="0" w:line="240" w:lineRule="auto"/>
              <w:rPr>
                <w:rFonts w:ascii="Arial" w:hAnsi="Arial" w:cs="Arial"/>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CD3C6A" w14:textId="77777777" w:rsidR="00042A5D" w:rsidRPr="008D2550" w:rsidRDefault="00042A5D" w:rsidP="00835B41">
            <w:pPr>
              <w:spacing w:after="0" w:line="240" w:lineRule="auto"/>
              <w:rPr>
                <w:rFonts w:ascii="Arial" w:hAnsi="Arial" w:cs="Arial"/>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938353" w14:textId="77777777" w:rsidR="00042A5D" w:rsidRPr="008D2550" w:rsidRDefault="00042A5D" w:rsidP="00835B41">
            <w:pPr>
              <w:spacing w:after="0" w:line="240" w:lineRule="auto"/>
              <w:rPr>
                <w:rFonts w:ascii="Arial" w:hAnsi="Arial" w:cs="Arial"/>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A21F8AB" w14:textId="77777777" w:rsidR="00042A5D" w:rsidRPr="008D2550" w:rsidRDefault="00042A5D" w:rsidP="00835B41">
            <w:pPr>
              <w:spacing w:after="0" w:line="240" w:lineRule="auto"/>
              <w:rPr>
                <w:rFonts w:ascii="Arial" w:hAnsi="Arial" w:cs="Arial"/>
                <w:sz w:val="20"/>
                <w:szCs w:val="20"/>
              </w:rPr>
            </w:pPr>
          </w:p>
        </w:tc>
        <w:tc>
          <w:tcPr>
            <w:tcW w:w="276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C2A10A2" w14:textId="77777777" w:rsidR="00042A5D" w:rsidRPr="008D2550" w:rsidRDefault="00042A5D" w:rsidP="00835B41">
            <w:pPr>
              <w:spacing w:after="0" w:line="240" w:lineRule="auto"/>
              <w:rPr>
                <w:rFonts w:ascii="Arial" w:hAnsi="Arial" w:cs="Arial"/>
                <w:sz w:val="20"/>
                <w:szCs w:val="20"/>
              </w:rPr>
            </w:pPr>
          </w:p>
        </w:tc>
      </w:tr>
      <w:bookmarkEnd w:id="0"/>
    </w:tbl>
    <w:p w14:paraId="58D25E96" w14:textId="77777777" w:rsidR="00076AD2" w:rsidRPr="008D2550" w:rsidRDefault="00076AD2" w:rsidP="00076AD2">
      <w:pPr>
        <w:spacing w:after="0" w:line="240" w:lineRule="auto"/>
        <w:rPr>
          <w:rFonts w:ascii="Arial" w:hAnsi="Arial" w:cs="Arial"/>
          <w:sz w:val="20"/>
          <w:szCs w:val="20"/>
        </w:rPr>
      </w:pPr>
    </w:p>
    <w:p w14:paraId="198391DD" w14:textId="77777777" w:rsidR="00076AD2" w:rsidRPr="008D2550" w:rsidRDefault="00076AD2" w:rsidP="00076AD2">
      <w:pPr>
        <w:spacing w:after="0" w:line="240" w:lineRule="auto"/>
        <w:rPr>
          <w:rFonts w:ascii="Arial" w:hAnsi="Arial" w:cs="Arial"/>
          <w:sz w:val="20"/>
          <w:szCs w:val="20"/>
        </w:rPr>
      </w:pPr>
    </w:p>
    <w:p w14:paraId="677F77F1" w14:textId="77777777" w:rsidR="00076AD2" w:rsidRPr="008D2550" w:rsidRDefault="00076AD2" w:rsidP="00076AD2">
      <w:pPr>
        <w:spacing w:after="0" w:line="240" w:lineRule="auto"/>
        <w:rPr>
          <w:rFonts w:ascii="Arial" w:hAnsi="Arial" w:cs="Arial"/>
          <w:sz w:val="20"/>
          <w:szCs w:val="20"/>
        </w:rPr>
      </w:pPr>
    </w:p>
    <w:p w14:paraId="20293C48" w14:textId="77777777" w:rsidR="00076AD2" w:rsidRDefault="00076AD2" w:rsidP="00BC7027">
      <w:pPr>
        <w:spacing w:after="240" w:line="240" w:lineRule="auto"/>
        <w:rPr>
          <w:rFonts w:ascii="Arial" w:hAnsi="Arial" w:cs="Arial"/>
          <w:sz w:val="20"/>
          <w:szCs w:val="20"/>
        </w:rPr>
      </w:pPr>
    </w:p>
    <w:p w14:paraId="68FA66ED" w14:textId="77777777" w:rsidR="00076AD2" w:rsidRDefault="00076AD2" w:rsidP="00BC7027">
      <w:pPr>
        <w:spacing w:after="240" w:line="240" w:lineRule="auto"/>
        <w:rPr>
          <w:rFonts w:ascii="Arial" w:hAnsi="Arial" w:cs="Arial"/>
          <w:sz w:val="20"/>
          <w:szCs w:val="20"/>
        </w:rPr>
      </w:pPr>
    </w:p>
    <w:p w14:paraId="694B8AF4" w14:textId="77777777" w:rsidR="00076AD2" w:rsidRDefault="00076AD2" w:rsidP="00BC7027">
      <w:pPr>
        <w:spacing w:after="240" w:line="240" w:lineRule="auto"/>
        <w:rPr>
          <w:rFonts w:ascii="Arial" w:hAnsi="Arial" w:cs="Arial"/>
          <w:sz w:val="20"/>
          <w:szCs w:val="20"/>
        </w:rPr>
      </w:pPr>
    </w:p>
    <w:p w14:paraId="121EB252" w14:textId="77777777" w:rsidR="00076AD2" w:rsidRDefault="00076AD2" w:rsidP="00BC7027">
      <w:pPr>
        <w:spacing w:after="240" w:line="240" w:lineRule="auto"/>
        <w:rPr>
          <w:rFonts w:ascii="Arial" w:hAnsi="Arial" w:cs="Arial"/>
          <w:sz w:val="20"/>
          <w:szCs w:val="20"/>
        </w:rPr>
      </w:pPr>
    </w:p>
    <w:p w14:paraId="3EABBB0C" w14:textId="77777777" w:rsidR="00076AD2" w:rsidRDefault="00076AD2" w:rsidP="00BC7027">
      <w:pPr>
        <w:spacing w:after="240" w:line="240" w:lineRule="auto"/>
        <w:rPr>
          <w:rFonts w:ascii="Arial" w:hAnsi="Arial" w:cs="Arial"/>
          <w:sz w:val="20"/>
          <w:szCs w:val="20"/>
        </w:rPr>
      </w:pPr>
    </w:p>
    <w:p w14:paraId="5D338B3B" w14:textId="77777777" w:rsidR="00076AD2" w:rsidRDefault="00076AD2" w:rsidP="00BC7027">
      <w:pPr>
        <w:spacing w:after="240" w:line="240" w:lineRule="auto"/>
        <w:rPr>
          <w:rFonts w:ascii="Arial" w:hAnsi="Arial" w:cs="Arial"/>
          <w:sz w:val="20"/>
          <w:szCs w:val="20"/>
        </w:rPr>
      </w:pPr>
    </w:p>
    <w:p w14:paraId="1D714867" w14:textId="77777777" w:rsidR="00076AD2" w:rsidRDefault="00076AD2" w:rsidP="00BC7027">
      <w:pPr>
        <w:spacing w:after="240" w:line="240" w:lineRule="auto"/>
        <w:rPr>
          <w:rFonts w:ascii="Arial" w:hAnsi="Arial" w:cs="Arial"/>
          <w:sz w:val="20"/>
          <w:szCs w:val="20"/>
        </w:rPr>
      </w:pPr>
    </w:p>
    <w:p w14:paraId="1DF35576" w14:textId="77777777" w:rsidR="00076AD2" w:rsidRDefault="00076AD2" w:rsidP="00BC7027">
      <w:pPr>
        <w:spacing w:after="240" w:line="240" w:lineRule="auto"/>
        <w:rPr>
          <w:rFonts w:ascii="Arial" w:hAnsi="Arial" w:cs="Arial"/>
          <w:sz w:val="20"/>
          <w:szCs w:val="20"/>
        </w:rPr>
      </w:pPr>
    </w:p>
    <w:p w14:paraId="1B2252A2" w14:textId="77777777" w:rsidR="00076AD2" w:rsidRDefault="00076AD2" w:rsidP="00BC7027">
      <w:pPr>
        <w:spacing w:after="240" w:line="240" w:lineRule="auto"/>
        <w:rPr>
          <w:rFonts w:ascii="Arial" w:hAnsi="Arial" w:cs="Arial"/>
          <w:sz w:val="20"/>
          <w:szCs w:val="20"/>
        </w:rPr>
      </w:pPr>
    </w:p>
    <w:p w14:paraId="0EC8BE43" w14:textId="77777777" w:rsidR="00076AD2" w:rsidRDefault="00076AD2" w:rsidP="00BC7027">
      <w:pPr>
        <w:spacing w:after="240" w:line="240" w:lineRule="auto"/>
        <w:rPr>
          <w:rFonts w:ascii="Arial" w:hAnsi="Arial" w:cs="Arial"/>
          <w:sz w:val="20"/>
          <w:szCs w:val="20"/>
        </w:rPr>
      </w:pPr>
    </w:p>
    <w:p w14:paraId="4637C6AA" w14:textId="3D16DA82" w:rsidR="00076AD2" w:rsidRDefault="00E072A0" w:rsidP="00BC7027">
      <w:pPr>
        <w:spacing w:after="24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4CD35AE" w14:textId="77777777" w:rsidR="00076AD2" w:rsidRDefault="00076AD2" w:rsidP="00BC7027">
      <w:pPr>
        <w:spacing w:after="240" w:line="240" w:lineRule="auto"/>
        <w:rPr>
          <w:rFonts w:ascii="Arial" w:hAnsi="Arial" w:cs="Arial"/>
          <w:sz w:val="20"/>
          <w:szCs w:val="20"/>
        </w:rPr>
      </w:pPr>
    </w:p>
    <w:p w14:paraId="2F9150D1" w14:textId="77777777" w:rsidR="00076AD2" w:rsidRPr="008D2550" w:rsidRDefault="00076AD2" w:rsidP="00076AD2">
      <w:pPr>
        <w:spacing w:after="0" w:line="240" w:lineRule="auto"/>
        <w:rPr>
          <w:rFonts w:ascii="Arial" w:hAnsi="Arial" w:cs="Arial"/>
          <w:sz w:val="20"/>
          <w:szCs w:val="20"/>
        </w:rPr>
      </w:pPr>
      <w:r w:rsidRPr="00076AD2">
        <w:rPr>
          <w:rFonts w:ascii="Arial" w:eastAsia="Arial" w:hAnsi="Arial" w:cs="Arial"/>
          <w:b/>
          <w:sz w:val="22"/>
          <w:szCs w:val="20"/>
        </w:rPr>
        <w:t>TASK 6 RUBRIC: Impact on Student Learning</w:t>
      </w:r>
    </w:p>
    <w:tbl>
      <w:tblPr>
        <w:tblW w:w="13042" w:type="dxa"/>
        <w:tblInd w:w="-203" w:type="dxa"/>
        <w:tblLayout w:type="fixed"/>
        <w:tblLook w:val="0400" w:firstRow="0" w:lastRow="0" w:firstColumn="0" w:lastColumn="0" w:noHBand="0" w:noVBand="1"/>
      </w:tblPr>
      <w:tblGrid>
        <w:gridCol w:w="1710"/>
        <w:gridCol w:w="2895"/>
        <w:gridCol w:w="3240"/>
        <w:gridCol w:w="2700"/>
        <w:gridCol w:w="2497"/>
      </w:tblGrid>
      <w:tr w:rsidR="00561381" w:rsidRPr="008D2550" w14:paraId="6F070121" w14:textId="77777777" w:rsidTr="00561381">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18D6A0A0" w14:textId="77777777" w:rsidR="00561381" w:rsidRPr="008D2550" w:rsidRDefault="00561381" w:rsidP="00E4535C">
            <w:pPr>
              <w:spacing w:after="0" w:line="240" w:lineRule="auto"/>
              <w:jc w:val="center"/>
              <w:rPr>
                <w:rFonts w:ascii="Arial" w:hAnsi="Arial" w:cs="Arial"/>
                <w:sz w:val="20"/>
                <w:szCs w:val="20"/>
              </w:rPr>
            </w:pPr>
          </w:p>
        </w:tc>
        <w:tc>
          <w:tcPr>
            <w:tcW w:w="289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CDCE739" w14:textId="77777777" w:rsidR="00561381" w:rsidRPr="008D2550" w:rsidRDefault="00561381" w:rsidP="00E4535C">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Distinguished</w:t>
            </w:r>
          </w:p>
          <w:p w14:paraId="419F7263" w14:textId="77777777" w:rsidR="00561381" w:rsidRPr="008D2550" w:rsidRDefault="00561381" w:rsidP="00E4535C">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(4 points)</w:t>
            </w:r>
          </w:p>
        </w:tc>
        <w:tc>
          <w:tcPr>
            <w:tcW w:w="324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1CF42366" w14:textId="77777777" w:rsidR="00561381" w:rsidRPr="008D2550" w:rsidRDefault="00561381" w:rsidP="00E4535C">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Accomplished</w:t>
            </w:r>
          </w:p>
          <w:p w14:paraId="5CFEB4F4" w14:textId="77777777" w:rsidR="00561381" w:rsidRPr="008D2550" w:rsidRDefault="00561381" w:rsidP="00E4535C">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(3 points)</w:t>
            </w:r>
          </w:p>
        </w:tc>
        <w:tc>
          <w:tcPr>
            <w:tcW w:w="270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270D79F" w14:textId="77777777" w:rsidR="00561381" w:rsidRPr="008D2550" w:rsidRDefault="00561381" w:rsidP="00E4535C">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Emerging</w:t>
            </w:r>
          </w:p>
          <w:p w14:paraId="2E0CC694" w14:textId="77777777" w:rsidR="00561381" w:rsidRPr="008D2550" w:rsidRDefault="00561381" w:rsidP="00E4535C">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(2 points)</w:t>
            </w:r>
          </w:p>
        </w:tc>
        <w:tc>
          <w:tcPr>
            <w:tcW w:w="249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3B2AF11C" w14:textId="77777777" w:rsidR="00561381" w:rsidRPr="008D2550" w:rsidRDefault="00561381" w:rsidP="00E4535C">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Unsatisfactory</w:t>
            </w:r>
          </w:p>
          <w:p w14:paraId="797094BD" w14:textId="77777777" w:rsidR="00561381" w:rsidRPr="008D2550" w:rsidRDefault="00561381" w:rsidP="00E4535C">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(1 point)</w:t>
            </w:r>
          </w:p>
        </w:tc>
      </w:tr>
      <w:tr w:rsidR="00561381" w:rsidRPr="004E5396" w14:paraId="39CCDBEF" w14:textId="77777777" w:rsidTr="00561381">
        <w:trPr>
          <w:trHeight w:val="3624"/>
        </w:trPr>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AC35388" w14:textId="77777777" w:rsidR="00561381" w:rsidRPr="00A15F04" w:rsidRDefault="00561381" w:rsidP="00E4535C">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Clarity and Representation of Evidence</w:t>
            </w:r>
          </w:p>
          <w:p w14:paraId="3268950C" w14:textId="77777777" w:rsidR="00561381" w:rsidRPr="00A15F04" w:rsidRDefault="00561381" w:rsidP="00E4535C">
            <w:pPr>
              <w:spacing w:after="0" w:line="240" w:lineRule="auto"/>
              <w:jc w:val="center"/>
              <w:rPr>
                <w:rFonts w:ascii="Arial" w:hAnsi="Arial" w:cs="Arial"/>
                <w:sz w:val="20"/>
                <w:szCs w:val="20"/>
              </w:rPr>
            </w:pPr>
          </w:p>
          <w:p w14:paraId="712AC4F3" w14:textId="77777777" w:rsidR="00561381" w:rsidRPr="00A15F04" w:rsidRDefault="00561381" w:rsidP="00E4535C">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WVPTS 1E, InTASC 6,</w:t>
            </w:r>
          </w:p>
          <w:p w14:paraId="12107824" w14:textId="77777777" w:rsidR="00561381" w:rsidRPr="00A15F04" w:rsidRDefault="00561381" w:rsidP="00E4535C">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CAEP 1.1</w:t>
            </w:r>
          </w:p>
          <w:p w14:paraId="10D28515" w14:textId="426DA512" w:rsidR="005F4FE6" w:rsidRPr="00A15F04" w:rsidRDefault="005F4FE6" w:rsidP="00E4535C">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 1d</w:t>
            </w:r>
          </w:p>
        </w:tc>
        <w:tc>
          <w:tcPr>
            <w:tcW w:w="28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483232" w14:textId="77777777" w:rsidR="00561381" w:rsidRDefault="00561381" w:rsidP="00E4535C">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27BA9184" w14:textId="10E68523" w:rsidR="00561381" w:rsidRPr="00E51EB5" w:rsidRDefault="00561381" w:rsidP="00561381">
            <w:pPr>
              <w:pStyle w:val="ListParagraph"/>
              <w:numPr>
                <w:ilvl w:val="0"/>
                <w:numId w:val="44"/>
              </w:numPr>
              <w:spacing w:after="0" w:line="240" w:lineRule="auto"/>
              <w:ind w:left="271" w:hanging="180"/>
              <w:rPr>
                <w:rFonts w:ascii="Arial" w:eastAsia="Arial" w:hAnsi="Arial" w:cs="Arial"/>
                <w:sz w:val="20"/>
                <w:szCs w:val="20"/>
                <w:u w:val="single"/>
              </w:rPr>
            </w:pPr>
            <w:r>
              <w:rPr>
                <w:rFonts w:ascii="Arial" w:eastAsia="Arial" w:hAnsi="Arial" w:cs="Arial"/>
                <w:sz w:val="20"/>
                <w:szCs w:val="20"/>
              </w:rPr>
              <w:t>p</w:t>
            </w:r>
            <w:r w:rsidRPr="004E5396">
              <w:rPr>
                <w:rFonts w:ascii="Arial" w:eastAsia="Arial" w:hAnsi="Arial" w:cs="Arial"/>
                <w:sz w:val="20"/>
                <w:szCs w:val="20"/>
              </w:rPr>
              <w:t xml:space="preserve">rovides </w:t>
            </w:r>
            <w:r>
              <w:rPr>
                <w:rFonts w:ascii="Arial" w:eastAsia="Arial" w:hAnsi="Arial" w:cs="Arial"/>
                <w:sz w:val="20"/>
                <w:szCs w:val="20"/>
              </w:rPr>
              <w:t xml:space="preserve">clear graphic representation of evidence </w:t>
            </w:r>
            <w:r w:rsidRPr="00E51EB5">
              <w:rPr>
                <w:rFonts w:ascii="Arial" w:eastAsia="Arial" w:hAnsi="Arial" w:cs="Arial"/>
                <w:sz w:val="20"/>
                <w:szCs w:val="20"/>
              </w:rPr>
              <w:t>for each learning goal to determine the level of mastery of each student and the whole class.</w:t>
            </w:r>
            <w:r w:rsidRPr="00E51EB5">
              <w:rPr>
                <w:rFonts w:ascii="Arial" w:eastAsia="Arial" w:hAnsi="Arial" w:cs="Arial"/>
                <w:sz w:val="20"/>
                <w:szCs w:val="20"/>
                <w:u w:val="single"/>
              </w:rPr>
              <w:t xml:space="preserve"> </w:t>
            </w:r>
          </w:p>
          <w:p w14:paraId="510430E0" w14:textId="71AAC73E" w:rsidR="00561381" w:rsidRPr="00561381" w:rsidRDefault="00F355C4" w:rsidP="00561381">
            <w:pPr>
              <w:pStyle w:val="ListParagraph"/>
              <w:numPr>
                <w:ilvl w:val="0"/>
                <w:numId w:val="44"/>
              </w:numPr>
              <w:spacing w:after="0" w:line="240" w:lineRule="auto"/>
              <w:ind w:left="271" w:hanging="180"/>
              <w:rPr>
                <w:rFonts w:ascii="Arial" w:hAnsi="Arial" w:cs="Arial"/>
                <w:sz w:val="20"/>
                <w:szCs w:val="20"/>
              </w:rPr>
            </w:pPr>
            <w:r>
              <w:rPr>
                <w:rFonts w:ascii="Arial" w:eastAsia="Arial" w:hAnsi="Arial" w:cs="Arial"/>
                <w:b/>
                <w:sz w:val="20"/>
                <w:szCs w:val="20"/>
                <w:u w:val="single"/>
              </w:rPr>
              <w:t xml:space="preserve">provides complete </w:t>
            </w:r>
            <w:r w:rsidR="00561381" w:rsidRPr="00561381">
              <w:rPr>
                <w:rFonts w:ascii="Arial" w:eastAsia="Arial" w:hAnsi="Arial" w:cs="Arial"/>
                <w:b/>
                <w:sz w:val="20"/>
                <w:szCs w:val="20"/>
                <w:u w:val="single"/>
              </w:rPr>
              <w:t>data.</w:t>
            </w:r>
            <w:r w:rsidR="00561381">
              <w:rPr>
                <w:rFonts w:ascii="Arial" w:eastAsia="Arial" w:hAnsi="Arial" w:cs="Arial"/>
                <w:sz w:val="20"/>
                <w:szCs w:val="20"/>
              </w:rPr>
              <w:t xml:space="preserve"> </w:t>
            </w:r>
          </w:p>
          <w:p w14:paraId="3B6D376A" w14:textId="56E30727" w:rsidR="00561381" w:rsidRPr="003C78D1" w:rsidRDefault="00F355C4" w:rsidP="00561381">
            <w:pPr>
              <w:pStyle w:val="ListParagraph"/>
              <w:numPr>
                <w:ilvl w:val="0"/>
                <w:numId w:val="44"/>
              </w:numPr>
              <w:spacing w:after="0" w:line="240" w:lineRule="auto"/>
              <w:ind w:left="271" w:hanging="180"/>
              <w:rPr>
                <w:rFonts w:ascii="Arial" w:hAnsi="Arial" w:cs="Arial"/>
                <w:sz w:val="20"/>
                <w:szCs w:val="20"/>
              </w:rPr>
            </w:pPr>
            <w:r>
              <w:rPr>
                <w:rFonts w:ascii="Arial" w:eastAsia="Arial" w:hAnsi="Arial" w:cs="Arial"/>
                <w:sz w:val="20"/>
                <w:szCs w:val="20"/>
              </w:rPr>
              <w:t xml:space="preserve">includes </w:t>
            </w:r>
            <w:r w:rsidR="00561381">
              <w:rPr>
                <w:rFonts w:ascii="Arial" w:eastAsia="Arial" w:hAnsi="Arial" w:cs="Arial"/>
                <w:sz w:val="20"/>
                <w:szCs w:val="20"/>
              </w:rPr>
              <w:t xml:space="preserve">charts and graphs </w:t>
            </w:r>
            <w:r>
              <w:rPr>
                <w:rFonts w:ascii="Arial" w:eastAsia="Arial" w:hAnsi="Arial" w:cs="Arial"/>
                <w:sz w:val="20"/>
                <w:szCs w:val="20"/>
              </w:rPr>
              <w:t xml:space="preserve">that </w:t>
            </w:r>
            <w:r w:rsidR="00561381">
              <w:rPr>
                <w:rFonts w:ascii="Arial" w:eastAsia="Arial" w:hAnsi="Arial" w:cs="Arial"/>
                <w:sz w:val="20"/>
                <w:szCs w:val="20"/>
              </w:rPr>
              <w:t>are clear, concise, and presented in a way that does not interfere with the reader’s ability to understand.</w:t>
            </w:r>
          </w:p>
          <w:p w14:paraId="67F3BBC4" w14:textId="77777777" w:rsidR="00561381" w:rsidRPr="0085370F" w:rsidRDefault="00561381" w:rsidP="00E4535C">
            <w:pPr>
              <w:pStyle w:val="ListParagraph"/>
              <w:spacing w:after="0" w:line="240" w:lineRule="auto"/>
              <w:ind w:left="271"/>
              <w:rPr>
                <w:rFonts w:ascii="Arial" w:hAnsi="Arial" w:cs="Arial"/>
                <w:sz w:val="20"/>
                <w:szCs w:val="20"/>
              </w:rPr>
            </w:pP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C773B61" w14:textId="77777777" w:rsidR="00561381" w:rsidRDefault="00561381" w:rsidP="00E4535C">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552D9E4D" w14:textId="7FAA51BE" w:rsidR="00561381" w:rsidRDefault="00561381" w:rsidP="00561381">
            <w:pPr>
              <w:pStyle w:val="ListParagraph"/>
              <w:numPr>
                <w:ilvl w:val="0"/>
                <w:numId w:val="44"/>
              </w:numPr>
              <w:spacing w:after="0" w:line="240" w:lineRule="auto"/>
              <w:ind w:left="271" w:hanging="180"/>
              <w:rPr>
                <w:rFonts w:ascii="Arial" w:eastAsia="Arial" w:hAnsi="Arial" w:cs="Arial"/>
                <w:b/>
                <w:sz w:val="20"/>
                <w:szCs w:val="20"/>
                <w:u w:val="single"/>
              </w:rPr>
            </w:pPr>
            <w:r>
              <w:rPr>
                <w:rFonts w:ascii="Arial" w:eastAsia="Arial" w:hAnsi="Arial" w:cs="Arial"/>
                <w:sz w:val="20"/>
                <w:szCs w:val="20"/>
              </w:rPr>
              <w:t>p</w:t>
            </w:r>
            <w:r w:rsidRPr="004E5396">
              <w:rPr>
                <w:rFonts w:ascii="Arial" w:eastAsia="Arial" w:hAnsi="Arial" w:cs="Arial"/>
                <w:sz w:val="20"/>
                <w:szCs w:val="20"/>
              </w:rPr>
              <w:t xml:space="preserve">rovides </w:t>
            </w:r>
            <w:r w:rsidRPr="00561381">
              <w:rPr>
                <w:rFonts w:ascii="Arial" w:eastAsia="Arial" w:hAnsi="Arial" w:cs="Arial"/>
                <w:b/>
                <w:sz w:val="20"/>
                <w:szCs w:val="20"/>
                <w:u w:val="single"/>
              </w:rPr>
              <w:t>clear</w:t>
            </w:r>
            <w:r>
              <w:rPr>
                <w:rFonts w:ascii="Arial" w:eastAsia="Arial" w:hAnsi="Arial" w:cs="Arial"/>
                <w:sz w:val="20"/>
                <w:szCs w:val="20"/>
              </w:rPr>
              <w:t xml:space="preserve"> graphic representation of </w:t>
            </w:r>
            <w:r w:rsidRPr="004E5396">
              <w:rPr>
                <w:rFonts w:ascii="Arial" w:eastAsia="Arial" w:hAnsi="Arial" w:cs="Arial"/>
                <w:sz w:val="20"/>
                <w:szCs w:val="20"/>
              </w:rPr>
              <w:t>evidence</w:t>
            </w:r>
            <w:r>
              <w:rPr>
                <w:rFonts w:ascii="Arial" w:eastAsia="Arial" w:hAnsi="Arial" w:cs="Arial"/>
                <w:sz w:val="20"/>
                <w:szCs w:val="20"/>
              </w:rPr>
              <w:t xml:space="preserve"> </w:t>
            </w:r>
            <w:r w:rsidRPr="00E51EB5">
              <w:rPr>
                <w:rFonts w:ascii="Arial" w:eastAsia="Arial" w:hAnsi="Arial" w:cs="Arial"/>
                <w:sz w:val="20"/>
                <w:szCs w:val="20"/>
              </w:rPr>
              <w:t>for each learning goal to determine the level of mastery of each student and the whole class</w:t>
            </w:r>
            <w:r w:rsidRPr="00AA1A72">
              <w:rPr>
                <w:rFonts w:ascii="Arial" w:eastAsia="Arial" w:hAnsi="Arial" w:cs="Arial"/>
                <w:b/>
                <w:sz w:val="20"/>
                <w:szCs w:val="20"/>
              </w:rPr>
              <w:t>.</w:t>
            </w:r>
            <w:r w:rsidRPr="00AA1A72">
              <w:rPr>
                <w:rFonts w:ascii="Arial" w:eastAsia="Arial" w:hAnsi="Arial" w:cs="Arial"/>
                <w:b/>
                <w:sz w:val="20"/>
                <w:szCs w:val="20"/>
                <w:u w:val="single"/>
              </w:rPr>
              <w:t xml:space="preserve"> </w:t>
            </w:r>
          </w:p>
          <w:p w14:paraId="521ED44D" w14:textId="31F9065A" w:rsidR="00561381" w:rsidRPr="00561381" w:rsidRDefault="00561381" w:rsidP="00561381">
            <w:pPr>
              <w:pStyle w:val="ListParagraph"/>
              <w:numPr>
                <w:ilvl w:val="0"/>
                <w:numId w:val="44"/>
              </w:numPr>
              <w:spacing w:after="0" w:line="240" w:lineRule="auto"/>
              <w:ind w:left="271" w:hanging="180"/>
              <w:rPr>
                <w:rFonts w:ascii="Arial" w:eastAsia="Arial" w:hAnsi="Arial" w:cs="Arial"/>
                <w:b/>
                <w:sz w:val="20"/>
                <w:szCs w:val="20"/>
                <w:u w:val="single"/>
              </w:rPr>
            </w:pPr>
            <w:r w:rsidRPr="00561381">
              <w:rPr>
                <w:rFonts w:ascii="Arial" w:eastAsia="Arial" w:hAnsi="Arial" w:cs="Arial"/>
                <w:b/>
                <w:sz w:val="20"/>
                <w:szCs w:val="20"/>
                <w:u w:val="single"/>
              </w:rPr>
              <w:t>provides complete data or, if incomplete, addresses why it is incomplete</w:t>
            </w:r>
            <w:r>
              <w:rPr>
                <w:rFonts w:ascii="Arial" w:eastAsia="Arial" w:hAnsi="Arial" w:cs="Arial"/>
                <w:b/>
                <w:sz w:val="20"/>
                <w:szCs w:val="20"/>
                <w:u w:val="single"/>
              </w:rPr>
              <w:t>.</w:t>
            </w:r>
          </w:p>
          <w:p w14:paraId="35DBEA26" w14:textId="1CA6FF58" w:rsidR="00561381" w:rsidRDefault="00F355C4" w:rsidP="00561381">
            <w:pPr>
              <w:pStyle w:val="ListParagraph"/>
              <w:numPr>
                <w:ilvl w:val="0"/>
                <w:numId w:val="44"/>
              </w:numPr>
              <w:spacing w:after="0" w:line="240" w:lineRule="auto"/>
              <w:ind w:left="271" w:hanging="180"/>
              <w:rPr>
                <w:rFonts w:ascii="Arial" w:eastAsia="Arial" w:hAnsi="Arial" w:cs="Arial"/>
                <w:b/>
                <w:sz w:val="20"/>
                <w:szCs w:val="20"/>
                <w:u w:val="single"/>
              </w:rPr>
            </w:pPr>
            <w:r>
              <w:rPr>
                <w:rFonts w:ascii="Arial" w:eastAsia="Arial" w:hAnsi="Arial" w:cs="Arial"/>
                <w:sz w:val="20"/>
                <w:szCs w:val="20"/>
              </w:rPr>
              <w:t xml:space="preserve">includes </w:t>
            </w:r>
            <w:r w:rsidR="00561381">
              <w:rPr>
                <w:rFonts w:ascii="Arial" w:eastAsia="Arial" w:hAnsi="Arial" w:cs="Arial"/>
                <w:sz w:val="20"/>
                <w:szCs w:val="20"/>
              </w:rPr>
              <w:t xml:space="preserve">charts and graphs </w:t>
            </w:r>
            <w:r>
              <w:rPr>
                <w:rFonts w:ascii="Arial" w:eastAsia="Arial" w:hAnsi="Arial" w:cs="Arial"/>
                <w:sz w:val="20"/>
                <w:szCs w:val="20"/>
              </w:rPr>
              <w:t xml:space="preserve">that </w:t>
            </w:r>
            <w:r w:rsidR="00561381">
              <w:rPr>
                <w:rFonts w:ascii="Arial" w:eastAsia="Arial" w:hAnsi="Arial" w:cs="Arial"/>
                <w:sz w:val="20"/>
                <w:szCs w:val="20"/>
              </w:rPr>
              <w:t xml:space="preserve">are </w:t>
            </w:r>
            <w:r w:rsidR="00561381" w:rsidRPr="00561381">
              <w:rPr>
                <w:rFonts w:ascii="Arial" w:eastAsia="Arial" w:hAnsi="Arial" w:cs="Arial"/>
                <w:b/>
                <w:sz w:val="20"/>
                <w:szCs w:val="20"/>
                <w:u w:val="single"/>
              </w:rPr>
              <w:t>clear, concise, and presented in a way that does not interfere with the reader’s ability to understand</w:t>
            </w:r>
            <w:r w:rsidR="00561381">
              <w:rPr>
                <w:rFonts w:ascii="Arial" w:eastAsia="Arial" w:hAnsi="Arial" w:cs="Arial"/>
                <w:b/>
                <w:sz w:val="20"/>
                <w:szCs w:val="20"/>
                <w:u w:val="single"/>
              </w:rPr>
              <w:t>.</w:t>
            </w:r>
          </w:p>
          <w:p w14:paraId="33CB8B63" w14:textId="77777777" w:rsidR="00561381" w:rsidRDefault="00561381" w:rsidP="00561381">
            <w:pPr>
              <w:spacing w:after="0" w:line="240" w:lineRule="auto"/>
              <w:rPr>
                <w:rFonts w:ascii="Arial" w:eastAsia="Arial" w:hAnsi="Arial" w:cs="Arial"/>
                <w:b/>
                <w:sz w:val="20"/>
                <w:szCs w:val="20"/>
                <w:u w:val="single"/>
              </w:rPr>
            </w:pPr>
          </w:p>
          <w:p w14:paraId="6F128D6A" w14:textId="77777777" w:rsidR="00561381" w:rsidRDefault="00561381" w:rsidP="00561381">
            <w:pPr>
              <w:spacing w:after="0" w:line="240" w:lineRule="auto"/>
              <w:rPr>
                <w:rFonts w:ascii="Arial" w:eastAsia="Arial" w:hAnsi="Arial" w:cs="Arial"/>
                <w:b/>
                <w:sz w:val="20"/>
                <w:szCs w:val="20"/>
                <w:u w:val="single"/>
              </w:rPr>
            </w:pPr>
          </w:p>
          <w:p w14:paraId="03C37022" w14:textId="19B926CF" w:rsidR="00561381" w:rsidRPr="00561381" w:rsidRDefault="00561381" w:rsidP="00561381">
            <w:pPr>
              <w:spacing w:after="0" w:line="240" w:lineRule="auto"/>
              <w:rPr>
                <w:rFonts w:ascii="Arial" w:eastAsia="Arial" w:hAnsi="Arial" w:cs="Arial"/>
                <w:b/>
                <w:sz w:val="20"/>
                <w:szCs w:val="20"/>
                <w:u w:val="single"/>
              </w:rPr>
            </w:pP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BB179E0" w14:textId="77777777" w:rsidR="00561381" w:rsidRDefault="00561381" w:rsidP="00E4535C">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629D890C" w14:textId="3E5DC046" w:rsidR="00561381" w:rsidRPr="00561381" w:rsidRDefault="00561381" w:rsidP="00561381">
            <w:pPr>
              <w:pStyle w:val="ListParagraph"/>
              <w:numPr>
                <w:ilvl w:val="0"/>
                <w:numId w:val="44"/>
              </w:numPr>
              <w:spacing w:after="0" w:line="240" w:lineRule="auto"/>
              <w:ind w:left="271" w:hanging="180"/>
              <w:rPr>
                <w:rFonts w:ascii="Arial" w:hAnsi="Arial" w:cs="Arial"/>
                <w:b/>
                <w:sz w:val="20"/>
                <w:szCs w:val="20"/>
                <w:u w:val="single"/>
              </w:rPr>
            </w:pPr>
            <w:r>
              <w:rPr>
                <w:rFonts w:ascii="Arial" w:eastAsia="Arial" w:hAnsi="Arial" w:cs="Arial"/>
                <w:sz w:val="20"/>
                <w:szCs w:val="20"/>
              </w:rPr>
              <w:t>provides graphic representation of evidence</w:t>
            </w:r>
            <w:r w:rsidRPr="004E5396">
              <w:rPr>
                <w:rFonts w:ascii="Arial" w:eastAsia="Arial" w:hAnsi="Arial" w:cs="Arial"/>
                <w:sz w:val="20"/>
                <w:szCs w:val="20"/>
              </w:rPr>
              <w:t xml:space="preserve"> </w:t>
            </w:r>
            <w:r w:rsidRPr="00561381">
              <w:rPr>
                <w:rFonts w:ascii="Arial" w:eastAsia="Arial" w:hAnsi="Arial" w:cs="Arial"/>
                <w:b/>
                <w:sz w:val="20"/>
                <w:szCs w:val="20"/>
                <w:u w:val="single"/>
              </w:rPr>
              <w:t>for each learning goal to determine the level of mastery of each student and the whole class</w:t>
            </w:r>
            <w:r>
              <w:rPr>
                <w:rFonts w:ascii="Arial" w:eastAsia="Arial" w:hAnsi="Arial" w:cs="Arial"/>
                <w:b/>
                <w:sz w:val="20"/>
                <w:szCs w:val="20"/>
                <w:u w:val="single"/>
              </w:rPr>
              <w:t>.</w:t>
            </w:r>
          </w:p>
          <w:p w14:paraId="509F892B" w14:textId="200F4143" w:rsidR="00561381" w:rsidRPr="00561381" w:rsidRDefault="00F355C4" w:rsidP="00561381">
            <w:pPr>
              <w:pStyle w:val="ListParagraph"/>
              <w:numPr>
                <w:ilvl w:val="0"/>
                <w:numId w:val="44"/>
              </w:numPr>
              <w:spacing w:after="0" w:line="240" w:lineRule="auto"/>
              <w:ind w:left="271" w:hanging="180"/>
              <w:rPr>
                <w:rFonts w:ascii="Arial" w:hAnsi="Arial" w:cs="Arial"/>
                <w:b/>
                <w:sz w:val="20"/>
                <w:szCs w:val="20"/>
                <w:u w:val="single"/>
              </w:rPr>
            </w:pPr>
            <w:r>
              <w:rPr>
                <w:rFonts w:ascii="Arial" w:eastAsia="Arial" w:hAnsi="Arial" w:cs="Arial"/>
                <w:b/>
                <w:sz w:val="20"/>
                <w:szCs w:val="20"/>
                <w:u w:val="single"/>
              </w:rPr>
              <w:t xml:space="preserve">includes </w:t>
            </w:r>
            <w:r w:rsidR="00561381">
              <w:rPr>
                <w:rFonts w:ascii="Arial" w:eastAsia="Arial" w:hAnsi="Arial" w:cs="Arial"/>
                <w:b/>
                <w:sz w:val="20"/>
                <w:szCs w:val="20"/>
                <w:u w:val="single"/>
              </w:rPr>
              <w:t>c</w:t>
            </w:r>
            <w:r w:rsidR="00561381" w:rsidRPr="00561381">
              <w:rPr>
                <w:rFonts w:ascii="Arial" w:eastAsia="Arial" w:hAnsi="Arial" w:cs="Arial"/>
                <w:b/>
                <w:sz w:val="20"/>
                <w:szCs w:val="20"/>
                <w:u w:val="single"/>
              </w:rPr>
              <w:t xml:space="preserve">harts and graphs </w:t>
            </w:r>
            <w:r>
              <w:rPr>
                <w:rFonts w:ascii="Arial" w:eastAsia="Arial" w:hAnsi="Arial" w:cs="Arial"/>
                <w:b/>
                <w:sz w:val="20"/>
                <w:szCs w:val="20"/>
                <w:u w:val="single"/>
              </w:rPr>
              <w:t xml:space="preserve">that </w:t>
            </w:r>
            <w:r w:rsidR="00561381" w:rsidRPr="00561381">
              <w:rPr>
                <w:rFonts w:ascii="Arial" w:eastAsia="Arial" w:hAnsi="Arial" w:cs="Arial"/>
                <w:b/>
                <w:sz w:val="20"/>
                <w:szCs w:val="20"/>
                <w:u w:val="single"/>
              </w:rPr>
              <w:t>are easily understood</w:t>
            </w:r>
            <w:r w:rsidR="00561381">
              <w:rPr>
                <w:rFonts w:ascii="Arial" w:eastAsia="Arial" w:hAnsi="Arial" w:cs="Arial"/>
                <w:b/>
                <w:sz w:val="20"/>
                <w:szCs w:val="20"/>
                <w:u w:val="single"/>
              </w:rPr>
              <w:t>.</w:t>
            </w:r>
          </w:p>
        </w:tc>
        <w:tc>
          <w:tcPr>
            <w:tcW w:w="24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5E2179" w14:textId="77777777" w:rsidR="00561381" w:rsidRPr="00561381" w:rsidRDefault="00561381" w:rsidP="00E4535C">
            <w:pPr>
              <w:spacing w:after="0" w:line="240" w:lineRule="auto"/>
              <w:rPr>
                <w:rFonts w:ascii="Arial" w:eastAsia="Arial" w:hAnsi="Arial" w:cs="Arial"/>
                <w:sz w:val="20"/>
                <w:szCs w:val="20"/>
              </w:rPr>
            </w:pPr>
            <w:r w:rsidRPr="00561381">
              <w:rPr>
                <w:rFonts w:ascii="Arial" w:eastAsia="Arial" w:hAnsi="Arial" w:cs="Arial"/>
                <w:sz w:val="20"/>
                <w:szCs w:val="20"/>
              </w:rPr>
              <w:t xml:space="preserve">The candidate </w:t>
            </w:r>
          </w:p>
          <w:p w14:paraId="1D36D32F" w14:textId="02B0E41B" w:rsidR="00561381" w:rsidRPr="00561381" w:rsidRDefault="00561381" w:rsidP="00561381">
            <w:pPr>
              <w:pStyle w:val="ListParagraph"/>
              <w:numPr>
                <w:ilvl w:val="0"/>
                <w:numId w:val="44"/>
              </w:numPr>
              <w:spacing w:after="0" w:line="240" w:lineRule="auto"/>
              <w:ind w:left="271" w:hanging="180"/>
              <w:rPr>
                <w:rFonts w:ascii="Arial" w:hAnsi="Arial" w:cs="Arial"/>
                <w:sz w:val="20"/>
                <w:szCs w:val="20"/>
              </w:rPr>
            </w:pPr>
            <w:r>
              <w:rPr>
                <w:rFonts w:ascii="Arial" w:eastAsia="Arial" w:hAnsi="Arial" w:cs="Arial"/>
                <w:sz w:val="20"/>
                <w:szCs w:val="20"/>
              </w:rPr>
              <w:t>p</w:t>
            </w:r>
            <w:r w:rsidRPr="00561381">
              <w:rPr>
                <w:rFonts w:ascii="Arial" w:eastAsia="Arial" w:hAnsi="Arial" w:cs="Arial"/>
                <w:sz w:val="20"/>
                <w:szCs w:val="20"/>
              </w:rPr>
              <w:t>rovides graphs that are not representative of the whole class and are not easily understood.</w:t>
            </w:r>
          </w:p>
          <w:p w14:paraId="5B507CB4" w14:textId="65222CFE" w:rsidR="00561381" w:rsidRPr="00561381" w:rsidRDefault="00F355C4" w:rsidP="00561381">
            <w:pPr>
              <w:pStyle w:val="ListParagraph"/>
              <w:numPr>
                <w:ilvl w:val="0"/>
                <w:numId w:val="44"/>
              </w:numPr>
              <w:spacing w:after="0" w:line="240" w:lineRule="auto"/>
              <w:ind w:left="271" w:hanging="180"/>
              <w:rPr>
                <w:rFonts w:ascii="Arial" w:hAnsi="Arial" w:cs="Arial"/>
                <w:sz w:val="20"/>
                <w:szCs w:val="20"/>
              </w:rPr>
            </w:pPr>
            <w:r>
              <w:rPr>
                <w:rFonts w:ascii="Arial" w:eastAsia="Arial" w:hAnsi="Arial" w:cs="Arial"/>
                <w:sz w:val="20"/>
                <w:szCs w:val="20"/>
              </w:rPr>
              <w:t>provides incomplete data</w:t>
            </w:r>
            <w:r w:rsidR="00561381">
              <w:rPr>
                <w:rFonts w:ascii="Arial" w:eastAsia="Arial" w:hAnsi="Arial" w:cs="Arial"/>
                <w:sz w:val="20"/>
                <w:szCs w:val="20"/>
              </w:rPr>
              <w:t>.</w:t>
            </w:r>
          </w:p>
        </w:tc>
      </w:tr>
      <w:tr w:rsidR="00561381" w:rsidRPr="00984692" w14:paraId="162A6DBA" w14:textId="77777777" w:rsidTr="00561381">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031E31CD" w14:textId="77777777" w:rsidR="00561381" w:rsidRPr="00A15F04" w:rsidRDefault="00561381" w:rsidP="00E4535C">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Interpretation</w:t>
            </w:r>
          </w:p>
          <w:p w14:paraId="38692E02" w14:textId="77777777" w:rsidR="00561381" w:rsidRPr="00A15F04" w:rsidRDefault="00561381" w:rsidP="00E4535C">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of Data</w:t>
            </w:r>
          </w:p>
          <w:p w14:paraId="3616E6D6" w14:textId="77777777" w:rsidR="00561381" w:rsidRPr="00A15F04" w:rsidRDefault="00561381" w:rsidP="00E4535C">
            <w:pPr>
              <w:spacing w:after="0" w:line="240" w:lineRule="auto"/>
              <w:jc w:val="center"/>
              <w:rPr>
                <w:rFonts w:ascii="Arial" w:hAnsi="Arial" w:cs="Arial"/>
                <w:sz w:val="20"/>
                <w:szCs w:val="20"/>
              </w:rPr>
            </w:pPr>
          </w:p>
          <w:p w14:paraId="27A25DA3" w14:textId="77777777" w:rsidR="00561381" w:rsidRPr="00A15F04" w:rsidRDefault="00561381" w:rsidP="00E4535C">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WVPTS 3E, InTASC 6,</w:t>
            </w:r>
          </w:p>
          <w:p w14:paraId="3E107CFA" w14:textId="77777777" w:rsidR="00561381" w:rsidRPr="00A15F04" w:rsidRDefault="00561381" w:rsidP="00E4535C">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CAEP 1.1</w:t>
            </w:r>
          </w:p>
          <w:p w14:paraId="1AEEEB0B" w14:textId="20904C6D" w:rsidR="005F4FE6" w:rsidRPr="00A15F04" w:rsidRDefault="005F4FE6" w:rsidP="00E4535C">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 1d</w:t>
            </w:r>
          </w:p>
        </w:tc>
        <w:tc>
          <w:tcPr>
            <w:tcW w:w="28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BBBAA5" w14:textId="77777777" w:rsidR="00561381" w:rsidRDefault="00561381" w:rsidP="00E4535C">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6EF427E0" w14:textId="77777777" w:rsidR="00561381" w:rsidRPr="00984692" w:rsidRDefault="00561381" w:rsidP="00561381">
            <w:pPr>
              <w:pStyle w:val="ListParagraph"/>
              <w:numPr>
                <w:ilvl w:val="0"/>
                <w:numId w:val="44"/>
              </w:numPr>
              <w:spacing w:after="0" w:line="240" w:lineRule="auto"/>
              <w:ind w:left="271" w:hanging="180"/>
              <w:rPr>
                <w:rFonts w:ascii="Arial" w:hAnsi="Arial" w:cs="Arial"/>
                <w:sz w:val="20"/>
                <w:szCs w:val="20"/>
              </w:rPr>
            </w:pPr>
            <w:r>
              <w:rPr>
                <w:rFonts w:ascii="Arial" w:eastAsia="Arial" w:hAnsi="Arial" w:cs="Arial"/>
                <w:sz w:val="20"/>
                <w:szCs w:val="20"/>
              </w:rPr>
              <w:t>a</w:t>
            </w:r>
            <w:r w:rsidRPr="003C78D1">
              <w:rPr>
                <w:rFonts w:ascii="Arial" w:eastAsia="Arial" w:hAnsi="Arial" w:cs="Arial"/>
                <w:sz w:val="20"/>
                <w:szCs w:val="20"/>
              </w:rPr>
              <w:t xml:space="preserve">nalyzes </w:t>
            </w:r>
            <w:r>
              <w:rPr>
                <w:rFonts w:ascii="Arial" w:eastAsia="Arial" w:hAnsi="Arial" w:cs="Arial"/>
                <w:sz w:val="20"/>
                <w:szCs w:val="20"/>
              </w:rPr>
              <w:t xml:space="preserve">formative and summative data to evaluate learning for </w:t>
            </w:r>
            <w:r w:rsidRPr="00984692">
              <w:rPr>
                <w:rFonts w:ascii="Arial" w:eastAsia="Arial" w:hAnsi="Arial" w:cs="Arial"/>
                <w:b/>
                <w:sz w:val="20"/>
                <w:szCs w:val="20"/>
                <w:u w:val="single"/>
              </w:rPr>
              <w:t>each student.</w:t>
            </w:r>
          </w:p>
          <w:p w14:paraId="27AAB7B5" w14:textId="7A8BA8B7" w:rsidR="00561381" w:rsidRPr="00DE546E" w:rsidRDefault="00561381" w:rsidP="00561381">
            <w:pPr>
              <w:pStyle w:val="ListParagraph"/>
              <w:numPr>
                <w:ilvl w:val="0"/>
                <w:numId w:val="44"/>
              </w:numPr>
              <w:spacing w:after="0" w:line="240" w:lineRule="auto"/>
              <w:ind w:left="271" w:hanging="180"/>
              <w:rPr>
                <w:rFonts w:ascii="Arial" w:hAnsi="Arial" w:cs="Arial"/>
                <w:b/>
                <w:sz w:val="20"/>
                <w:szCs w:val="20"/>
                <w:u w:val="single"/>
              </w:rPr>
            </w:pPr>
            <w:r>
              <w:rPr>
                <w:rFonts w:ascii="Arial" w:hAnsi="Arial" w:cs="Arial"/>
                <w:b/>
                <w:sz w:val="20"/>
                <w:u w:val="single"/>
              </w:rPr>
              <w:t>Interprets and documents comprehensive next steps.</w:t>
            </w:r>
          </w:p>
          <w:p w14:paraId="6C735C84" w14:textId="2559E0B7" w:rsidR="00561381" w:rsidRPr="00561381" w:rsidRDefault="00561381" w:rsidP="00561381">
            <w:pPr>
              <w:pStyle w:val="ListParagraph"/>
              <w:numPr>
                <w:ilvl w:val="0"/>
                <w:numId w:val="44"/>
              </w:numPr>
              <w:spacing w:after="0" w:line="240" w:lineRule="auto"/>
              <w:ind w:left="271" w:hanging="180"/>
              <w:rPr>
                <w:rFonts w:ascii="Arial" w:hAnsi="Arial" w:cs="Arial"/>
                <w:b/>
                <w:sz w:val="20"/>
                <w:szCs w:val="20"/>
                <w:u w:val="single"/>
              </w:rPr>
            </w:pPr>
            <w:r>
              <w:rPr>
                <w:rFonts w:ascii="Arial" w:hAnsi="Arial" w:cs="Arial"/>
                <w:b/>
                <w:sz w:val="20"/>
                <w:u w:val="single"/>
              </w:rPr>
              <w:t xml:space="preserve">Derives </w:t>
            </w:r>
            <w:r w:rsidR="00F54AEA">
              <w:rPr>
                <w:rFonts w:ascii="Arial" w:hAnsi="Arial" w:cs="Arial"/>
                <w:b/>
                <w:sz w:val="20"/>
                <w:u w:val="single"/>
              </w:rPr>
              <w:t xml:space="preserve">meaningful and </w:t>
            </w:r>
            <w:r>
              <w:rPr>
                <w:rFonts w:ascii="Arial" w:hAnsi="Arial" w:cs="Arial"/>
                <w:b/>
                <w:sz w:val="20"/>
                <w:u w:val="single"/>
              </w:rPr>
              <w:t>appropriate conclusions regarding student gains from the data.</w:t>
            </w:r>
          </w:p>
          <w:p w14:paraId="2913DCAA" w14:textId="77777777" w:rsidR="00561381" w:rsidRDefault="00561381" w:rsidP="00561381">
            <w:pPr>
              <w:spacing w:after="0" w:line="240" w:lineRule="auto"/>
              <w:rPr>
                <w:rFonts w:ascii="Arial" w:hAnsi="Arial" w:cs="Arial"/>
                <w:b/>
                <w:sz w:val="20"/>
                <w:szCs w:val="20"/>
                <w:u w:val="single"/>
              </w:rPr>
            </w:pPr>
          </w:p>
          <w:p w14:paraId="7BF1A466" w14:textId="77777777" w:rsidR="00561381" w:rsidRDefault="00561381" w:rsidP="00561381">
            <w:pPr>
              <w:spacing w:after="0" w:line="240" w:lineRule="auto"/>
              <w:rPr>
                <w:rFonts w:ascii="Arial" w:hAnsi="Arial" w:cs="Arial"/>
                <w:b/>
                <w:sz w:val="20"/>
                <w:szCs w:val="20"/>
                <w:u w:val="single"/>
              </w:rPr>
            </w:pPr>
          </w:p>
          <w:p w14:paraId="5B5673FE" w14:textId="509B96B6" w:rsidR="00561381" w:rsidRPr="00561381" w:rsidRDefault="00561381" w:rsidP="00561381">
            <w:pPr>
              <w:spacing w:after="0" w:line="240" w:lineRule="auto"/>
              <w:rPr>
                <w:rFonts w:ascii="Arial" w:hAnsi="Arial" w:cs="Arial"/>
                <w:b/>
                <w:sz w:val="20"/>
                <w:szCs w:val="20"/>
                <w:u w:val="single"/>
              </w:rPr>
            </w:pP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EACBDED" w14:textId="77777777" w:rsidR="00561381" w:rsidRDefault="00561381" w:rsidP="00E4535C">
            <w:pPr>
              <w:spacing w:after="0" w:line="240" w:lineRule="auto"/>
              <w:rPr>
                <w:rFonts w:ascii="Arial" w:eastAsia="Arial" w:hAnsi="Arial" w:cs="Arial"/>
                <w:sz w:val="20"/>
                <w:szCs w:val="20"/>
              </w:rPr>
            </w:pPr>
            <w:r w:rsidRPr="008D2550">
              <w:rPr>
                <w:rFonts w:ascii="Arial" w:eastAsia="Arial" w:hAnsi="Arial" w:cs="Arial"/>
                <w:sz w:val="20"/>
                <w:szCs w:val="20"/>
              </w:rPr>
              <w:lastRenderedPageBreak/>
              <w:t xml:space="preserve">The candidate </w:t>
            </w:r>
          </w:p>
          <w:p w14:paraId="63FF0117" w14:textId="6D7345ED" w:rsidR="00561381" w:rsidRPr="00DE546E" w:rsidRDefault="00561381" w:rsidP="00561381">
            <w:pPr>
              <w:pStyle w:val="ListParagraph"/>
              <w:numPr>
                <w:ilvl w:val="0"/>
                <w:numId w:val="44"/>
              </w:numPr>
              <w:spacing w:after="0" w:line="240" w:lineRule="auto"/>
              <w:ind w:left="271" w:hanging="180"/>
              <w:rPr>
                <w:rFonts w:ascii="Arial" w:hAnsi="Arial" w:cs="Arial"/>
                <w:sz w:val="20"/>
                <w:szCs w:val="20"/>
              </w:rPr>
            </w:pPr>
            <w:r w:rsidRPr="0085370F">
              <w:rPr>
                <w:rFonts w:ascii="Arial" w:eastAsia="Arial" w:hAnsi="Arial" w:cs="Arial"/>
                <w:sz w:val="20"/>
                <w:szCs w:val="20"/>
              </w:rPr>
              <w:t xml:space="preserve">analyzes </w:t>
            </w:r>
            <w:r w:rsidRPr="0085370F">
              <w:rPr>
                <w:rFonts w:ascii="Arial" w:eastAsia="Arial" w:hAnsi="Arial" w:cs="Arial"/>
                <w:b/>
                <w:sz w:val="20"/>
                <w:szCs w:val="20"/>
                <w:u w:val="single"/>
              </w:rPr>
              <w:t>formative and summative data</w:t>
            </w:r>
            <w:r w:rsidRPr="0085370F">
              <w:rPr>
                <w:rFonts w:ascii="Arial" w:eastAsia="Arial" w:hAnsi="Arial" w:cs="Arial"/>
                <w:sz w:val="20"/>
                <w:szCs w:val="20"/>
              </w:rPr>
              <w:t xml:space="preserve"> to evaluate learning </w:t>
            </w:r>
            <w:r w:rsidRPr="002E1D6C">
              <w:rPr>
                <w:rFonts w:ascii="Arial" w:eastAsia="Arial" w:hAnsi="Arial" w:cs="Arial"/>
                <w:b/>
                <w:sz w:val="20"/>
                <w:szCs w:val="20"/>
                <w:u w:val="single"/>
              </w:rPr>
              <w:t>related to the whole class and/or groups of learners</w:t>
            </w:r>
            <w:r>
              <w:rPr>
                <w:rFonts w:ascii="Arial" w:eastAsia="Arial" w:hAnsi="Arial" w:cs="Arial"/>
                <w:b/>
                <w:sz w:val="20"/>
                <w:szCs w:val="20"/>
                <w:u w:val="single"/>
              </w:rPr>
              <w:t>.</w:t>
            </w:r>
          </w:p>
          <w:p w14:paraId="48D9C0F2" w14:textId="77777777" w:rsidR="00561381" w:rsidRPr="00561381" w:rsidRDefault="00561381" w:rsidP="00561381">
            <w:pPr>
              <w:pStyle w:val="ListParagraph"/>
              <w:numPr>
                <w:ilvl w:val="0"/>
                <w:numId w:val="44"/>
              </w:numPr>
              <w:spacing w:after="0" w:line="240" w:lineRule="auto"/>
              <w:ind w:left="271" w:hanging="180"/>
              <w:rPr>
                <w:rFonts w:ascii="Arial" w:hAnsi="Arial" w:cs="Arial"/>
                <w:b/>
                <w:sz w:val="20"/>
                <w:szCs w:val="20"/>
                <w:u w:val="single"/>
              </w:rPr>
            </w:pPr>
            <w:r w:rsidRPr="00561381">
              <w:rPr>
                <w:rFonts w:ascii="Arial" w:hAnsi="Arial" w:cs="Arial"/>
                <w:b/>
                <w:sz w:val="20"/>
                <w:u w:val="single"/>
              </w:rPr>
              <w:t>Identifies next steps based on the data.</w:t>
            </w:r>
          </w:p>
          <w:p w14:paraId="64CBEBD6" w14:textId="06A3BFC9" w:rsidR="00561381" w:rsidRPr="00561381" w:rsidRDefault="00561381" w:rsidP="00561381">
            <w:pPr>
              <w:pStyle w:val="ListParagraph"/>
              <w:numPr>
                <w:ilvl w:val="0"/>
                <w:numId w:val="44"/>
              </w:numPr>
              <w:spacing w:after="0" w:line="240" w:lineRule="auto"/>
              <w:ind w:left="271" w:hanging="180"/>
              <w:rPr>
                <w:rFonts w:ascii="Arial" w:hAnsi="Arial" w:cs="Arial"/>
                <w:b/>
                <w:sz w:val="20"/>
                <w:szCs w:val="20"/>
                <w:u w:val="single"/>
              </w:rPr>
            </w:pPr>
            <w:r w:rsidRPr="00561381">
              <w:rPr>
                <w:rFonts w:ascii="Arial" w:hAnsi="Arial" w:cs="Arial"/>
                <w:b/>
                <w:sz w:val="20"/>
                <w:u w:val="single"/>
              </w:rPr>
              <w:t>Interprets meaning</w:t>
            </w:r>
            <w:r>
              <w:rPr>
                <w:rFonts w:ascii="Arial" w:hAnsi="Arial" w:cs="Arial"/>
                <w:b/>
                <w:sz w:val="20"/>
                <w:u w:val="single"/>
              </w:rPr>
              <w:t>ful and appropriate conclusions.</w:t>
            </w:r>
            <w:r w:rsidRPr="00561381">
              <w:rPr>
                <w:rFonts w:ascii="Arial" w:hAnsi="Arial" w:cs="Arial"/>
                <w:b/>
                <w:sz w:val="20"/>
                <w:u w:val="single"/>
              </w:rPr>
              <w:t xml:space="preserve"> </w:t>
            </w:r>
          </w:p>
          <w:p w14:paraId="7E236E78" w14:textId="77777777" w:rsidR="00561381" w:rsidRPr="00984692" w:rsidRDefault="00561381" w:rsidP="00E4535C">
            <w:pPr>
              <w:pStyle w:val="ListParagraph"/>
              <w:spacing w:after="0" w:line="240" w:lineRule="auto"/>
              <w:ind w:left="271"/>
              <w:rPr>
                <w:rFonts w:ascii="Arial" w:hAnsi="Arial" w:cs="Arial"/>
                <w:sz w:val="20"/>
                <w:szCs w:val="20"/>
              </w:rPr>
            </w:pP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51E9DB" w14:textId="77777777" w:rsidR="00561381" w:rsidRDefault="00561381" w:rsidP="00E4535C">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51853E90" w14:textId="51F03434" w:rsidR="00561381" w:rsidRPr="00561381" w:rsidRDefault="00561381" w:rsidP="00561381">
            <w:pPr>
              <w:pStyle w:val="ListParagraph"/>
              <w:numPr>
                <w:ilvl w:val="0"/>
                <w:numId w:val="44"/>
              </w:numPr>
              <w:spacing w:after="0" w:line="240" w:lineRule="auto"/>
              <w:ind w:left="271" w:hanging="180"/>
              <w:rPr>
                <w:rFonts w:ascii="Arial" w:hAnsi="Arial" w:cs="Arial"/>
                <w:b/>
                <w:sz w:val="20"/>
                <w:szCs w:val="20"/>
                <w:u w:val="single"/>
              </w:rPr>
            </w:pPr>
            <w:r w:rsidRPr="00561381">
              <w:rPr>
                <w:rFonts w:ascii="Arial" w:eastAsia="Arial" w:hAnsi="Arial" w:cs="Arial"/>
                <w:b/>
                <w:sz w:val="20"/>
                <w:szCs w:val="20"/>
                <w:u w:val="single"/>
              </w:rPr>
              <w:t>analyze</w:t>
            </w:r>
            <w:r>
              <w:rPr>
                <w:rFonts w:ascii="Arial" w:eastAsia="Arial" w:hAnsi="Arial" w:cs="Arial"/>
                <w:b/>
                <w:sz w:val="20"/>
                <w:szCs w:val="20"/>
                <w:u w:val="single"/>
              </w:rPr>
              <w:t>s evidence of student learning.</w:t>
            </w:r>
          </w:p>
          <w:p w14:paraId="7FBE0981" w14:textId="6932A6FF" w:rsidR="00561381" w:rsidRPr="00984692" w:rsidRDefault="00561381" w:rsidP="00561381">
            <w:pPr>
              <w:pStyle w:val="ListParagraph"/>
              <w:numPr>
                <w:ilvl w:val="0"/>
                <w:numId w:val="44"/>
              </w:numPr>
              <w:spacing w:after="0" w:line="240" w:lineRule="auto"/>
              <w:ind w:left="271" w:hanging="180"/>
              <w:rPr>
                <w:rFonts w:ascii="Arial" w:hAnsi="Arial" w:cs="Arial"/>
                <w:sz w:val="20"/>
                <w:szCs w:val="20"/>
              </w:rPr>
            </w:pPr>
            <w:r w:rsidRPr="00561381">
              <w:rPr>
                <w:rFonts w:ascii="Arial" w:eastAsia="Arial" w:hAnsi="Arial" w:cs="Arial"/>
                <w:b/>
                <w:sz w:val="20"/>
                <w:szCs w:val="20"/>
                <w:u w:val="single"/>
              </w:rPr>
              <w:t>provides</w:t>
            </w:r>
            <w:r w:rsidRPr="00561381">
              <w:rPr>
                <w:rFonts w:ascii="Arial" w:hAnsi="Arial" w:cs="Arial"/>
                <w:b/>
                <w:sz w:val="20"/>
                <w:szCs w:val="20"/>
                <w:u w:val="single"/>
              </w:rPr>
              <w:t xml:space="preserve"> technically accurate interpretations, but conclusions are missing or not fully supported by data</w:t>
            </w:r>
            <w:r>
              <w:rPr>
                <w:rFonts w:ascii="Arial" w:hAnsi="Arial" w:cs="Arial"/>
                <w:b/>
                <w:sz w:val="20"/>
                <w:szCs w:val="20"/>
                <w:u w:val="single"/>
              </w:rPr>
              <w:t>.</w:t>
            </w:r>
          </w:p>
        </w:tc>
        <w:tc>
          <w:tcPr>
            <w:tcW w:w="24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7F88FC" w14:textId="77777777" w:rsidR="00561381" w:rsidRPr="00561381" w:rsidRDefault="00561381" w:rsidP="00E4535C">
            <w:pPr>
              <w:spacing w:after="0" w:line="240" w:lineRule="auto"/>
              <w:rPr>
                <w:rFonts w:ascii="Arial" w:eastAsia="Arial" w:hAnsi="Arial" w:cs="Arial"/>
                <w:sz w:val="20"/>
                <w:szCs w:val="20"/>
              </w:rPr>
            </w:pPr>
            <w:r w:rsidRPr="00561381">
              <w:rPr>
                <w:rFonts w:ascii="Arial" w:eastAsia="Arial" w:hAnsi="Arial" w:cs="Arial"/>
                <w:sz w:val="20"/>
                <w:szCs w:val="20"/>
              </w:rPr>
              <w:t xml:space="preserve">The candidate </w:t>
            </w:r>
          </w:p>
          <w:p w14:paraId="0FB6ED6A" w14:textId="5EC9C327" w:rsidR="00561381" w:rsidRPr="00561381" w:rsidRDefault="00561381" w:rsidP="00561381">
            <w:pPr>
              <w:pStyle w:val="ListParagraph"/>
              <w:numPr>
                <w:ilvl w:val="0"/>
                <w:numId w:val="44"/>
              </w:numPr>
              <w:spacing w:after="0" w:line="240" w:lineRule="auto"/>
              <w:ind w:left="271" w:hanging="180"/>
              <w:rPr>
                <w:rFonts w:ascii="Arial" w:hAnsi="Arial" w:cs="Arial"/>
                <w:sz w:val="20"/>
                <w:szCs w:val="20"/>
              </w:rPr>
            </w:pPr>
            <w:r>
              <w:rPr>
                <w:rFonts w:ascii="Arial" w:eastAsia="Arial" w:hAnsi="Arial" w:cs="Arial"/>
                <w:sz w:val="20"/>
                <w:szCs w:val="20"/>
              </w:rPr>
              <w:t>a</w:t>
            </w:r>
            <w:r w:rsidRPr="00561381">
              <w:rPr>
                <w:rFonts w:ascii="Arial" w:eastAsia="Arial" w:hAnsi="Arial" w:cs="Arial"/>
                <w:sz w:val="20"/>
                <w:szCs w:val="20"/>
              </w:rPr>
              <w:t>nalyzes evidence of student learning for students from whom data was collected.  </w:t>
            </w:r>
          </w:p>
          <w:p w14:paraId="675A8197" w14:textId="31AC594E" w:rsidR="00561381" w:rsidRPr="00561381" w:rsidRDefault="00561381" w:rsidP="00561381">
            <w:pPr>
              <w:pStyle w:val="ListParagraph"/>
              <w:numPr>
                <w:ilvl w:val="0"/>
                <w:numId w:val="44"/>
              </w:numPr>
              <w:spacing w:after="0" w:line="240" w:lineRule="auto"/>
              <w:ind w:left="271" w:hanging="180"/>
              <w:rPr>
                <w:rFonts w:ascii="Arial" w:hAnsi="Arial" w:cs="Arial"/>
                <w:sz w:val="20"/>
                <w:szCs w:val="20"/>
              </w:rPr>
            </w:pPr>
            <w:r w:rsidRPr="00561381">
              <w:rPr>
                <w:rFonts w:ascii="Arial" w:eastAsia="Arial" w:hAnsi="Arial" w:cs="Arial"/>
                <w:sz w:val="20"/>
                <w:szCs w:val="20"/>
              </w:rPr>
              <w:t>is unable to evaluate learning progress for all students</w:t>
            </w:r>
            <w:r>
              <w:rPr>
                <w:rFonts w:ascii="Arial" w:eastAsia="Arial" w:hAnsi="Arial" w:cs="Arial"/>
                <w:sz w:val="20"/>
                <w:szCs w:val="20"/>
              </w:rPr>
              <w:t xml:space="preserve"> o</w:t>
            </w:r>
            <w:r w:rsidRPr="00561381">
              <w:rPr>
                <w:rFonts w:ascii="Arial" w:eastAsia="Arial" w:hAnsi="Arial" w:cs="Arial"/>
                <w:sz w:val="20"/>
                <w:szCs w:val="20"/>
              </w:rPr>
              <w:t>r i</w:t>
            </w:r>
            <w:r w:rsidRPr="00561381">
              <w:rPr>
                <w:rFonts w:ascii="Arial" w:hAnsi="Arial" w:cs="Arial"/>
                <w:sz w:val="20"/>
                <w:szCs w:val="20"/>
              </w:rPr>
              <w:t>nterpretation is inaccurate, and conclusions are missing.</w:t>
            </w:r>
          </w:p>
        </w:tc>
      </w:tr>
      <w:tr w:rsidR="00561381" w:rsidRPr="003C78D1" w14:paraId="3AC6C17E" w14:textId="77777777" w:rsidTr="00561381">
        <w:tc>
          <w:tcPr>
            <w:tcW w:w="171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4C03350" w14:textId="77777777" w:rsidR="00561381" w:rsidRPr="008D2550" w:rsidRDefault="00561381" w:rsidP="00E4535C">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Evidence of Impact</w:t>
            </w:r>
          </w:p>
          <w:p w14:paraId="0C7D6D7D" w14:textId="77777777" w:rsidR="00561381" w:rsidRPr="008D2550" w:rsidRDefault="00561381" w:rsidP="00E4535C">
            <w:pPr>
              <w:spacing w:after="0" w:line="240" w:lineRule="auto"/>
              <w:jc w:val="center"/>
              <w:rPr>
                <w:rFonts w:ascii="Arial" w:hAnsi="Arial" w:cs="Arial"/>
                <w:sz w:val="20"/>
                <w:szCs w:val="20"/>
              </w:rPr>
            </w:pPr>
          </w:p>
          <w:p w14:paraId="57A49B23" w14:textId="77777777" w:rsidR="00561381" w:rsidRDefault="00561381" w:rsidP="00E4535C">
            <w:pPr>
              <w:spacing w:after="0" w:line="240" w:lineRule="auto"/>
              <w:jc w:val="center"/>
              <w:rPr>
                <w:rFonts w:ascii="Arial" w:eastAsia="Arial" w:hAnsi="Arial" w:cs="Arial"/>
                <w:sz w:val="20"/>
                <w:szCs w:val="20"/>
                <w:shd w:val="clear" w:color="auto" w:fill="D9D9D9"/>
              </w:rPr>
            </w:pPr>
            <w:r w:rsidRPr="008D2550">
              <w:rPr>
                <w:rFonts w:ascii="Arial" w:eastAsia="Arial" w:hAnsi="Arial" w:cs="Arial"/>
                <w:sz w:val="20"/>
                <w:szCs w:val="20"/>
                <w:shd w:val="clear" w:color="auto" w:fill="D9D9D9"/>
              </w:rPr>
              <w:t>WVPTS 3E, InTASC 6, CAEP 1.1</w:t>
            </w:r>
          </w:p>
          <w:p w14:paraId="42DE1DC4" w14:textId="005DDD18" w:rsidR="005F4FE6" w:rsidRPr="008D2550" w:rsidRDefault="005F4FE6" w:rsidP="00E4535C">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 1d</w:t>
            </w:r>
          </w:p>
        </w:tc>
        <w:tc>
          <w:tcPr>
            <w:tcW w:w="28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28BB5F" w14:textId="77777777" w:rsidR="00561381" w:rsidRDefault="00561381" w:rsidP="00E4535C">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5BA91D2D" w14:textId="5930008E" w:rsidR="00561381" w:rsidRPr="001150AC" w:rsidRDefault="009B38C9" w:rsidP="00561381">
            <w:pPr>
              <w:pStyle w:val="ListParagraph"/>
              <w:numPr>
                <w:ilvl w:val="0"/>
                <w:numId w:val="47"/>
              </w:numPr>
              <w:spacing w:after="0" w:line="240" w:lineRule="auto"/>
              <w:ind w:left="271" w:hanging="180"/>
              <w:rPr>
                <w:rFonts w:ascii="Arial" w:hAnsi="Arial" w:cs="Arial"/>
                <w:sz w:val="20"/>
                <w:szCs w:val="20"/>
              </w:rPr>
            </w:pPr>
            <w:r>
              <w:rPr>
                <w:rFonts w:ascii="Arial" w:eastAsia="Arial" w:hAnsi="Arial" w:cs="Arial"/>
                <w:sz w:val="20"/>
                <w:szCs w:val="20"/>
              </w:rPr>
              <w:t>p</w:t>
            </w:r>
            <w:r w:rsidR="00561381" w:rsidRPr="003C78D1">
              <w:rPr>
                <w:rFonts w:ascii="Arial" w:eastAsia="Arial" w:hAnsi="Arial" w:cs="Arial"/>
                <w:sz w:val="20"/>
                <w:szCs w:val="20"/>
              </w:rPr>
              <w:t xml:space="preserve">rovides evidence, including data, of impact on </w:t>
            </w:r>
            <w:r w:rsidR="00561381" w:rsidRPr="001150AC">
              <w:rPr>
                <w:rFonts w:ascii="Arial" w:eastAsia="Arial" w:hAnsi="Arial" w:cs="Arial"/>
                <w:b/>
                <w:sz w:val="20"/>
                <w:szCs w:val="20"/>
                <w:u w:val="single"/>
              </w:rPr>
              <w:t xml:space="preserve">patterns of learning </w:t>
            </w:r>
            <w:r w:rsidR="00561381" w:rsidRPr="003C78D1">
              <w:rPr>
                <w:rFonts w:ascii="Arial" w:eastAsia="Arial" w:hAnsi="Arial" w:cs="Arial"/>
                <w:sz w:val="20"/>
                <w:szCs w:val="20"/>
              </w:rPr>
              <w:t xml:space="preserve">for the whole class and each individual learner (including the two focus students) </w:t>
            </w:r>
            <w:r w:rsidR="00561381" w:rsidRPr="001150AC">
              <w:rPr>
                <w:rFonts w:ascii="Arial" w:eastAsia="Arial" w:hAnsi="Arial" w:cs="Arial"/>
                <w:b/>
                <w:sz w:val="20"/>
                <w:szCs w:val="20"/>
                <w:u w:val="single"/>
              </w:rPr>
              <w:t>for each learning goal</w:t>
            </w:r>
            <w:r w:rsidR="00561381" w:rsidRPr="003C78D1">
              <w:rPr>
                <w:rFonts w:ascii="Arial" w:eastAsia="Arial" w:hAnsi="Arial" w:cs="Arial"/>
                <w:sz w:val="20"/>
                <w:szCs w:val="20"/>
              </w:rPr>
              <w:t xml:space="preserve">.  </w:t>
            </w:r>
          </w:p>
          <w:p w14:paraId="01D1363F" w14:textId="669D6D76" w:rsidR="00561381" w:rsidRPr="001150AC" w:rsidRDefault="009B38C9" w:rsidP="00561381">
            <w:pPr>
              <w:pStyle w:val="ListParagraph"/>
              <w:numPr>
                <w:ilvl w:val="0"/>
                <w:numId w:val="47"/>
              </w:numPr>
              <w:spacing w:after="0" w:line="240" w:lineRule="auto"/>
              <w:ind w:left="271" w:hanging="180"/>
              <w:rPr>
                <w:rFonts w:ascii="Arial" w:hAnsi="Arial" w:cs="Arial"/>
                <w:b/>
                <w:sz w:val="20"/>
                <w:szCs w:val="20"/>
                <w:u w:val="single"/>
              </w:rPr>
            </w:pPr>
            <w:r>
              <w:rPr>
                <w:rFonts w:ascii="Arial" w:eastAsia="Arial" w:hAnsi="Arial" w:cs="Arial"/>
                <w:b/>
                <w:sz w:val="20"/>
                <w:szCs w:val="20"/>
                <w:u w:val="single"/>
              </w:rPr>
              <w:t>f</w:t>
            </w:r>
            <w:r w:rsidR="00561381" w:rsidRPr="001150AC">
              <w:rPr>
                <w:rFonts w:ascii="Arial" w:eastAsia="Arial" w:hAnsi="Arial" w:cs="Arial"/>
                <w:b/>
                <w:sz w:val="20"/>
                <w:szCs w:val="20"/>
                <w:u w:val="single"/>
              </w:rPr>
              <w:t>actors contributing to these patterns are well-described and conclusions are supported with clear evidence.</w:t>
            </w:r>
          </w:p>
        </w:tc>
        <w:tc>
          <w:tcPr>
            <w:tcW w:w="32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21ABBC5" w14:textId="77777777" w:rsidR="00561381" w:rsidRDefault="00561381" w:rsidP="00E4535C">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66A246D7" w14:textId="5159ED90" w:rsidR="00561381" w:rsidRPr="003C78D1" w:rsidRDefault="009B38C9" w:rsidP="00561381">
            <w:pPr>
              <w:pStyle w:val="ListParagraph"/>
              <w:numPr>
                <w:ilvl w:val="0"/>
                <w:numId w:val="46"/>
              </w:numPr>
              <w:spacing w:after="0" w:line="240" w:lineRule="auto"/>
              <w:ind w:left="346" w:hanging="270"/>
              <w:rPr>
                <w:rFonts w:ascii="Arial" w:hAnsi="Arial" w:cs="Arial"/>
                <w:sz w:val="20"/>
                <w:szCs w:val="20"/>
              </w:rPr>
            </w:pPr>
            <w:r>
              <w:rPr>
                <w:rFonts w:ascii="Arial" w:eastAsia="Arial" w:hAnsi="Arial" w:cs="Arial"/>
                <w:sz w:val="20"/>
                <w:szCs w:val="20"/>
              </w:rPr>
              <w:t>p</w:t>
            </w:r>
            <w:r w:rsidR="00561381" w:rsidRPr="003C78D1">
              <w:rPr>
                <w:rFonts w:ascii="Arial" w:eastAsia="Arial" w:hAnsi="Arial" w:cs="Arial"/>
                <w:sz w:val="20"/>
                <w:szCs w:val="20"/>
              </w:rPr>
              <w:t xml:space="preserve">rovides evidence, </w:t>
            </w:r>
            <w:r w:rsidR="00561381" w:rsidRPr="003C78D1">
              <w:rPr>
                <w:rFonts w:ascii="Arial" w:eastAsia="Arial" w:hAnsi="Arial" w:cs="Arial"/>
                <w:b/>
                <w:sz w:val="20"/>
                <w:szCs w:val="20"/>
                <w:u w:val="single"/>
              </w:rPr>
              <w:t>including data</w:t>
            </w:r>
            <w:r w:rsidR="00561381" w:rsidRPr="003C78D1">
              <w:rPr>
                <w:rFonts w:ascii="Arial" w:eastAsia="Arial" w:hAnsi="Arial" w:cs="Arial"/>
                <w:sz w:val="20"/>
                <w:szCs w:val="20"/>
              </w:rPr>
              <w:t xml:space="preserve">, of impact on learning for the whole class and </w:t>
            </w:r>
            <w:r w:rsidR="00561381" w:rsidRPr="009B38C9">
              <w:rPr>
                <w:rFonts w:ascii="Arial" w:eastAsia="Arial" w:hAnsi="Arial" w:cs="Arial"/>
                <w:b/>
                <w:sz w:val="20"/>
                <w:szCs w:val="20"/>
                <w:u w:val="single"/>
              </w:rPr>
              <w:t xml:space="preserve">each individual learner </w:t>
            </w:r>
            <w:r w:rsidR="00561381" w:rsidRPr="003C78D1">
              <w:rPr>
                <w:rFonts w:ascii="Arial" w:eastAsia="Arial" w:hAnsi="Arial" w:cs="Arial"/>
                <w:sz w:val="20"/>
                <w:szCs w:val="20"/>
              </w:rPr>
              <w:t xml:space="preserve">(including the two focus students). </w:t>
            </w:r>
          </w:p>
          <w:p w14:paraId="7A848184" w14:textId="5CAF1997" w:rsidR="00561381" w:rsidRPr="003C78D1" w:rsidRDefault="00561381" w:rsidP="00561381">
            <w:pPr>
              <w:pStyle w:val="ListParagraph"/>
              <w:numPr>
                <w:ilvl w:val="0"/>
                <w:numId w:val="46"/>
              </w:numPr>
              <w:spacing w:after="0" w:line="240" w:lineRule="auto"/>
              <w:ind w:left="346" w:hanging="270"/>
              <w:rPr>
                <w:rFonts w:ascii="Arial" w:hAnsi="Arial" w:cs="Arial"/>
                <w:sz w:val="20"/>
                <w:szCs w:val="20"/>
              </w:rPr>
            </w:pPr>
            <w:r w:rsidRPr="003C78D1">
              <w:rPr>
                <w:rFonts w:ascii="Arial" w:eastAsia="Arial" w:hAnsi="Arial" w:cs="Arial"/>
                <w:sz w:val="20"/>
                <w:szCs w:val="20"/>
              </w:rPr>
              <w:t xml:space="preserve">uses </w:t>
            </w:r>
            <w:r w:rsidRPr="003C78D1">
              <w:rPr>
                <w:rFonts w:ascii="Arial" w:eastAsia="Arial" w:hAnsi="Arial" w:cs="Arial"/>
                <w:b/>
                <w:sz w:val="20"/>
                <w:szCs w:val="20"/>
                <w:u w:val="single"/>
              </w:rPr>
              <w:t xml:space="preserve">appropriate examples </w:t>
            </w:r>
            <w:r w:rsidRPr="003C78D1">
              <w:rPr>
                <w:rFonts w:ascii="Arial" w:eastAsia="Arial" w:hAnsi="Arial" w:cs="Arial"/>
                <w:sz w:val="20"/>
                <w:szCs w:val="20"/>
              </w:rPr>
              <w:t xml:space="preserve">to highlight patterns of learning for the class as a whole relative to each learning goal.  </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86995DF" w14:textId="77777777" w:rsidR="00561381" w:rsidRDefault="00561381" w:rsidP="00E4535C">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15A75BAA" w14:textId="55119DC1" w:rsidR="00561381" w:rsidRPr="003C78D1" w:rsidRDefault="009B38C9" w:rsidP="00561381">
            <w:pPr>
              <w:pStyle w:val="ListParagraph"/>
              <w:numPr>
                <w:ilvl w:val="0"/>
                <w:numId w:val="45"/>
              </w:numPr>
              <w:spacing w:after="0" w:line="240" w:lineRule="auto"/>
              <w:ind w:left="256" w:hanging="180"/>
              <w:rPr>
                <w:rFonts w:ascii="Arial" w:hAnsi="Arial" w:cs="Arial"/>
                <w:sz w:val="20"/>
                <w:szCs w:val="20"/>
              </w:rPr>
            </w:pPr>
            <w:r>
              <w:rPr>
                <w:rFonts w:ascii="Arial" w:eastAsia="Arial" w:hAnsi="Arial" w:cs="Arial"/>
                <w:sz w:val="20"/>
                <w:szCs w:val="20"/>
              </w:rPr>
              <w:t>p</w:t>
            </w:r>
            <w:r w:rsidR="00561381" w:rsidRPr="003C78D1">
              <w:rPr>
                <w:rFonts w:ascii="Arial" w:eastAsia="Arial" w:hAnsi="Arial" w:cs="Arial"/>
                <w:sz w:val="20"/>
                <w:szCs w:val="20"/>
              </w:rPr>
              <w:t xml:space="preserve">rovides evidence of impact on learning for the </w:t>
            </w:r>
            <w:r w:rsidR="00561381" w:rsidRPr="003C78D1">
              <w:rPr>
                <w:rFonts w:ascii="Arial" w:eastAsia="Arial" w:hAnsi="Arial" w:cs="Arial"/>
                <w:b/>
                <w:sz w:val="20"/>
                <w:szCs w:val="20"/>
                <w:u w:val="single"/>
              </w:rPr>
              <w:t>two focus students and the whole class</w:t>
            </w:r>
            <w:r w:rsidR="00561381" w:rsidRPr="003C78D1">
              <w:rPr>
                <w:rFonts w:ascii="Arial" w:eastAsia="Arial" w:hAnsi="Arial" w:cs="Arial"/>
                <w:sz w:val="20"/>
                <w:szCs w:val="20"/>
              </w:rPr>
              <w:t xml:space="preserve">. </w:t>
            </w:r>
          </w:p>
          <w:p w14:paraId="50743F74" w14:textId="12F2CA7A" w:rsidR="00561381" w:rsidRPr="003C78D1" w:rsidRDefault="00561381" w:rsidP="00561381">
            <w:pPr>
              <w:pStyle w:val="ListParagraph"/>
              <w:numPr>
                <w:ilvl w:val="0"/>
                <w:numId w:val="45"/>
              </w:numPr>
              <w:spacing w:after="0" w:line="240" w:lineRule="auto"/>
              <w:ind w:left="256" w:hanging="180"/>
              <w:rPr>
                <w:rFonts w:ascii="Arial" w:hAnsi="Arial" w:cs="Arial"/>
                <w:sz w:val="20"/>
                <w:szCs w:val="20"/>
              </w:rPr>
            </w:pPr>
            <w:r w:rsidRPr="003C78D1">
              <w:rPr>
                <w:rFonts w:ascii="Arial" w:eastAsia="Arial" w:hAnsi="Arial" w:cs="Arial"/>
                <w:b/>
                <w:sz w:val="20"/>
                <w:szCs w:val="20"/>
                <w:u w:val="single"/>
              </w:rPr>
              <w:t>highlights patterns of learning for the class as a whole relative to each learning goal.</w:t>
            </w:r>
          </w:p>
        </w:tc>
        <w:tc>
          <w:tcPr>
            <w:tcW w:w="24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6B335E9" w14:textId="77777777" w:rsidR="00561381" w:rsidRPr="00561381" w:rsidRDefault="00561381" w:rsidP="00E4535C">
            <w:pPr>
              <w:spacing w:after="0" w:line="240" w:lineRule="auto"/>
              <w:rPr>
                <w:rFonts w:ascii="Arial" w:eastAsia="Arial" w:hAnsi="Arial" w:cs="Arial"/>
                <w:sz w:val="20"/>
                <w:szCs w:val="20"/>
              </w:rPr>
            </w:pPr>
            <w:r w:rsidRPr="00561381">
              <w:rPr>
                <w:rFonts w:ascii="Arial" w:eastAsia="Arial" w:hAnsi="Arial" w:cs="Arial"/>
                <w:sz w:val="20"/>
                <w:szCs w:val="20"/>
              </w:rPr>
              <w:t xml:space="preserve">The candidate </w:t>
            </w:r>
          </w:p>
          <w:p w14:paraId="7427ED47" w14:textId="345C4990" w:rsidR="00561381" w:rsidRPr="00561381" w:rsidRDefault="009B38C9" w:rsidP="00561381">
            <w:pPr>
              <w:pStyle w:val="ListParagraph"/>
              <w:numPr>
                <w:ilvl w:val="0"/>
                <w:numId w:val="33"/>
              </w:numPr>
              <w:spacing w:after="0" w:line="240" w:lineRule="auto"/>
              <w:ind w:left="346" w:hanging="270"/>
              <w:rPr>
                <w:rFonts w:ascii="Arial" w:hAnsi="Arial" w:cs="Arial"/>
                <w:sz w:val="20"/>
                <w:szCs w:val="20"/>
              </w:rPr>
            </w:pPr>
            <w:r>
              <w:rPr>
                <w:rFonts w:ascii="Arial" w:eastAsia="Arial" w:hAnsi="Arial" w:cs="Arial"/>
                <w:sz w:val="20"/>
                <w:szCs w:val="20"/>
              </w:rPr>
              <w:t>a</w:t>
            </w:r>
            <w:r w:rsidR="00561381" w:rsidRPr="00561381">
              <w:rPr>
                <w:rFonts w:ascii="Arial" w:eastAsia="Arial" w:hAnsi="Arial" w:cs="Arial"/>
                <w:sz w:val="20"/>
                <w:szCs w:val="20"/>
              </w:rPr>
              <w:t>ttempts to provide evidence of impact on student learning, but does not provide appropriate evidence of student growth and learning.</w:t>
            </w:r>
          </w:p>
        </w:tc>
      </w:tr>
    </w:tbl>
    <w:p w14:paraId="7D2A8692" w14:textId="77777777" w:rsidR="00561381" w:rsidRDefault="00561381">
      <w:pPr>
        <w:spacing w:after="160" w:line="259" w:lineRule="auto"/>
        <w:rPr>
          <w:rFonts w:ascii="Arial" w:eastAsia="Arial" w:hAnsi="Arial" w:cs="Arial"/>
          <w:b/>
          <w:sz w:val="20"/>
          <w:szCs w:val="20"/>
        </w:rPr>
      </w:pPr>
      <w:r>
        <w:rPr>
          <w:rFonts w:ascii="Arial" w:eastAsia="Arial" w:hAnsi="Arial" w:cs="Arial"/>
          <w:b/>
          <w:sz w:val="20"/>
          <w:szCs w:val="20"/>
        </w:rPr>
        <w:br w:type="page"/>
      </w:r>
    </w:p>
    <w:p w14:paraId="2F471E86" w14:textId="6B783232" w:rsidR="00076AD2" w:rsidRPr="008D2550" w:rsidRDefault="00076AD2" w:rsidP="00076AD2">
      <w:pPr>
        <w:spacing w:line="240" w:lineRule="auto"/>
        <w:rPr>
          <w:rFonts w:ascii="Arial" w:hAnsi="Arial" w:cs="Arial"/>
          <w:sz w:val="20"/>
          <w:szCs w:val="20"/>
        </w:rPr>
      </w:pPr>
      <w:r w:rsidRPr="008D2550">
        <w:rPr>
          <w:rFonts w:ascii="Arial" w:eastAsia="Arial" w:hAnsi="Arial" w:cs="Arial"/>
          <w:b/>
          <w:sz w:val="20"/>
          <w:szCs w:val="20"/>
        </w:rPr>
        <w:lastRenderedPageBreak/>
        <w:t>TASK 7:  REFLECTION AND SELF-EVALUATION</w:t>
      </w:r>
    </w:p>
    <w:p w14:paraId="566AB559" w14:textId="77777777" w:rsidR="00076AD2" w:rsidRPr="008D2550" w:rsidRDefault="00076AD2" w:rsidP="00076AD2">
      <w:pPr>
        <w:spacing w:after="0" w:line="240" w:lineRule="auto"/>
        <w:rPr>
          <w:rFonts w:ascii="Arial" w:hAnsi="Arial" w:cs="Arial"/>
          <w:sz w:val="20"/>
          <w:szCs w:val="20"/>
        </w:rPr>
      </w:pPr>
      <w:r w:rsidRPr="008D2550">
        <w:rPr>
          <w:rFonts w:ascii="Arial" w:eastAsia="Arial" w:hAnsi="Arial" w:cs="Arial"/>
          <w:sz w:val="20"/>
          <w:szCs w:val="20"/>
        </w:rPr>
        <w:t xml:space="preserve">This task requires that you provide a clear description and analysis of your student teaching experience. Throughout the teaching experience, effective teachers analyze their teaching practices to improve future instruction. Effective teachers must demonstrate a deep understanding of content, effective methodologies, quality assessment strategies, critical thinking skills, and professional dispositions. Reflection and honest self-evaluation are critical for effective teachers. You will include a reflection narrative in this task. </w:t>
      </w:r>
    </w:p>
    <w:tbl>
      <w:tblPr>
        <w:tblW w:w="12944" w:type="dxa"/>
        <w:tblInd w:w="-105" w:type="dxa"/>
        <w:tblLayout w:type="fixed"/>
        <w:tblLook w:val="0400" w:firstRow="0" w:lastRow="0" w:firstColumn="0" w:lastColumn="0" w:noHBand="0" w:noVBand="1"/>
      </w:tblPr>
      <w:tblGrid>
        <w:gridCol w:w="3862"/>
        <w:gridCol w:w="7262"/>
        <w:gridCol w:w="1820"/>
      </w:tblGrid>
      <w:tr w:rsidR="00076AD2" w:rsidRPr="008D2550" w14:paraId="2ECF58C7" w14:textId="77777777" w:rsidTr="00835B41">
        <w:tc>
          <w:tcPr>
            <w:tcW w:w="3862"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56BBF9C9" w14:textId="77777777" w:rsidR="00076AD2" w:rsidRPr="008D2550" w:rsidRDefault="00076AD2"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TASK 7</w:t>
            </w:r>
          </w:p>
        </w:tc>
        <w:tc>
          <w:tcPr>
            <w:tcW w:w="7262"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046A87CA" w14:textId="77777777" w:rsidR="00076AD2" w:rsidRPr="008D2550" w:rsidRDefault="00076AD2"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WHAT TO DO</w:t>
            </w:r>
          </w:p>
        </w:tc>
        <w:tc>
          <w:tcPr>
            <w:tcW w:w="182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05E7F5DA" w14:textId="77777777" w:rsidR="00076AD2" w:rsidRPr="008D2550" w:rsidRDefault="00076AD2" w:rsidP="00835B41">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REQUIRED ARTIFACTS</w:t>
            </w:r>
          </w:p>
        </w:tc>
      </w:tr>
      <w:tr w:rsidR="00076AD2" w:rsidRPr="008D2550" w14:paraId="69417278" w14:textId="77777777" w:rsidTr="00835B41">
        <w:tc>
          <w:tcPr>
            <w:tcW w:w="3862"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14:paraId="638DA70D" w14:textId="77777777" w:rsidR="00076AD2" w:rsidRPr="008D2550" w:rsidRDefault="00076AD2" w:rsidP="009535F2">
            <w:pPr>
              <w:spacing w:line="240" w:lineRule="auto"/>
              <w:jc w:val="both"/>
              <w:rPr>
                <w:rFonts w:ascii="Arial" w:hAnsi="Arial" w:cs="Arial"/>
                <w:sz w:val="20"/>
                <w:szCs w:val="20"/>
              </w:rPr>
            </w:pPr>
            <w:r w:rsidRPr="008D2550">
              <w:rPr>
                <w:rFonts w:ascii="Arial" w:eastAsia="Arial" w:hAnsi="Arial" w:cs="Arial"/>
                <w:b/>
                <w:sz w:val="20"/>
                <w:szCs w:val="20"/>
                <w:u w:val="single"/>
              </w:rPr>
              <w:t>FOR EACH OF THE FOLLOWING CATEGORIES, IDENTIFY, ANALYZE, AND REFLECT UPON YOUR TEACHING EXPERIENCE. USE THESE CATEGORIES TO ORGANIZE YOUR REFLECTIONS</w:t>
            </w:r>
            <w:r w:rsidRPr="008D2550">
              <w:rPr>
                <w:rFonts w:ascii="Arial" w:eastAsia="Arial" w:hAnsi="Arial" w:cs="Arial"/>
                <w:b/>
                <w:sz w:val="20"/>
                <w:szCs w:val="20"/>
              </w:rPr>
              <w:t>:</w:t>
            </w:r>
          </w:p>
          <w:p w14:paraId="4C4E98FB" w14:textId="77777777" w:rsidR="00076AD2" w:rsidRPr="008D2550" w:rsidRDefault="00076AD2" w:rsidP="000927C1">
            <w:pPr>
              <w:numPr>
                <w:ilvl w:val="0"/>
                <w:numId w:val="22"/>
              </w:numPr>
              <w:spacing w:after="0" w:line="240" w:lineRule="auto"/>
              <w:ind w:left="360" w:hanging="270"/>
              <w:contextualSpacing/>
              <w:rPr>
                <w:rFonts w:ascii="Arial" w:eastAsia="Arial" w:hAnsi="Arial" w:cs="Arial"/>
                <w:sz w:val="20"/>
                <w:szCs w:val="20"/>
              </w:rPr>
            </w:pPr>
            <w:r w:rsidRPr="008D2550">
              <w:rPr>
                <w:rFonts w:ascii="Arial" w:eastAsia="Arial" w:hAnsi="Arial" w:cs="Arial"/>
                <w:b/>
                <w:sz w:val="20"/>
                <w:szCs w:val="20"/>
              </w:rPr>
              <w:t>Insights on Teaching and Learning</w:t>
            </w:r>
            <w:r w:rsidRPr="008D2550">
              <w:rPr>
                <w:rFonts w:ascii="Arial" w:eastAsia="Arial" w:hAnsi="Arial" w:cs="Arial"/>
                <w:sz w:val="20"/>
                <w:szCs w:val="20"/>
              </w:rPr>
              <w:t>--Identify and analyze the most and least successful experiences while teaching this unit.</w:t>
            </w:r>
          </w:p>
          <w:p w14:paraId="7E4FA74D" w14:textId="77777777" w:rsidR="00076AD2" w:rsidRPr="008D2550" w:rsidRDefault="00076AD2" w:rsidP="00835B41">
            <w:pPr>
              <w:spacing w:after="0" w:line="240" w:lineRule="auto"/>
              <w:rPr>
                <w:rFonts w:ascii="Arial" w:hAnsi="Arial" w:cs="Arial"/>
                <w:sz w:val="20"/>
                <w:szCs w:val="20"/>
              </w:rPr>
            </w:pPr>
          </w:p>
          <w:p w14:paraId="50D2382C" w14:textId="77777777" w:rsidR="00076AD2" w:rsidRPr="008D2550" w:rsidRDefault="00076AD2" w:rsidP="000927C1">
            <w:pPr>
              <w:numPr>
                <w:ilvl w:val="0"/>
                <w:numId w:val="22"/>
              </w:numPr>
              <w:spacing w:after="0" w:line="240" w:lineRule="auto"/>
              <w:ind w:left="360" w:hanging="270"/>
              <w:contextualSpacing/>
              <w:rPr>
                <w:rFonts w:ascii="Arial" w:eastAsia="Arial" w:hAnsi="Arial" w:cs="Arial"/>
                <w:sz w:val="20"/>
                <w:szCs w:val="20"/>
              </w:rPr>
            </w:pPr>
            <w:r w:rsidRPr="008D2550">
              <w:rPr>
                <w:rFonts w:ascii="Arial" w:eastAsia="Arial" w:hAnsi="Arial" w:cs="Arial"/>
                <w:b/>
                <w:sz w:val="20"/>
                <w:szCs w:val="20"/>
              </w:rPr>
              <w:t>Professional Collaborative Practice</w:t>
            </w:r>
            <w:r w:rsidRPr="008D2550">
              <w:rPr>
                <w:rFonts w:ascii="Arial" w:eastAsia="Arial" w:hAnsi="Arial" w:cs="Arial"/>
                <w:sz w:val="20"/>
                <w:szCs w:val="20"/>
              </w:rPr>
              <w:t xml:space="preserve">--Reflect on the collaboration that occurred in the student teaching experience. </w:t>
            </w:r>
          </w:p>
          <w:p w14:paraId="2BC1CBEC" w14:textId="77777777" w:rsidR="00076AD2" w:rsidRPr="008D2550" w:rsidRDefault="00076AD2" w:rsidP="00835B41">
            <w:pPr>
              <w:spacing w:after="0" w:line="240" w:lineRule="auto"/>
              <w:rPr>
                <w:rFonts w:ascii="Arial" w:hAnsi="Arial" w:cs="Arial"/>
                <w:sz w:val="20"/>
                <w:szCs w:val="20"/>
              </w:rPr>
            </w:pPr>
          </w:p>
          <w:p w14:paraId="44B8F1B4" w14:textId="77777777" w:rsidR="00076AD2" w:rsidRPr="008D2550" w:rsidRDefault="00076AD2" w:rsidP="000927C1">
            <w:pPr>
              <w:numPr>
                <w:ilvl w:val="0"/>
                <w:numId w:val="22"/>
              </w:numPr>
              <w:spacing w:after="0" w:line="240" w:lineRule="auto"/>
              <w:ind w:left="360" w:hanging="270"/>
              <w:contextualSpacing/>
              <w:rPr>
                <w:rFonts w:ascii="Arial" w:eastAsia="Arial" w:hAnsi="Arial" w:cs="Arial"/>
                <w:sz w:val="20"/>
                <w:szCs w:val="20"/>
              </w:rPr>
            </w:pPr>
            <w:r w:rsidRPr="008D2550">
              <w:rPr>
                <w:rFonts w:ascii="Arial" w:eastAsia="Arial" w:hAnsi="Arial" w:cs="Arial"/>
                <w:b/>
                <w:sz w:val="20"/>
                <w:szCs w:val="20"/>
              </w:rPr>
              <w:t xml:space="preserve">Implications for Future Teaching-- </w:t>
            </w:r>
            <w:r w:rsidRPr="008D2550">
              <w:rPr>
                <w:rFonts w:ascii="Arial" w:eastAsia="Arial" w:hAnsi="Arial" w:cs="Arial"/>
                <w:sz w:val="20"/>
                <w:szCs w:val="20"/>
              </w:rPr>
              <w:t>Identify the</w:t>
            </w:r>
            <w:r w:rsidRPr="008D2550">
              <w:rPr>
                <w:rFonts w:ascii="Arial" w:eastAsia="Arial" w:hAnsi="Arial" w:cs="Arial"/>
                <w:b/>
                <w:sz w:val="20"/>
                <w:szCs w:val="20"/>
              </w:rPr>
              <w:t xml:space="preserve"> </w:t>
            </w:r>
            <w:r w:rsidRPr="008D2550">
              <w:rPr>
                <w:rFonts w:ascii="Arial" w:eastAsia="Arial" w:hAnsi="Arial" w:cs="Arial"/>
                <w:sz w:val="20"/>
                <w:szCs w:val="20"/>
              </w:rPr>
              <w:t xml:space="preserve">personal and professional knowledge (what you know), skills (what you do), and dispositions (what you value and feel) that you believe are critical for effective teaching. </w:t>
            </w:r>
          </w:p>
          <w:p w14:paraId="061D5F7C" w14:textId="77777777" w:rsidR="00076AD2" w:rsidRPr="008D2550" w:rsidRDefault="00076AD2" w:rsidP="00835B41">
            <w:pPr>
              <w:spacing w:after="0" w:line="240" w:lineRule="auto"/>
              <w:rPr>
                <w:rFonts w:ascii="Arial" w:hAnsi="Arial" w:cs="Arial"/>
                <w:sz w:val="20"/>
                <w:szCs w:val="20"/>
              </w:rPr>
            </w:pPr>
          </w:p>
          <w:p w14:paraId="2FE4CA66" w14:textId="77777777" w:rsidR="00076AD2" w:rsidRPr="008D2550" w:rsidRDefault="00076AD2" w:rsidP="000927C1">
            <w:pPr>
              <w:numPr>
                <w:ilvl w:val="0"/>
                <w:numId w:val="22"/>
              </w:numPr>
              <w:spacing w:after="0" w:line="240" w:lineRule="auto"/>
              <w:ind w:left="360" w:hanging="270"/>
              <w:contextualSpacing/>
              <w:rPr>
                <w:rFonts w:ascii="Arial" w:eastAsia="Arial" w:hAnsi="Arial" w:cs="Arial"/>
                <w:sz w:val="20"/>
                <w:szCs w:val="20"/>
              </w:rPr>
            </w:pPr>
            <w:r w:rsidRPr="008D2550">
              <w:rPr>
                <w:rFonts w:ascii="Arial" w:eastAsia="Arial" w:hAnsi="Arial" w:cs="Arial"/>
                <w:b/>
                <w:sz w:val="20"/>
                <w:szCs w:val="20"/>
              </w:rPr>
              <w:t>Professional Growth</w:t>
            </w:r>
            <w:r w:rsidRPr="008D2550">
              <w:rPr>
                <w:rFonts w:ascii="Arial" w:eastAsia="Arial" w:hAnsi="Arial" w:cs="Arial"/>
                <w:sz w:val="20"/>
                <w:szCs w:val="20"/>
              </w:rPr>
              <w:t xml:space="preserve">--Reflect on your performance and identify future professional goals that could improve your teaching and guide your professional growth in the next several years. </w:t>
            </w:r>
          </w:p>
          <w:p w14:paraId="7735874A" w14:textId="77777777" w:rsidR="00076AD2" w:rsidRPr="008D2550" w:rsidRDefault="00076AD2" w:rsidP="00835B41">
            <w:pPr>
              <w:spacing w:after="0" w:line="240" w:lineRule="auto"/>
              <w:rPr>
                <w:rFonts w:ascii="Arial" w:hAnsi="Arial" w:cs="Arial"/>
                <w:sz w:val="20"/>
                <w:szCs w:val="20"/>
              </w:rPr>
            </w:pPr>
          </w:p>
        </w:tc>
        <w:tc>
          <w:tcPr>
            <w:tcW w:w="7262"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14:paraId="5B9412B9" w14:textId="028AF27D" w:rsidR="00A84BD0" w:rsidRPr="00A84BD0" w:rsidRDefault="00A84BD0" w:rsidP="000927C1">
            <w:pPr>
              <w:pStyle w:val="ListParagraph"/>
              <w:numPr>
                <w:ilvl w:val="0"/>
                <w:numId w:val="21"/>
              </w:numPr>
              <w:spacing w:after="0"/>
              <w:ind w:left="450" w:hanging="270"/>
              <w:rPr>
                <w:rFonts w:ascii="Arial" w:eastAsia="Arial" w:hAnsi="Arial" w:cs="Arial"/>
                <w:sz w:val="20"/>
                <w:szCs w:val="20"/>
              </w:rPr>
            </w:pPr>
            <w:r w:rsidRPr="00A84BD0">
              <w:rPr>
                <w:rFonts w:ascii="Arial" w:eastAsia="Arial" w:hAnsi="Arial" w:cs="Arial"/>
                <w:b/>
                <w:sz w:val="20"/>
                <w:szCs w:val="20"/>
              </w:rPr>
              <w:t>Use the prompts</w:t>
            </w:r>
            <w:r w:rsidR="004A3470">
              <w:rPr>
                <w:rFonts w:ascii="Arial" w:eastAsia="Arial" w:hAnsi="Arial" w:cs="Arial"/>
                <w:b/>
                <w:sz w:val="20"/>
                <w:szCs w:val="20"/>
              </w:rPr>
              <w:t xml:space="preserve"> to</w:t>
            </w:r>
            <w:r w:rsidRPr="00A84BD0">
              <w:rPr>
                <w:rFonts w:ascii="Arial" w:eastAsia="Arial" w:hAnsi="Arial" w:cs="Arial"/>
                <w:b/>
                <w:sz w:val="20"/>
                <w:szCs w:val="20"/>
              </w:rPr>
              <w:t xml:space="preserve"> </w:t>
            </w:r>
            <w:r w:rsidR="007721D5">
              <w:rPr>
                <w:rFonts w:ascii="Arial" w:eastAsia="Arial" w:hAnsi="Arial" w:cs="Arial"/>
                <w:b/>
                <w:sz w:val="20"/>
                <w:szCs w:val="20"/>
              </w:rPr>
              <w:t xml:space="preserve">reflect </w:t>
            </w:r>
            <w:r w:rsidR="00076AD2" w:rsidRPr="00A84BD0">
              <w:rPr>
                <w:rFonts w:ascii="Arial" w:eastAsia="Arial" w:hAnsi="Arial" w:cs="Arial"/>
                <w:b/>
                <w:sz w:val="20"/>
                <w:szCs w:val="20"/>
              </w:rPr>
              <w:t>on the im</w:t>
            </w:r>
            <w:r w:rsidR="007721D5">
              <w:rPr>
                <w:rFonts w:ascii="Arial" w:eastAsia="Arial" w:hAnsi="Arial" w:cs="Arial"/>
                <w:b/>
                <w:sz w:val="20"/>
                <w:szCs w:val="20"/>
              </w:rPr>
              <w:t>plementation of your unit</w:t>
            </w:r>
            <w:r w:rsidR="00076AD2" w:rsidRPr="00A84BD0">
              <w:rPr>
                <w:rFonts w:ascii="Arial" w:eastAsia="Arial" w:hAnsi="Arial" w:cs="Arial"/>
                <w:b/>
                <w:sz w:val="20"/>
                <w:szCs w:val="20"/>
              </w:rPr>
              <w:t>.</w:t>
            </w:r>
          </w:p>
          <w:p w14:paraId="5A9F3253" w14:textId="50EB2AB0" w:rsidR="00A84BD0" w:rsidRDefault="00076AD2" w:rsidP="000927C1">
            <w:pPr>
              <w:pStyle w:val="ListParagraph"/>
              <w:numPr>
                <w:ilvl w:val="1"/>
                <w:numId w:val="21"/>
              </w:numPr>
              <w:spacing w:after="0"/>
              <w:ind w:left="720" w:hanging="270"/>
              <w:rPr>
                <w:rFonts w:ascii="Arial" w:eastAsia="Arial" w:hAnsi="Arial" w:cs="Arial"/>
                <w:sz w:val="20"/>
                <w:szCs w:val="20"/>
              </w:rPr>
            </w:pPr>
            <w:r w:rsidRPr="00A84BD0">
              <w:rPr>
                <w:rFonts w:ascii="Arial" w:eastAsia="Arial" w:hAnsi="Arial" w:cs="Arial"/>
                <w:sz w:val="20"/>
                <w:szCs w:val="20"/>
              </w:rPr>
              <w:t xml:space="preserve">Identify and explain the most successful part of teaching this particular unit in your student teaching experience. </w:t>
            </w:r>
            <w:r w:rsidRPr="006777F2">
              <w:rPr>
                <w:rFonts w:ascii="Arial" w:eastAsia="Arial" w:hAnsi="Arial" w:cs="Arial"/>
                <w:color w:val="auto"/>
                <w:sz w:val="20"/>
                <w:szCs w:val="20"/>
                <w:highlight w:val="white"/>
              </w:rPr>
              <w:t>This should be an in depth reflection on specific experiences. Examples include successful experiences with planning, as</w:t>
            </w:r>
            <w:r w:rsidR="007721D5" w:rsidRPr="006777F2">
              <w:rPr>
                <w:rFonts w:ascii="Arial" w:eastAsia="Arial" w:hAnsi="Arial" w:cs="Arial"/>
                <w:color w:val="auto"/>
                <w:sz w:val="20"/>
                <w:szCs w:val="20"/>
                <w:highlight w:val="white"/>
              </w:rPr>
              <w:t>sessment, a teaching method, and/or</w:t>
            </w:r>
            <w:r w:rsidRPr="006777F2">
              <w:rPr>
                <w:rFonts w:ascii="Arial" w:eastAsia="Arial" w:hAnsi="Arial" w:cs="Arial"/>
                <w:color w:val="auto"/>
                <w:sz w:val="20"/>
                <w:szCs w:val="20"/>
                <w:highlight w:val="white"/>
              </w:rPr>
              <w:t xml:space="preserve"> </w:t>
            </w:r>
            <w:r w:rsidR="007721D5" w:rsidRPr="006777F2">
              <w:rPr>
                <w:rFonts w:ascii="Arial" w:eastAsia="Arial" w:hAnsi="Arial" w:cs="Arial"/>
                <w:color w:val="auto"/>
                <w:sz w:val="20"/>
                <w:szCs w:val="20"/>
                <w:highlight w:val="white"/>
              </w:rPr>
              <w:t>engagement</w:t>
            </w:r>
            <w:r w:rsidR="004A3470" w:rsidRPr="006777F2">
              <w:rPr>
                <w:rFonts w:ascii="Arial" w:eastAsia="Arial" w:hAnsi="Arial" w:cs="Arial"/>
                <w:color w:val="auto"/>
                <w:sz w:val="20"/>
                <w:szCs w:val="20"/>
                <w:highlight w:val="white"/>
              </w:rPr>
              <w:t xml:space="preserve"> of</w:t>
            </w:r>
            <w:r w:rsidRPr="006777F2">
              <w:rPr>
                <w:rFonts w:ascii="Arial" w:eastAsia="Arial" w:hAnsi="Arial" w:cs="Arial"/>
                <w:color w:val="auto"/>
                <w:sz w:val="20"/>
                <w:szCs w:val="20"/>
                <w:highlight w:val="white"/>
              </w:rPr>
              <w:t xml:space="preserve"> students.</w:t>
            </w:r>
            <w:r w:rsidRPr="006777F2">
              <w:rPr>
                <w:rFonts w:ascii="Arial" w:eastAsia="Arial" w:hAnsi="Arial" w:cs="Arial"/>
                <w:color w:val="auto"/>
                <w:sz w:val="20"/>
                <w:szCs w:val="20"/>
              </w:rPr>
              <w:t xml:space="preserve"> </w:t>
            </w:r>
          </w:p>
          <w:p w14:paraId="285A824E" w14:textId="77777777" w:rsidR="00A84BD0" w:rsidRDefault="00076AD2" w:rsidP="000927C1">
            <w:pPr>
              <w:pStyle w:val="ListParagraph"/>
              <w:numPr>
                <w:ilvl w:val="1"/>
                <w:numId w:val="21"/>
              </w:numPr>
              <w:spacing w:after="0"/>
              <w:ind w:left="720" w:hanging="270"/>
              <w:rPr>
                <w:rFonts w:ascii="Arial" w:eastAsia="Arial" w:hAnsi="Arial" w:cs="Arial"/>
                <w:sz w:val="20"/>
                <w:szCs w:val="20"/>
              </w:rPr>
            </w:pPr>
            <w:r w:rsidRPr="00A84BD0">
              <w:rPr>
                <w:rFonts w:ascii="Arial" w:eastAsia="Arial" w:hAnsi="Arial" w:cs="Arial"/>
                <w:sz w:val="20"/>
                <w:szCs w:val="20"/>
              </w:rPr>
              <w:t xml:space="preserve">Identify and explain the least successful part of teaching this particular unit in your student teaching experience. </w:t>
            </w:r>
            <w:r w:rsidRPr="006777F2">
              <w:rPr>
                <w:rFonts w:ascii="Arial" w:eastAsia="Arial" w:hAnsi="Arial" w:cs="Arial"/>
                <w:color w:val="auto"/>
                <w:sz w:val="20"/>
                <w:szCs w:val="20"/>
                <w:highlight w:val="white"/>
              </w:rPr>
              <w:t>This should be an in depth reflection on a specific experience. Examples include unsuccessful experiences with engaging students, assessment, teaching, or classroom management.</w:t>
            </w:r>
            <w:r w:rsidRPr="006777F2">
              <w:rPr>
                <w:rFonts w:ascii="Arial" w:eastAsia="Arial" w:hAnsi="Arial" w:cs="Arial"/>
                <w:color w:val="auto"/>
                <w:sz w:val="20"/>
                <w:szCs w:val="20"/>
              </w:rPr>
              <w:t xml:space="preserve"> </w:t>
            </w:r>
          </w:p>
          <w:p w14:paraId="3345B03F" w14:textId="77777777" w:rsidR="007721D5" w:rsidRDefault="007721D5" w:rsidP="007721D5">
            <w:pPr>
              <w:pStyle w:val="ListParagraph"/>
              <w:spacing w:after="0"/>
              <w:rPr>
                <w:rFonts w:ascii="Arial" w:eastAsia="Arial" w:hAnsi="Arial" w:cs="Arial"/>
                <w:sz w:val="20"/>
                <w:szCs w:val="20"/>
              </w:rPr>
            </w:pPr>
          </w:p>
          <w:p w14:paraId="1387266C" w14:textId="77777777" w:rsidR="00A84BD0" w:rsidRPr="00A84BD0" w:rsidRDefault="00A84BD0" w:rsidP="000927C1">
            <w:pPr>
              <w:pStyle w:val="ListParagraph"/>
              <w:numPr>
                <w:ilvl w:val="0"/>
                <w:numId w:val="21"/>
              </w:numPr>
              <w:spacing w:after="0"/>
              <w:ind w:left="450" w:hanging="270"/>
              <w:rPr>
                <w:rFonts w:ascii="Arial" w:eastAsia="Arial" w:hAnsi="Arial" w:cs="Arial"/>
                <w:sz w:val="20"/>
                <w:szCs w:val="20"/>
              </w:rPr>
            </w:pPr>
            <w:r w:rsidRPr="00A84BD0">
              <w:rPr>
                <w:rFonts w:ascii="Arial" w:eastAsia="Arial" w:hAnsi="Arial" w:cs="Arial"/>
                <w:b/>
                <w:sz w:val="20"/>
                <w:szCs w:val="20"/>
              </w:rPr>
              <w:t xml:space="preserve">Using the prompts, </w:t>
            </w:r>
            <w:r w:rsidR="007721D5">
              <w:rPr>
                <w:rFonts w:ascii="Arial" w:eastAsia="Arial" w:hAnsi="Arial" w:cs="Arial"/>
                <w:b/>
                <w:sz w:val="20"/>
                <w:szCs w:val="20"/>
              </w:rPr>
              <w:t xml:space="preserve">reflect </w:t>
            </w:r>
            <w:r w:rsidR="00076AD2" w:rsidRPr="00A84BD0">
              <w:rPr>
                <w:rFonts w:ascii="Arial" w:eastAsia="Arial" w:hAnsi="Arial" w:cs="Arial"/>
                <w:b/>
                <w:sz w:val="20"/>
                <w:szCs w:val="20"/>
              </w:rPr>
              <w:t xml:space="preserve">on the collaborative practice in which you engaged during the student teaching experience. </w:t>
            </w:r>
          </w:p>
          <w:p w14:paraId="42D9C64A" w14:textId="77777777" w:rsidR="00A84BD0" w:rsidRDefault="00954234" w:rsidP="000927C1">
            <w:pPr>
              <w:pStyle w:val="ListParagraph"/>
              <w:numPr>
                <w:ilvl w:val="1"/>
                <w:numId w:val="21"/>
              </w:numPr>
              <w:spacing w:after="0"/>
              <w:ind w:left="720" w:hanging="270"/>
              <w:rPr>
                <w:rFonts w:ascii="Arial" w:eastAsia="Arial" w:hAnsi="Arial" w:cs="Arial"/>
                <w:sz w:val="20"/>
                <w:szCs w:val="20"/>
              </w:rPr>
            </w:pPr>
            <w:r>
              <w:rPr>
                <w:rFonts w:ascii="Arial" w:eastAsia="Arial" w:hAnsi="Arial" w:cs="Arial"/>
                <w:sz w:val="20"/>
                <w:szCs w:val="20"/>
              </w:rPr>
              <w:t>Personalize your reflection by describing</w:t>
            </w:r>
            <w:r w:rsidR="00076AD2" w:rsidRPr="00A84BD0">
              <w:rPr>
                <w:rFonts w:ascii="Arial" w:eastAsia="Arial" w:hAnsi="Arial" w:cs="Arial"/>
                <w:sz w:val="20"/>
                <w:szCs w:val="20"/>
              </w:rPr>
              <w:t xml:space="preserve"> the collaboration between you and other clinical educato</w:t>
            </w:r>
            <w:r w:rsidR="007721D5">
              <w:rPr>
                <w:rFonts w:ascii="Arial" w:eastAsia="Arial" w:hAnsi="Arial" w:cs="Arial"/>
                <w:sz w:val="20"/>
                <w:szCs w:val="20"/>
              </w:rPr>
              <w:t>rs that occurred throughout student teaching thus far in your experience.</w:t>
            </w:r>
            <w:r w:rsidR="00076AD2" w:rsidRPr="00A84BD0">
              <w:rPr>
                <w:rFonts w:ascii="Arial" w:eastAsia="Arial" w:hAnsi="Arial" w:cs="Arial"/>
                <w:sz w:val="20"/>
                <w:szCs w:val="20"/>
              </w:rPr>
              <w:t xml:space="preserve">  </w:t>
            </w:r>
          </w:p>
          <w:p w14:paraId="3798E28B" w14:textId="77777777" w:rsidR="00A84BD0" w:rsidRDefault="00076AD2" w:rsidP="000927C1">
            <w:pPr>
              <w:pStyle w:val="ListParagraph"/>
              <w:numPr>
                <w:ilvl w:val="1"/>
                <w:numId w:val="21"/>
              </w:numPr>
              <w:spacing w:after="0"/>
              <w:ind w:left="720" w:hanging="270"/>
              <w:rPr>
                <w:rFonts w:ascii="Arial" w:eastAsia="Arial" w:hAnsi="Arial" w:cs="Arial"/>
                <w:sz w:val="20"/>
                <w:szCs w:val="20"/>
              </w:rPr>
            </w:pPr>
            <w:r w:rsidRPr="00A84BD0">
              <w:rPr>
                <w:rFonts w:ascii="Arial" w:eastAsia="Arial" w:hAnsi="Arial" w:cs="Arial"/>
                <w:sz w:val="20"/>
                <w:szCs w:val="20"/>
              </w:rPr>
              <w:t xml:space="preserve">Explain how you used the ideas and feedback from others, and how others </w:t>
            </w:r>
            <w:r w:rsidR="007721D5">
              <w:rPr>
                <w:rFonts w:ascii="Arial" w:eastAsia="Arial" w:hAnsi="Arial" w:cs="Arial"/>
                <w:sz w:val="20"/>
                <w:szCs w:val="20"/>
              </w:rPr>
              <w:t xml:space="preserve">used </w:t>
            </w:r>
            <w:r w:rsidRPr="00A84BD0">
              <w:rPr>
                <w:rFonts w:ascii="Arial" w:eastAsia="Arial" w:hAnsi="Arial" w:cs="Arial"/>
                <w:sz w:val="20"/>
                <w:szCs w:val="20"/>
              </w:rPr>
              <w:t>your insights to improve teaching and learning. Give examples (e.g., collaborative sessions where discussion focused on feedback regarding planning, teaching</w:t>
            </w:r>
            <w:r w:rsidR="007721D5">
              <w:rPr>
                <w:rFonts w:ascii="Arial" w:eastAsia="Arial" w:hAnsi="Arial" w:cs="Arial"/>
                <w:sz w:val="20"/>
                <w:szCs w:val="20"/>
              </w:rPr>
              <w:t>,</w:t>
            </w:r>
            <w:r w:rsidRPr="00A84BD0">
              <w:rPr>
                <w:rFonts w:ascii="Arial" w:eastAsia="Arial" w:hAnsi="Arial" w:cs="Arial"/>
                <w:sz w:val="20"/>
                <w:szCs w:val="20"/>
              </w:rPr>
              <w:t xml:space="preserve"> and/or assessment data).  </w:t>
            </w:r>
          </w:p>
          <w:p w14:paraId="7F37CA48" w14:textId="77777777" w:rsidR="007721D5" w:rsidRDefault="007721D5" w:rsidP="007721D5">
            <w:pPr>
              <w:pStyle w:val="ListParagraph"/>
              <w:spacing w:after="0"/>
              <w:rPr>
                <w:rFonts w:ascii="Arial" w:eastAsia="Arial" w:hAnsi="Arial" w:cs="Arial"/>
                <w:sz w:val="20"/>
                <w:szCs w:val="20"/>
              </w:rPr>
            </w:pPr>
          </w:p>
          <w:p w14:paraId="1A58198E" w14:textId="77777777" w:rsidR="00A84BD0" w:rsidRPr="00A84BD0" w:rsidRDefault="00A84BD0" w:rsidP="000927C1">
            <w:pPr>
              <w:pStyle w:val="ListParagraph"/>
              <w:numPr>
                <w:ilvl w:val="0"/>
                <w:numId w:val="21"/>
              </w:numPr>
              <w:spacing w:after="0"/>
              <w:ind w:left="450" w:hanging="270"/>
              <w:rPr>
                <w:rFonts w:ascii="Arial" w:eastAsia="Arial" w:hAnsi="Arial" w:cs="Arial"/>
                <w:sz w:val="20"/>
                <w:szCs w:val="20"/>
              </w:rPr>
            </w:pPr>
            <w:r w:rsidRPr="00A84BD0">
              <w:rPr>
                <w:rFonts w:ascii="Arial" w:eastAsia="Arial" w:hAnsi="Arial" w:cs="Arial"/>
                <w:b/>
                <w:sz w:val="20"/>
                <w:szCs w:val="20"/>
              </w:rPr>
              <w:t>Using the prompts, write</w:t>
            </w:r>
            <w:r w:rsidR="00076AD2" w:rsidRPr="00A84BD0">
              <w:rPr>
                <w:rFonts w:ascii="Arial" w:eastAsia="Arial" w:hAnsi="Arial" w:cs="Arial"/>
                <w:b/>
                <w:sz w:val="20"/>
                <w:szCs w:val="20"/>
              </w:rPr>
              <w:t xml:space="preserve"> an in-depth reflection on your personal and professional knowledge, skills and dispositions as a beginning teacher.</w:t>
            </w:r>
          </w:p>
          <w:p w14:paraId="40D9178E" w14:textId="77777777" w:rsidR="00A84BD0" w:rsidRDefault="00076AD2" w:rsidP="000927C1">
            <w:pPr>
              <w:pStyle w:val="ListParagraph"/>
              <w:numPr>
                <w:ilvl w:val="1"/>
                <w:numId w:val="21"/>
              </w:numPr>
              <w:spacing w:after="0"/>
              <w:ind w:left="720" w:hanging="270"/>
              <w:rPr>
                <w:rFonts w:ascii="Arial" w:eastAsia="Arial" w:hAnsi="Arial" w:cs="Arial"/>
                <w:sz w:val="20"/>
                <w:szCs w:val="20"/>
              </w:rPr>
            </w:pPr>
            <w:r w:rsidRPr="006777F2">
              <w:rPr>
                <w:rFonts w:ascii="Arial" w:eastAsia="Arial" w:hAnsi="Arial" w:cs="Arial"/>
                <w:color w:val="auto"/>
                <w:sz w:val="20"/>
                <w:szCs w:val="20"/>
                <w:highlight w:val="white"/>
              </w:rPr>
              <w:t>Reflect on what your experiences reveal with respect to your need to improve professional knowledge, skills and/or dispositions.</w:t>
            </w:r>
            <w:r w:rsidRPr="006777F2">
              <w:rPr>
                <w:rFonts w:ascii="Arial" w:eastAsia="Arial" w:hAnsi="Arial" w:cs="Arial"/>
                <w:color w:val="auto"/>
                <w:sz w:val="20"/>
                <w:szCs w:val="20"/>
              </w:rPr>
              <w:t xml:space="preserve"> </w:t>
            </w:r>
            <w:r w:rsidRPr="00A84BD0">
              <w:rPr>
                <w:rFonts w:ascii="Arial" w:eastAsia="Arial" w:hAnsi="Arial" w:cs="Arial"/>
                <w:sz w:val="20"/>
                <w:szCs w:val="20"/>
              </w:rPr>
              <w:t xml:space="preserve">Examples include consideration of the depth of your content knowledge to </w:t>
            </w:r>
            <w:r w:rsidRPr="00A84BD0">
              <w:rPr>
                <w:rFonts w:ascii="Arial" w:eastAsia="Arial" w:hAnsi="Arial" w:cs="Arial"/>
                <w:sz w:val="20"/>
                <w:szCs w:val="20"/>
              </w:rPr>
              <w:lastRenderedPageBreak/>
              <w:t>effectively disseminate information to a diverse set of students, consideration of your skills to engage learners, management of classroom behaviors, and/or consideration of your dispositions that align or do not align to personal bias.</w:t>
            </w:r>
          </w:p>
          <w:p w14:paraId="63697A8D" w14:textId="77777777" w:rsidR="007721D5" w:rsidRDefault="007721D5" w:rsidP="007721D5">
            <w:pPr>
              <w:pStyle w:val="ListParagraph"/>
              <w:spacing w:after="0"/>
              <w:rPr>
                <w:rFonts w:ascii="Arial" w:eastAsia="Arial" w:hAnsi="Arial" w:cs="Arial"/>
                <w:sz w:val="20"/>
                <w:szCs w:val="20"/>
              </w:rPr>
            </w:pPr>
          </w:p>
          <w:p w14:paraId="608F5680" w14:textId="77777777" w:rsidR="00A84BD0" w:rsidRPr="00A84BD0" w:rsidRDefault="009535F2" w:rsidP="000927C1">
            <w:pPr>
              <w:pStyle w:val="ListParagraph"/>
              <w:numPr>
                <w:ilvl w:val="0"/>
                <w:numId w:val="21"/>
              </w:numPr>
              <w:spacing w:after="0"/>
              <w:ind w:left="450" w:hanging="270"/>
              <w:rPr>
                <w:rFonts w:ascii="Arial" w:eastAsia="Arial" w:hAnsi="Arial" w:cs="Arial"/>
                <w:sz w:val="20"/>
                <w:szCs w:val="20"/>
              </w:rPr>
            </w:pPr>
            <w:r>
              <w:rPr>
                <w:rFonts w:ascii="Arial" w:eastAsia="Arial" w:hAnsi="Arial" w:cs="Arial"/>
                <w:b/>
                <w:sz w:val="20"/>
                <w:szCs w:val="20"/>
              </w:rPr>
              <w:t xml:space="preserve">Using the prompts, reflect on your </w:t>
            </w:r>
            <w:r w:rsidR="00076AD2" w:rsidRPr="00A84BD0">
              <w:rPr>
                <w:rFonts w:ascii="Arial" w:eastAsia="Arial" w:hAnsi="Arial" w:cs="Arial"/>
                <w:b/>
                <w:sz w:val="20"/>
                <w:szCs w:val="20"/>
              </w:rPr>
              <w:t xml:space="preserve">professional growth. </w:t>
            </w:r>
          </w:p>
          <w:p w14:paraId="75F66030" w14:textId="77777777" w:rsidR="00A84BD0" w:rsidRDefault="00076AD2" w:rsidP="000927C1">
            <w:pPr>
              <w:pStyle w:val="ListParagraph"/>
              <w:numPr>
                <w:ilvl w:val="1"/>
                <w:numId w:val="21"/>
              </w:numPr>
              <w:spacing w:after="0"/>
              <w:ind w:left="720" w:hanging="270"/>
              <w:rPr>
                <w:rFonts w:ascii="Arial" w:eastAsia="Arial" w:hAnsi="Arial" w:cs="Arial"/>
                <w:sz w:val="20"/>
                <w:szCs w:val="20"/>
              </w:rPr>
            </w:pPr>
            <w:r w:rsidRPr="00A84BD0">
              <w:rPr>
                <w:rFonts w:ascii="Arial" w:eastAsia="Arial" w:hAnsi="Arial" w:cs="Arial"/>
                <w:sz w:val="20"/>
                <w:szCs w:val="20"/>
              </w:rPr>
              <w:t xml:space="preserve">Identify and justify the professional development goals that emerged from your insights on teaching and learning. This narrative may include the justification of the goals as needed to improve student achievement deficits or teacher deficits in knowledge, skills or dispositions identified in teaching the unit. </w:t>
            </w:r>
          </w:p>
          <w:p w14:paraId="07D4FCAA" w14:textId="77777777" w:rsidR="00076AD2" w:rsidRPr="00A84BD0" w:rsidRDefault="00076AD2" w:rsidP="000927C1">
            <w:pPr>
              <w:pStyle w:val="ListParagraph"/>
              <w:numPr>
                <w:ilvl w:val="1"/>
                <w:numId w:val="21"/>
              </w:numPr>
              <w:spacing w:after="0"/>
              <w:ind w:left="720" w:hanging="270"/>
              <w:rPr>
                <w:rFonts w:ascii="Arial" w:eastAsia="Arial" w:hAnsi="Arial" w:cs="Arial"/>
                <w:sz w:val="20"/>
                <w:szCs w:val="20"/>
              </w:rPr>
            </w:pPr>
            <w:r w:rsidRPr="00A84BD0">
              <w:rPr>
                <w:rFonts w:ascii="Arial" w:eastAsia="Arial" w:hAnsi="Arial" w:cs="Arial"/>
                <w:sz w:val="20"/>
                <w:szCs w:val="20"/>
              </w:rPr>
              <w:t xml:space="preserve">Identify and describe professional development opportunities attended during your student teaching experience or potential opportunities, that may improve teaching and learning or facilitate professional growth. </w:t>
            </w:r>
          </w:p>
          <w:p w14:paraId="10EDB68A" w14:textId="77777777" w:rsidR="00076AD2" w:rsidRPr="008D2550" w:rsidRDefault="00076AD2" w:rsidP="00835B41">
            <w:pPr>
              <w:spacing w:after="0" w:line="240" w:lineRule="auto"/>
              <w:rPr>
                <w:rFonts w:ascii="Arial" w:hAnsi="Arial" w:cs="Arial"/>
                <w:sz w:val="20"/>
                <w:szCs w:val="20"/>
              </w:rPr>
            </w:pPr>
          </w:p>
        </w:tc>
        <w:tc>
          <w:tcPr>
            <w:tcW w:w="1820" w:type="dxa"/>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14:paraId="0A808921" w14:textId="77777777" w:rsidR="00076AD2" w:rsidRPr="008D2550" w:rsidRDefault="00076AD2" w:rsidP="000927C1">
            <w:pPr>
              <w:numPr>
                <w:ilvl w:val="0"/>
                <w:numId w:val="23"/>
              </w:numPr>
              <w:spacing w:after="0" w:line="480" w:lineRule="auto"/>
              <w:ind w:hanging="360"/>
              <w:contextualSpacing/>
              <w:rPr>
                <w:rFonts w:ascii="Arial" w:hAnsi="Arial" w:cs="Arial"/>
                <w:sz w:val="20"/>
                <w:szCs w:val="20"/>
              </w:rPr>
            </w:pPr>
            <w:r w:rsidRPr="008D2550">
              <w:rPr>
                <w:rFonts w:ascii="Arial" w:eastAsia="Arial" w:hAnsi="Arial" w:cs="Arial"/>
                <w:sz w:val="20"/>
                <w:szCs w:val="20"/>
              </w:rPr>
              <w:lastRenderedPageBreak/>
              <w:t>Narrative</w:t>
            </w:r>
          </w:p>
          <w:p w14:paraId="001964EC" w14:textId="77777777" w:rsidR="00076AD2" w:rsidRPr="008D2550" w:rsidRDefault="00076AD2" w:rsidP="00835B41">
            <w:pPr>
              <w:spacing w:after="0" w:line="480" w:lineRule="auto"/>
              <w:rPr>
                <w:rFonts w:ascii="Arial" w:hAnsi="Arial" w:cs="Arial"/>
                <w:sz w:val="20"/>
                <w:szCs w:val="20"/>
              </w:rPr>
            </w:pPr>
          </w:p>
        </w:tc>
      </w:tr>
    </w:tbl>
    <w:p w14:paraId="0ED16367" w14:textId="77777777" w:rsidR="00076AD2" w:rsidRPr="008D2550" w:rsidRDefault="00076AD2" w:rsidP="00076AD2">
      <w:pPr>
        <w:spacing w:after="0" w:line="240" w:lineRule="auto"/>
        <w:rPr>
          <w:rFonts w:ascii="Arial" w:hAnsi="Arial" w:cs="Arial"/>
          <w:sz w:val="20"/>
          <w:szCs w:val="20"/>
        </w:rPr>
      </w:pPr>
    </w:p>
    <w:p w14:paraId="11DF268F" w14:textId="77777777" w:rsidR="00076AD2" w:rsidRPr="008D2550" w:rsidRDefault="00076AD2" w:rsidP="00076AD2">
      <w:pPr>
        <w:spacing w:after="0" w:line="240" w:lineRule="auto"/>
        <w:rPr>
          <w:rFonts w:ascii="Arial" w:hAnsi="Arial" w:cs="Arial"/>
          <w:sz w:val="20"/>
          <w:szCs w:val="20"/>
        </w:rPr>
      </w:pPr>
    </w:p>
    <w:p w14:paraId="38D70202" w14:textId="77777777" w:rsidR="00076AD2" w:rsidRPr="008D2550" w:rsidRDefault="00076AD2" w:rsidP="00076AD2">
      <w:pPr>
        <w:spacing w:after="0" w:line="240" w:lineRule="auto"/>
        <w:rPr>
          <w:rFonts w:ascii="Arial" w:hAnsi="Arial" w:cs="Arial"/>
          <w:sz w:val="20"/>
          <w:szCs w:val="20"/>
        </w:rPr>
      </w:pPr>
    </w:p>
    <w:p w14:paraId="2B74DA33" w14:textId="77777777" w:rsidR="00076AD2" w:rsidRPr="008D2550" w:rsidRDefault="00076AD2" w:rsidP="00076AD2">
      <w:pPr>
        <w:spacing w:after="0" w:line="240" w:lineRule="auto"/>
        <w:rPr>
          <w:rFonts w:ascii="Arial" w:hAnsi="Arial" w:cs="Arial"/>
          <w:sz w:val="20"/>
          <w:szCs w:val="20"/>
        </w:rPr>
      </w:pPr>
    </w:p>
    <w:p w14:paraId="3CE39757" w14:textId="77777777" w:rsidR="00076AD2" w:rsidRDefault="00076AD2" w:rsidP="00076AD2">
      <w:pPr>
        <w:spacing w:after="0" w:line="240" w:lineRule="auto"/>
        <w:rPr>
          <w:rFonts w:ascii="Arial" w:hAnsi="Arial" w:cs="Arial"/>
          <w:sz w:val="20"/>
          <w:szCs w:val="20"/>
        </w:rPr>
      </w:pPr>
    </w:p>
    <w:p w14:paraId="0231C305" w14:textId="77777777" w:rsidR="009535F2" w:rsidRDefault="009535F2" w:rsidP="00076AD2">
      <w:pPr>
        <w:spacing w:after="0" w:line="240" w:lineRule="auto"/>
        <w:rPr>
          <w:rFonts w:ascii="Arial" w:hAnsi="Arial" w:cs="Arial"/>
          <w:sz w:val="20"/>
          <w:szCs w:val="20"/>
        </w:rPr>
      </w:pPr>
    </w:p>
    <w:p w14:paraId="4A134532" w14:textId="77777777" w:rsidR="009535F2" w:rsidRDefault="009535F2" w:rsidP="00076AD2">
      <w:pPr>
        <w:spacing w:after="0" w:line="240" w:lineRule="auto"/>
        <w:rPr>
          <w:rFonts w:ascii="Arial" w:hAnsi="Arial" w:cs="Arial"/>
          <w:sz w:val="20"/>
          <w:szCs w:val="20"/>
        </w:rPr>
      </w:pPr>
    </w:p>
    <w:p w14:paraId="605279B6" w14:textId="77777777" w:rsidR="009535F2" w:rsidRDefault="009535F2" w:rsidP="00076AD2">
      <w:pPr>
        <w:spacing w:after="0" w:line="240" w:lineRule="auto"/>
        <w:rPr>
          <w:rFonts w:ascii="Arial" w:hAnsi="Arial" w:cs="Arial"/>
          <w:sz w:val="20"/>
          <w:szCs w:val="20"/>
        </w:rPr>
      </w:pPr>
    </w:p>
    <w:p w14:paraId="57143733" w14:textId="77777777" w:rsidR="009535F2" w:rsidRDefault="009535F2" w:rsidP="00076AD2">
      <w:pPr>
        <w:spacing w:after="0" w:line="240" w:lineRule="auto"/>
        <w:rPr>
          <w:rFonts w:ascii="Arial" w:hAnsi="Arial" w:cs="Arial"/>
          <w:sz w:val="20"/>
          <w:szCs w:val="20"/>
        </w:rPr>
      </w:pPr>
    </w:p>
    <w:p w14:paraId="3D967193" w14:textId="77777777" w:rsidR="009535F2" w:rsidRDefault="009535F2" w:rsidP="00076AD2">
      <w:pPr>
        <w:spacing w:after="0" w:line="240" w:lineRule="auto"/>
        <w:rPr>
          <w:rFonts w:ascii="Arial" w:hAnsi="Arial" w:cs="Arial"/>
          <w:sz w:val="20"/>
          <w:szCs w:val="20"/>
        </w:rPr>
      </w:pPr>
    </w:p>
    <w:p w14:paraId="4F8FEA45" w14:textId="77777777" w:rsidR="009535F2" w:rsidRDefault="009535F2" w:rsidP="00076AD2">
      <w:pPr>
        <w:spacing w:after="0" w:line="240" w:lineRule="auto"/>
        <w:rPr>
          <w:rFonts w:ascii="Arial" w:hAnsi="Arial" w:cs="Arial"/>
          <w:sz w:val="20"/>
          <w:szCs w:val="20"/>
        </w:rPr>
      </w:pPr>
    </w:p>
    <w:p w14:paraId="5F1B390C" w14:textId="77777777" w:rsidR="009535F2" w:rsidRDefault="009535F2" w:rsidP="00076AD2">
      <w:pPr>
        <w:spacing w:after="0" w:line="240" w:lineRule="auto"/>
        <w:rPr>
          <w:rFonts w:ascii="Arial" w:hAnsi="Arial" w:cs="Arial"/>
          <w:sz w:val="20"/>
          <w:szCs w:val="20"/>
        </w:rPr>
      </w:pPr>
    </w:p>
    <w:p w14:paraId="32687559" w14:textId="77777777" w:rsidR="009535F2" w:rsidRDefault="009535F2" w:rsidP="00076AD2">
      <w:pPr>
        <w:spacing w:after="0" w:line="240" w:lineRule="auto"/>
        <w:rPr>
          <w:rFonts w:ascii="Arial" w:hAnsi="Arial" w:cs="Arial"/>
          <w:sz w:val="20"/>
          <w:szCs w:val="20"/>
        </w:rPr>
      </w:pPr>
    </w:p>
    <w:p w14:paraId="6C6AB810" w14:textId="77777777" w:rsidR="009535F2" w:rsidRDefault="009535F2" w:rsidP="00076AD2">
      <w:pPr>
        <w:spacing w:after="0" w:line="240" w:lineRule="auto"/>
        <w:rPr>
          <w:rFonts w:ascii="Arial" w:hAnsi="Arial" w:cs="Arial"/>
          <w:sz w:val="20"/>
          <w:szCs w:val="20"/>
        </w:rPr>
      </w:pPr>
    </w:p>
    <w:p w14:paraId="55242AC2" w14:textId="77777777" w:rsidR="009535F2" w:rsidRDefault="009535F2" w:rsidP="00076AD2">
      <w:pPr>
        <w:spacing w:after="0" w:line="240" w:lineRule="auto"/>
        <w:rPr>
          <w:rFonts w:ascii="Arial" w:hAnsi="Arial" w:cs="Arial"/>
          <w:sz w:val="20"/>
          <w:szCs w:val="20"/>
        </w:rPr>
      </w:pPr>
    </w:p>
    <w:p w14:paraId="67893282" w14:textId="77777777" w:rsidR="009535F2" w:rsidRDefault="009535F2" w:rsidP="00076AD2">
      <w:pPr>
        <w:spacing w:after="0" w:line="240" w:lineRule="auto"/>
        <w:rPr>
          <w:rFonts w:ascii="Arial" w:hAnsi="Arial" w:cs="Arial"/>
          <w:sz w:val="20"/>
          <w:szCs w:val="20"/>
        </w:rPr>
      </w:pPr>
    </w:p>
    <w:p w14:paraId="1563A3DC" w14:textId="77777777" w:rsidR="009535F2" w:rsidRDefault="009535F2" w:rsidP="00076AD2">
      <w:pPr>
        <w:spacing w:after="0" w:line="240" w:lineRule="auto"/>
        <w:rPr>
          <w:rFonts w:ascii="Arial" w:hAnsi="Arial" w:cs="Arial"/>
          <w:sz w:val="20"/>
          <w:szCs w:val="20"/>
        </w:rPr>
      </w:pPr>
    </w:p>
    <w:p w14:paraId="2A91E15A" w14:textId="77777777" w:rsidR="009535F2" w:rsidRDefault="009535F2" w:rsidP="00076AD2">
      <w:pPr>
        <w:spacing w:after="0" w:line="240" w:lineRule="auto"/>
        <w:rPr>
          <w:rFonts w:ascii="Arial" w:hAnsi="Arial" w:cs="Arial"/>
          <w:sz w:val="20"/>
          <w:szCs w:val="20"/>
        </w:rPr>
      </w:pPr>
    </w:p>
    <w:p w14:paraId="397EF68A" w14:textId="77777777" w:rsidR="009535F2" w:rsidRDefault="009535F2" w:rsidP="00076AD2">
      <w:pPr>
        <w:spacing w:after="0" w:line="240" w:lineRule="auto"/>
        <w:rPr>
          <w:rFonts w:ascii="Arial" w:hAnsi="Arial" w:cs="Arial"/>
          <w:sz w:val="20"/>
          <w:szCs w:val="20"/>
        </w:rPr>
      </w:pPr>
    </w:p>
    <w:p w14:paraId="56C4D27D" w14:textId="77777777" w:rsidR="009535F2" w:rsidRDefault="009535F2" w:rsidP="00076AD2">
      <w:pPr>
        <w:spacing w:after="0" w:line="240" w:lineRule="auto"/>
        <w:rPr>
          <w:rFonts w:ascii="Arial" w:hAnsi="Arial" w:cs="Arial"/>
          <w:sz w:val="20"/>
          <w:szCs w:val="20"/>
        </w:rPr>
      </w:pPr>
    </w:p>
    <w:p w14:paraId="57CBF4C1" w14:textId="77777777" w:rsidR="009535F2" w:rsidRDefault="009535F2" w:rsidP="00076AD2">
      <w:pPr>
        <w:spacing w:after="0" w:line="240" w:lineRule="auto"/>
        <w:rPr>
          <w:rFonts w:ascii="Arial" w:hAnsi="Arial" w:cs="Arial"/>
          <w:sz w:val="20"/>
          <w:szCs w:val="20"/>
        </w:rPr>
      </w:pPr>
    </w:p>
    <w:p w14:paraId="467966CE" w14:textId="77777777" w:rsidR="009535F2" w:rsidRDefault="009535F2" w:rsidP="00076AD2">
      <w:pPr>
        <w:spacing w:after="0" w:line="240" w:lineRule="auto"/>
        <w:rPr>
          <w:rFonts w:ascii="Arial" w:hAnsi="Arial" w:cs="Arial"/>
          <w:sz w:val="20"/>
          <w:szCs w:val="20"/>
        </w:rPr>
      </w:pPr>
    </w:p>
    <w:p w14:paraId="3A69CCBF" w14:textId="77777777" w:rsidR="009535F2" w:rsidRDefault="009535F2" w:rsidP="00076AD2">
      <w:pPr>
        <w:spacing w:after="0" w:line="240" w:lineRule="auto"/>
        <w:rPr>
          <w:rFonts w:ascii="Arial" w:hAnsi="Arial" w:cs="Arial"/>
          <w:sz w:val="20"/>
          <w:szCs w:val="20"/>
        </w:rPr>
      </w:pPr>
    </w:p>
    <w:p w14:paraId="07E0820C" w14:textId="77777777" w:rsidR="009535F2" w:rsidRDefault="009535F2" w:rsidP="00076AD2">
      <w:pPr>
        <w:spacing w:after="0" w:line="240" w:lineRule="auto"/>
        <w:rPr>
          <w:rFonts w:ascii="Arial" w:hAnsi="Arial" w:cs="Arial"/>
          <w:sz w:val="20"/>
          <w:szCs w:val="20"/>
        </w:rPr>
      </w:pPr>
    </w:p>
    <w:p w14:paraId="4AE9C4D9" w14:textId="77777777" w:rsidR="009535F2" w:rsidRDefault="009535F2" w:rsidP="00076AD2">
      <w:pPr>
        <w:spacing w:after="0" w:line="240" w:lineRule="auto"/>
        <w:rPr>
          <w:rFonts w:ascii="Arial" w:hAnsi="Arial" w:cs="Arial"/>
          <w:sz w:val="20"/>
          <w:szCs w:val="20"/>
        </w:rPr>
      </w:pPr>
    </w:p>
    <w:p w14:paraId="0531A568" w14:textId="77777777" w:rsidR="00BF4D78" w:rsidRPr="00BF4D78" w:rsidRDefault="00BF4D78" w:rsidP="00BF4D78">
      <w:pPr>
        <w:spacing w:after="0" w:line="240" w:lineRule="auto"/>
        <w:rPr>
          <w:color w:val="auto"/>
        </w:rPr>
      </w:pPr>
      <w:r w:rsidRPr="00BF4D78">
        <w:rPr>
          <w:rFonts w:ascii="Arial" w:hAnsi="Arial" w:cs="Arial"/>
          <w:b/>
          <w:bCs/>
          <w:sz w:val="22"/>
          <w:szCs w:val="22"/>
        </w:rPr>
        <w:t>TASK 7 RUBRIC:  Reflection and Self-Evaluation</w:t>
      </w:r>
    </w:p>
    <w:tbl>
      <w:tblPr>
        <w:tblW w:w="12944" w:type="dxa"/>
        <w:tblInd w:w="-105" w:type="dxa"/>
        <w:tblLayout w:type="fixed"/>
        <w:tblLook w:val="0400" w:firstRow="0" w:lastRow="0" w:firstColumn="0" w:lastColumn="0" w:noHBand="0" w:noVBand="1"/>
      </w:tblPr>
      <w:tblGrid>
        <w:gridCol w:w="1897"/>
        <w:gridCol w:w="2880"/>
        <w:gridCol w:w="2970"/>
        <w:gridCol w:w="2700"/>
        <w:gridCol w:w="2497"/>
      </w:tblGrid>
      <w:tr w:rsidR="00D406D7" w:rsidRPr="008D2550" w14:paraId="54A0233A" w14:textId="77777777" w:rsidTr="005F4FE6">
        <w:trPr>
          <w:tblHeader/>
        </w:trPr>
        <w:tc>
          <w:tcPr>
            <w:tcW w:w="189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5CA341D3" w14:textId="77777777" w:rsidR="00D406D7" w:rsidRPr="008D2550" w:rsidRDefault="00D406D7" w:rsidP="00B64C52">
            <w:pPr>
              <w:spacing w:after="0" w:line="240" w:lineRule="auto"/>
              <w:rPr>
                <w:rFonts w:ascii="Arial" w:hAnsi="Arial" w:cs="Arial"/>
                <w:sz w:val="20"/>
                <w:szCs w:val="20"/>
              </w:rPr>
            </w:pPr>
          </w:p>
        </w:tc>
        <w:tc>
          <w:tcPr>
            <w:tcW w:w="288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E211A95" w14:textId="77777777" w:rsidR="00D406D7" w:rsidRPr="008D2550" w:rsidRDefault="00D406D7"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Distinguished</w:t>
            </w:r>
          </w:p>
          <w:p w14:paraId="5705CBA6" w14:textId="77777777" w:rsidR="00D406D7" w:rsidRPr="008D2550" w:rsidRDefault="00D406D7"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(4 points)</w:t>
            </w:r>
          </w:p>
        </w:tc>
        <w:tc>
          <w:tcPr>
            <w:tcW w:w="297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14629385" w14:textId="77777777" w:rsidR="00D406D7" w:rsidRPr="008D2550" w:rsidRDefault="00D406D7"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Accomplished</w:t>
            </w:r>
          </w:p>
          <w:p w14:paraId="24C22498" w14:textId="77777777" w:rsidR="00D406D7" w:rsidRPr="008D2550" w:rsidRDefault="00D406D7"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(3 points)</w:t>
            </w:r>
          </w:p>
        </w:tc>
        <w:tc>
          <w:tcPr>
            <w:tcW w:w="270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47029570" w14:textId="77777777" w:rsidR="00D406D7" w:rsidRPr="008D2550" w:rsidRDefault="00D406D7"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Emerging</w:t>
            </w:r>
          </w:p>
          <w:p w14:paraId="492BC8B2" w14:textId="77777777" w:rsidR="00D406D7" w:rsidRPr="008D2550" w:rsidRDefault="00D406D7"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(2 points)</w:t>
            </w:r>
          </w:p>
        </w:tc>
        <w:tc>
          <w:tcPr>
            <w:tcW w:w="249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2FBF3ACB" w14:textId="77777777" w:rsidR="00D406D7" w:rsidRPr="008D2550" w:rsidRDefault="00D406D7"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Unsatisfactory</w:t>
            </w:r>
          </w:p>
          <w:p w14:paraId="563F4753" w14:textId="77777777" w:rsidR="00D406D7" w:rsidRPr="008D2550" w:rsidRDefault="00D406D7" w:rsidP="00B64C52">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(1 point)</w:t>
            </w:r>
          </w:p>
        </w:tc>
      </w:tr>
      <w:tr w:rsidR="00D406D7" w:rsidRPr="008D2550" w14:paraId="7880A9D1" w14:textId="77777777" w:rsidTr="005F4FE6">
        <w:tc>
          <w:tcPr>
            <w:tcW w:w="1897" w:type="dxa"/>
            <w:tcBorders>
              <w:top w:val="single" w:sz="6" w:space="0" w:color="000000"/>
              <w:left w:val="single" w:sz="6" w:space="0" w:color="000000"/>
              <w:bottom w:val="single" w:sz="6" w:space="0" w:color="000000"/>
              <w:right w:val="single" w:sz="6" w:space="0" w:color="000000"/>
            </w:tcBorders>
            <w:shd w:val="clear" w:color="auto" w:fill="D9D9D9"/>
          </w:tcPr>
          <w:p w14:paraId="1E744D60" w14:textId="77777777" w:rsidR="00D406D7" w:rsidRPr="00A15F04" w:rsidRDefault="00D406D7" w:rsidP="00B64C52">
            <w:pPr>
              <w:spacing w:after="0" w:line="240" w:lineRule="auto"/>
              <w:ind w:left="160" w:right="160"/>
              <w:jc w:val="center"/>
              <w:rPr>
                <w:rFonts w:ascii="Arial" w:hAnsi="Arial" w:cs="Arial"/>
                <w:sz w:val="20"/>
                <w:szCs w:val="20"/>
              </w:rPr>
            </w:pPr>
            <w:r w:rsidRPr="00A15F04">
              <w:rPr>
                <w:rFonts w:ascii="Arial" w:eastAsia="Arial" w:hAnsi="Arial" w:cs="Arial"/>
                <w:b/>
                <w:sz w:val="20"/>
                <w:szCs w:val="20"/>
                <w:shd w:val="clear" w:color="auto" w:fill="D9D9D9"/>
              </w:rPr>
              <w:t>Insights on Teaching and Learning</w:t>
            </w:r>
          </w:p>
          <w:p w14:paraId="6EC92587" w14:textId="77777777" w:rsidR="00D406D7" w:rsidRPr="00A15F04" w:rsidRDefault="00D406D7" w:rsidP="00B64C52">
            <w:pPr>
              <w:spacing w:after="0" w:line="240" w:lineRule="auto"/>
              <w:ind w:left="160" w:right="160"/>
              <w:jc w:val="center"/>
              <w:rPr>
                <w:rFonts w:ascii="Arial" w:hAnsi="Arial" w:cs="Arial"/>
                <w:sz w:val="20"/>
                <w:szCs w:val="20"/>
              </w:rPr>
            </w:pPr>
          </w:p>
          <w:p w14:paraId="317C1848" w14:textId="77777777" w:rsidR="00D406D7" w:rsidRPr="00A15F04" w:rsidRDefault="00D406D7" w:rsidP="00B64C52">
            <w:pPr>
              <w:spacing w:after="0" w:line="240" w:lineRule="auto"/>
              <w:ind w:left="160" w:right="160"/>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WVPTS 4D, InTASC 10, CAEP 1.1</w:t>
            </w:r>
          </w:p>
          <w:p w14:paraId="35B19B16" w14:textId="549FBEEF" w:rsidR="005F4FE6" w:rsidRPr="00A15F04" w:rsidRDefault="005F4FE6" w:rsidP="005F4FE6">
            <w:pPr>
              <w:spacing w:after="0" w:line="240" w:lineRule="auto"/>
              <w:ind w:left="160" w:right="160"/>
              <w:jc w:val="center"/>
              <w:rPr>
                <w:rFonts w:ascii="Arial" w:hAnsi="Arial" w:cs="Arial"/>
                <w:sz w:val="20"/>
                <w:szCs w:val="20"/>
              </w:rPr>
            </w:pPr>
            <w:r w:rsidRPr="00A15F04">
              <w:rPr>
                <w:rFonts w:ascii="Arial" w:eastAsia="Arial" w:hAnsi="Arial" w:cs="Arial"/>
                <w:sz w:val="20"/>
                <w:szCs w:val="20"/>
                <w:shd w:val="clear" w:color="auto" w:fill="D9D9D9"/>
              </w:rPr>
              <w:t>AAQEP 2e</w:t>
            </w: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977C52"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4389541E" w14:textId="6863713E" w:rsidR="00D406D7" w:rsidRDefault="009B38C9" w:rsidP="000927C1">
            <w:pPr>
              <w:pStyle w:val="ListParagraph"/>
              <w:numPr>
                <w:ilvl w:val="0"/>
                <w:numId w:val="33"/>
              </w:numPr>
              <w:spacing w:after="0" w:line="240" w:lineRule="auto"/>
              <w:ind w:left="301" w:hanging="180"/>
              <w:rPr>
                <w:rFonts w:ascii="Arial" w:eastAsia="Arial" w:hAnsi="Arial" w:cs="Arial"/>
                <w:sz w:val="20"/>
                <w:szCs w:val="20"/>
              </w:rPr>
            </w:pPr>
            <w:r>
              <w:rPr>
                <w:rFonts w:ascii="Arial" w:eastAsia="Arial" w:hAnsi="Arial" w:cs="Arial"/>
                <w:sz w:val="20"/>
                <w:szCs w:val="20"/>
              </w:rPr>
              <w:t>i</w:t>
            </w:r>
            <w:r w:rsidR="00D406D7" w:rsidRPr="006B6CFD">
              <w:rPr>
                <w:rFonts w:ascii="Arial" w:eastAsia="Arial" w:hAnsi="Arial" w:cs="Arial"/>
                <w:sz w:val="20"/>
                <w:szCs w:val="20"/>
              </w:rPr>
              <w:t xml:space="preserve">dentifies strengths and weaknesses from his/her practice and reflects holistically on the entire student teaching experience. </w:t>
            </w:r>
          </w:p>
          <w:p w14:paraId="066CE655" w14:textId="55F5C2E0" w:rsidR="00D406D7" w:rsidRDefault="00D406D7" w:rsidP="000927C1">
            <w:pPr>
              <w:pStyle w:val="ListParagraph"/>
              <w:numPr>
                <w:ilvl w:val="0"/>
                <w:numId w:val="33"/>
              </w:numPr>
              <w:spacing w:after="0" w:line="240" w:lineRule="auto"/>
              <w:ind w:left="301" w:hanging="180"/>
              <w:rPr>
                <w:rFonts w:ascii="Arial" w:eastAsia="Arial" w:hAnsi="Arial" w:cs="Arial"/>
                <w:sz w:val="20"/>
                <w:szCs w:val="20"/>
              </w:rPr>
            </w:pPr>
            <w:r w:rsidRPr="006B6CFD">
              <w:rPr>
                <w:rFonts w:ascii="Arial" w:eastAsia="Arial" w:hAnsi="Arial" w:cs="Arial"/>
                <w:sz w:val="20"/>
                <w:szCs w:val="20"/>
              </w:rPr>
              <w:t xml:space="preserve">makes connections to the narrative from prior tasks to explain the selection of the specific strengths and weaknesses identified and </w:t>
            </w:r>
          </w:p>
          <w:p w14:paraId="1ACCFFC8" w14:textId="77777777" w:rsidR="00D406D7" w:rsidRPr="006B6CFD" w:rsidRDefault="00D406D7" w:rsidP="000927C1">
            <w:pPr>
              <w:pStyle w:val="ListParagraph"/>
              <w:numPr>
                <w:ilvl w:val="0"/>
                <w:numId w:val="33"/>
              </w:numPr>
              <w:spacing w:after="0" w:line="240" w:lineRule="auto"/>
              <w:ind w:left="301" w:hanging="180"/>
              <w:rPr>
                <w:rFonts w:ascii="Arial" w:eastAsia="Arial" w:hAnsi="Arial" w:cs="Arial"/>
                <w:sz w:val="20"/>
                <w:szCs w:val="20"/>
              </w:rPr>
            </w:pPr>
            <w:r w:rsidRPr="006B6CFD">
              <w:rPr>
                <w:rFonts w:ascii="Arial" w:eastAsia="Arial" w:hAnsi="Arial" w:cs="Arial"/>
                <w:b/>
                <w:sz w:val="20"/>
                <w:szCs w:val="20"/>
                <w:u w:val="single"/>
              </w:rPr>
              <w:t>directly relates these insights to the educational literature and opportunities for professional development</w:t>
            </w:r>
            <w:r w:rsidRPr="006B6CFD">
              <w:rPr>
                <w:rFonts w:ascii="Arial" w:eastAsia="Arial" w:hAnsi="Arial" w:cs="Arial"/>
                <w:sz w:val="20"/>
                <w:szCs w:val="20"/>
              </w:rPr>
              <w:t>.</w:t>
            </w:r>
          </w:p>
          <w:p w14:paraId="457D5846" w14:textId="77777777" w:rsidR="00D406D7" w:rsidRPr="008D2550" w:rsidRDefault="00D406D7" w:rsidP="00B64C52">
            <w:pPr>
              <w:spacing w:after="0" w:line="240" w:lineRule="auto"/>
              <w:rPr>
                <w:rFonts w:ascii="Arial" w:hAnsi="Arial" w:cs="Arial"/>
                <w:sz w:val="20"/>
                <w:szCs w:val="20"/>
              </w:rPr>
            </w:pP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4B04D3E"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The candidate</w:t>
            </w:r>
          </w:p>
          <w:p w14:paraId="2A903F3B" w14:textId="71D4DF04" w:rsidR="00D406D7" w:rsidRPr="006B6CFD" w:rsidRDefault="009B38C9" w:rsidP="000927C1">
            <w:pPr>
              <w:pStyle w:val="ListParagraph"/>
              <w:numPr>
                <w:ilvl w:val="0"/>
                <w:numId w:val="33"/>
              </w:numPr>
              <w:spacing w:after="0" w:line="240" w:lineRule="auto"/>
              <w:ind w:left="346" w:hanging="270"/>
              <w:rPr>
                <w:rFonts w:ascii="Arial" w:hAnsi="Arial" w:cs="Arial"/>
                <w:sz w:val="20"/>
                <w:szCs w:val="20"/>
              </w:rPr>
            </w:pPr>
            <w:r>
              <w:rPr>
                <w:rFonts w:ascii="Arial" w:eastAsia="Arial" w:hAnsi="Arial" w:cs="Arial"/>
                <w:b/>
                <w:sz w:val="20"/>
                <w:szCs w:val="20"/>
                <w:u w:val="single"/>
              </w:rPr>
              <w:t>i</w:t>
            </w:r>
            <w:r w:rsidR="00D406D7" w:rsidRPr="006B6CFD">
              <w:rPr>
                <w:rFonts w:ascii="Arial" w:eastAsia="Arial" w:hAnsi="Arial" w:cs="Arial"/>
                <w:b/>
                <w:sz w:val="20"/>
                <w:szCs w:val="20"/>
                <w:u w:val="single"/>
              </w:rPr>
              <w:t>dentifies</w:t>
            </w:r>
            <w:r w:rsidR="00D406D7" w:rsidRPr="006B6CFD">
              <w:rPr>
                <w:rFonts w:ascii="Arial" w:eastAsia="Arial" w:hAnsi="Arial" w:cs="Arial"/>
                <w:sz w:val="20"/>
                <w:szCs w:val="20"/>
              </w:rPr>
              <w:t xml:space="preserve"> strengths and weaknesses from his/her practice, and </w:t>
            </w:r>
            <w:r w:rsidR="00D406D7" w:rsidRPr="006B6CFD">
              <w:rPr>
                <w:rFonts w:ascii="Arial" w:eastAsia="Arial" w:hAnsi="Arial" w:cs="Arial"/>
                <w:b/>
                <w:sz w:val="20"/>
                <w:szCs w:val="20"/>
                <w:u w:val="single"/>
              </w:rPr>
              <w:t xml:space="preserve">reflects holistically on the entire student teaching experience. </w:t>
            </w:r>
          </w:p>
          <w:p w14:paraId="7AD69013" w14:textId="027C5899" w:rsidR="00D406D7" w:rsidRPr="006B6CFD" w:rsidRDefault="00D406D7" w:rsidP="000927C1">
            <w:pPr>
              <w:pStyle w:val="ListParagraph"/>
              <w:numPr>
                <w:ilvl w:val="0"/>
                <w:numId w:val="33"/>
              </w:numPr>
              <w:spacing w:after="0" w:line="240" w:lineRule="auto"/>
              <w:ind w:left="346" w:hanging="270"/>
              <w:rPr>
                <w:rFonts w:ascii="Arial" w:hAnsi="Arial" w:cs="Arial"/>
                <w:b/>
                <w:sz w:val="20"/>
                <w:szCs w:val="20"/>
                <w:u w:val="single"/>
              </w:rPr>
            </w:pPr>
            <w:r w:rsidRPr="006B6CFD">
              <w:rPr>
                <w:rFonts w:ascii="Arial" w:eastAsia="Arial" w:hAnsi="Arial" w:cs="Arial"/>
                <w:b/>
                <w:sz w:val="20"/>
                <w:szCs w:val="20"/>
                <w:u w:val="single"/>
              </w:rPr>
              <w:t>makes connections to the narrative from prior tasks to explain the selection of the specific strengths and weaknesses identified.</w:t>
            </w:r>
          </w:p>
          <w:p w14:paraId="14621A59" w14:textId="77777777" w:rsidR="00D406D7" w:rsidRPr="008D2550" w:rsidRDefault="00D406D7" w:rsidP="00B64C52">
            <w:pPr>
              <w:spacing w:after="0" w:line="240" w:lineRule="auto"/>
              <w:rPr>
                <w:rFonts w:ascii="Arial" w:hAnsi="Arial" w:cs="Arial"/>
                <w:sz w:val="20"/>
                <w:szCs w:val="20"/>
              </w:rPr>
            </w:pP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997C1C"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253B055B" w14:textId="4D5CDFF1" w:rsidR="00D406D7" w:rsidRPr="006B6CFD" w:rsidRDefault="009B38C9" w:rsidP="000927C1">
            <w:pPr>
              <w:pStyle w:val="ListParagraph"/>
              <w:numPr>
                <w:ilvl w:val="0"/>
                <w:numId w:val="33"/>
              </w:numPr>
              <w:spacing w:after="0" w:line="240" w:lineRule="auto"/>
              <w:ind w:left="256" w:hanging="180"/>
              <w:rPr>
                <w:rFonts w:ascii="Arial" w:hAnsi="Arial" w:cs="Arial"/>
                <w:sz w:val="20"/>
                <w:szCs w:val="20"/>
              </w:rPr>
            </w:pPr>
            <w:r>
              <w:rPr>
                <w:rFonts w:ascii="Arial" w:eastAsia="Arial" w:hAnsi="Arial" w:cs="Arial"/>
                <w:sz w:val="20"/>
                <w:szCs w:val="20"/>
              </w:rPr>
              <w:t>i</w:t>
            </w:r>
            <w:r w:rsidR="00D406D7" w:rsidRPr="006B6CFD">
              <w:rPr>
                <w:rFonts w:ascii="Arial" w:eastAsia="Arial" w:hAnsi="Arial" w:cs="Arial"/>
                <w:sz w:val="20"/>
                <w:szCs w:val="20"/>
              </w:rPr>
              <w:t xml:space="preserve">s </w:t>
            </w:r>
            <w:r w:rsidR="00D406D7" w:rsidRPr="006B6CFD">
              <w:rPr>
                <w:rFonts w:ascii="Arial" w:eastAsia="Arial" w:hAnsi="Arial" w:cs="Arial"/>
                <w:b/>
                <w:sz w:val="20"/>
                <w:szCs w:val="20"/>
                <w:u w:val="single"/>
              </w:rPr>
              <w:t>able</w:t>
            </w:r>
            <w:r w:rsidR="00D406D7" w:rsidRPr="006B6CFD">
              <w:rPr>
                <w:rFonts w:ascii="Arial" w:eastAsia="Arial" w:hAnsi="Arial" w:cs="Arial"/>
                <w:sz w:val="20"/>
                <w:szCs w:val="20"/>
              </w:rPr>
              <w:t xml:space="preserve"> to identify strengths and weaknesses from his/her practice </w:t>
            </w:r>
            <w:r w:rsidR="00BB04C9">
              <w:rPr>
                <w:rFonts w:ascii="Arial" w:eastAsia="Arial" w:hAnsi="Arial" w:cs="Arial"/>
                <w:b/>
                <w:sz w:val="20"/>
                <w:szCs w:val="20"/>
                <w:u w:val="single"/>
              </w:rPr>
              <w:t xml:space="preserve">while </w:t>
            </w:r>
            <w:r w:rsidR="00D406D7" w:rsidRPr="006B6CFD">
              <w:rPr>
                <w:rFonts w:ascii="Arial" w:eastAsia="Arial" w:hAnsi="Arial" w:cs="Arial"/>
                <w:b/>
                <w:sz w:val="20"/>
                <w:szCs w:val="20"/>
                <w:u w:val="single"/>
              </w:rPr>
              <w:t>teaching the lessons and unit</w:t>
            </w:r>
            <w:r w:rsidR="00D406D7" w:rsidRPr="006B6CFD">
              <w:rPr>
                <w:rFonts w:ascii="Arial" w:eastAsia="Arial" w:hAnsi="Arial" w:cs="Arial"/>
                <w:sz w:val="20"/>
                <w:szCs w:val="20"/>
              </w:rPr>
              <w:t xml:space="preserve">.  </w:t>
            </w:r>
          </w:p>
          <w:p w14:paraId="64493CF6" w14:textId="77777777" w:rsidR="00D406D7" w:rsidRPr="008D2550" w:rsidRDefault="00D406D7" w:rsidP="00B64C52">
            <w:pPr>
              <w:spacing w:after="0" w:line="240" w:lineRule="auto"/>
              <w:rPr>
                <w:rFonts w:ascii="Arial" w:hAnsi="Arial" w:cs="Arial"/>
                <w:sz w:val="20"/>
                <w:szCs w:val="20"/>
              </w:rPr>
            </w:pPr>
          </w:p>
        </w:tc>
        <w:tc>
          <w:tcPr>
            <w:tcW w:w="24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B49F74"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7456092B" w14:textId="396587A9" w:rsidR="00D406D7" w:rsidRPr="006B6CFD" w:rsidRDefault="009B38C9" w:rsidP="000927C1">
            <w:pPr>
              <w:pStyle w:val="ListParagraph"/>
              <w:numPr>
                <w:ilvl w:val="0"/>
                <w:numId w:val="33"/>
              </w:numPr>
              <w:spacing w:after="0" w:line="240" w:lineRule="auto"/>
              <w:ind w:left="256" w:hanging="180"/>
              <w:rPr>
                <w:rFonts w:ascii="Arial" w:hAnsi="Arial" w:cs="Arial"/>
                <w:sz w:val="20"/>
                <w:szCs w:val="20"/>
              </w:rPr>
            </w:pPr>
            <w:r w:rsidRPr="009B38C9">
              <w:rPr>
                <w:rFonts w:ascii="Arial" w:eastAsia="Arial" w:hAnsi="Arial" w:cs="Arial"/>
                <w:sz w:val="20"/>
                <w:szCs w:val="20"/>
              </w:rPr>
              <w:t>i</w:t>
            </w:r>
            <w:r w:rsidR="00D406D7" w:rsidRPr="009B38C9">
              <w:rPr>
                <w:rFonts w:ascii="Arial" w:eastAsia="Arial" w:hAnsi="Arial" w:cs="Arial"/>
                <w:sz w:val="20"/>
                <w:szCs w:val="20"/>
              </w:rPr>
              <w:t>s unable to</w:t>
            </w:r>
            <w:r w:rsidR="00D406D7" w:rsidRPr="006B6CFD">
              <w:rPr>
                <w:rFonts w:ascii="Arial" w:eastAsia="Arial" w:hAnsi="Arial" w:cs="Arial"/>
                <w:sz w:val="20"/>
                <w:szCs w:val="20"/>
              </w:rPr>
              <w:t xml:space="preserve"> identify strengths and weaknesses from his/her practice.</w:t>
            </w:r>
          </w:p>
          <w:p w14:paraId="23AAA345" w14:textId="77777777" w:rsidR="00D406D7" w:rsidRPr="008D2550" w:rsidRDefault="00D406D7" w:rsidP="00B64C52">
            <w:pPr>
              <w:spacing w:after="0" w:line="240" w:lineRule="auto"/>
              <w:rPr>
                <w:rFonts w:ascii="Arial" w:hAnsi="Arial" w:cs="Arial"/>
                <w:sz w:val="20"/>
                <w:szCs w:val="20"/>
              </w:rPr>
            </w:pPr>
          </w:p>
          <w:p w14:paraId="6446503A" w14:textId="77777777" w:rsidR="00D406D7" w:rsidRPr="008D2550" w:rsidRDefault="00D406D7" w:rsidP="00B64C52">
            <w:pPr>
              <w:spacing w:after="0" w:line="240" w:lineRule="auto"/>
              <w:rPr>
                <w:rFonts w:ascii="Arial" w:hAnsi="Arial" w:cs="Arial"/>
                <w:sz w:val="20"/>
                <w:szCs w:val="20"/>
              </w:rPr>
            </w:pPr>
          </w:p>
        </w:tc>
      </w:tr>
      <w:tr w:rsidR="00D406D7" w:rsidRPr="000D768E" w14:paraId="5A3478A2" w14:textId="77777777" w:rsidTr="005F4FE6">
        <w:tc>
          <w:tcPr>
            <w:tcW w:w="189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AFFB494" w14:textId="77777777" w:rsidR="00D406D7" w:rsidRPr="00A15F04" w:rsidRDefault="00D406D7" w:rsidP="00B64C52">
            <w:pPr>
              <w:spacing w:after="0" w:line="240" w:lineRule="auto"/>
              <w:jc w:val="center"/>
              <w:rPr>
                <w:rFonts w:ascii="Arial" w:hAnsi="Arial" w:cs="Arial"/>
                <w:sz w:val="20"/>
                <w:szCs w:val="20"/>
              </w:rPr>
            </w:pPr>
            <w:r w:rsidRPr="00A15F04">
              <w:rPr>
                <w:rFonts w:ascii="Arial" w:eastAsia="Arial" w:hAnsi="Arial" w:cs="Arial"/>
                <w:b/>
                <w:sz w:val="20"/>
                <w:szCs w:val="20"/>
                <w:shd w:val="clear" w:color="auto" w:fill="D9D9D9"/>
              </w:rPr>
              <w:t>Professional Collaborative Practice</w:t>
            </w:r>
          </w:p>
          <w:p w14:paraId="3EBF8322" w14:textId="77777777" w:rsidR="00D406D7" w:rsidRPr="00A15F04" w:rsidRDefault="00D406D7" w:rsidP="00B64C52">
            <w:pPr>
              <w:spacing w:after="0" w:line="240" w:lineRule="auto"/>
              <w:jc w:val="center"/>
              <w:rPr>
                <w:rFonts w:ascii="Arial" w:hAnsi="Arial" w:cs="Arial"/>
                <w:sz w:val="20"/>
                <w:szCs w:val="20"/>
              </w:rPr>
            </w:pPr>
          </w:p>
          <w:p w14:paraId="54168272" w14:textId="77777777" w:rsidR="00D406D7" w:rsidRPr="00A15F04" w:rsidRDefault="00D406D7"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WVPTS 4B,</w:t>
            </w:r>
          </w:p>
          <w:p w14:paraId="7E973A1C" w14:textId="77777777" w:rsidR="00D406D7" w:rsidRPr="00A15F04" w:rsidRDefault="00D406D7"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 xml:space="preserve"> InTASC 10, </w:t>
            </w:r>
          </w:p>
          <w:p w14:paraId="0A9D3731" w14:textId="7BF08EDA" w:rsidR="00D406D7" w:rsidRPr="00A15F04" w:rsidRDefault="00D406D7" w:rsidP="00B64C52">
            <w:pPr>
              <w:spacing w:after="0" w:line="240" w:lineRule="auto"/>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CAEP 1.1</w:t>
            </w:r>
          </w:p>
          <w:p w14:paraId="56A54272" w14:textId="3F0D44CB" w:rsidR="005F4FE6" w:rsidRPr="00A15F04" w:rsidRDefault="005F4FE6" w:rsidP="00B64C52">
            <w:pPr>
              <w:spacing w:after="0" w:line="240" w:lineRule="auto"/>
              <w:jc w:val="center"/>
              <w:rPr>
                <w:rFonts w:ascii="Arial" w:hAnsi="Arial" w:cs="Arial"/>
                <w:sz w:val="20"/>
                <w:szCs w:val="20"/>
              </w:rPr>
            </w:pPr>
            <w:r w:rsidRPr="00A15F04">
              <w:rPr>
                <w:rFonts w:ascii="Arial" w:eastAsia="Arial" w:hAnsi="Arial" w:cs="Arial"/>
                <w:sz w:val="20"/>
                <w:szCs w:val="20"/>
                <w:shd w:val="clear" w:color="auto" w:fill="D9D9D9"/>
              </w:rPr>
              <w:t>AAQEP 2f</w:t>
            </w:r>
          </w:p>
          <w:p w14:paraId="4C5AFF62" w14:textId="77777777" w:rsidR="00D406D7" w:rsidRPr="00A15F04" w:rsidRDefault="00D406D7" w:rsidP="00B64C52">
            <w:pPr>
              <w:spacing w:after="0" w:line="240" w:lineRule="auto"/>
              <w:jc w:val="center"/>
              <w:rPr>
                <w:rFonts w:ascii="Arial" w:hAnsi="Arial" w:cs="Arial"/>
                <w:sz w:val="20"/>
                <w:szCs w:val="20"/>
              </w:rPr>
            </w:pP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042F5D"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6D99D7AD" w14:textId="755F3831" w:rsidR="00D406D7" w:rsidRDefault="009B38C9" w:rsidP="000927C1">
            <w:pPr>
              <w:pStyle w:val="ListParagraph"/>
              <w:numPr>
                <w:ilvl w:val="0"/>
                <w:numId w:val="33"/>
              </w:numPr>
              <w:spacing w:after="0" w:line="240" w:lineRule="auto"/>
              <w:ind w:left="301" w:hanging="180"/>
              <w:rPr>
                <w:rFonts w:ascii="Arial" w:eastAsia="Arial" w:hAnsi="Arial" w:cs="Arial"/>
                <w:sz w:val="20"/>
                <w:szCs w:val="20"/>
              </w:rPr>
            </w:pPr>
            <w:r>
              <w:rPr>
                <w:rFonts w:ascii="Arial" w:eastAsia="Arial" w:hAnsi="Arial" w:cs="Arial"/>
                <w:sz w:val="20"/>
                <w:szCs w:val="20"/>
              </w:rPr>
              <w:t>d</w:t>
            </w:r>
            <w:r w:rsidR="00D406D7" w:rsidRPr="006B6CFD">
              <w:rPr>
                <w:rFonts w:ascii="Arial" w:eastAsia="Arial" w:hAnsi="Arial" w:cs="Arial"/>
                <w:sz w:val="20"/>
                <w:szCs w:val="20"/>
              </w:rPr>
              <w:t xml:space="preserve">ocuments collaboration with multiple clinical educators on teaching and learning. </w:t>
            </w:r>
          </w:p>
          <w:p w14:paraId="41F40055" w14:textId="44C8AB2B" w:rsidR="00D406D7" w:rsidRPr="006B6CFD" w:rsidRDefault="00D406D7" w:rsidP="000927C1">
            <w:pPr>
              <w:pStyle w:val="ListParagraph"/>
              <w:numPr>
                <w:ilvl w:val="0"/>
                <w:numId w:val="33"/>
              </w:numPr>
              <w:spacing w:after="0" w:line="240" w:lineRule="auto"/>
              <w:ind w:left="301" w:hanging="180"/>
              <w:rPr>
                <w:rFonts w:ascii="Arial" w:eastAsia="Arial" w:hAnsi="Arial" w:cs="Arial"/>
                <w:sz w:val="20"/>
                <w:szCs w:val="20"/>
              </w:rPr>
            </w:pPr>
            <w:r w:rsidRPr="006B6CFD">
              <w:rPr>
                <w:rFonts w:ascii="Arial" w:eastAsia="Arial" w:hAnsi="Arial" w:cs="Arial"/>
                <w:sz w:val="20"/>
                <w:szCs w:val="20"/>
              </w:rPr>
              <w:t xml:space="preserve">consistently contributes to group learning, utilizes the knowledge and skills gained and </w:t>
            </w:r>
            <w:r w:rsidRPr="000D768E">
              <w:rPr>
                <w:rFonts w:ascii="Arial" w:eastAsia="Arial" w:hAnsi="Arial" w:cs="Arial"/>
                <w:b/>
                <w:sz w:val="20"/>
                <w:szCs w:val="20"/>
                <w:u w:val="single"/>
              </w:rPr>
              <w:t>provides evidence of other clinical educators implementing their suggestions or ideas</w:t>
            </w:r>
            <w:r w:rsidRPr="006B6CFD">
              <w:rPr>
                <w:rFonts w:ascii="Arial" w:eastAsia="Arial" w:hAnsi="Arial" w:cs="Arial"/>
                <w:sz w:val="20"/>
                <w:szCs w:val="20"/>
              </w:rPr>
              <w:t>.</w:t>
            </w:r>
          </w:p>
          <w:p w14:paraId="48BD99B7" w14:textId="77777777" w:rsidR="00D406D7" w:rsidRPr="008D2550" w:rsidRDefault="00D406D7" w:rsidP="00B64C52">
            <w:pPr>
              <w:spacing w:after="0" w:line="240" w:lineRule="auto"/>
              <w:rPr>
                <w:rFonts w:ascii="Arial" w:hAnsi="Arial" w:cs="Arial"/>
                <w:sz w:val="20"/>
                <w:szCs w:val="20"/>
              </w:rPr>
            </w:pP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CBEDD58"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313E46F8" w14:textId="02B8ED23" w:rsidR="00D406D7" w:rsidRPr="000D768E" w:rsidRDefault="009B38C9" w:rsidP="000927C1">
            <w:pPr>
              <w:pStyle w:val="ListParagraph"/>
              <w:numPr>
                <w:ilvl w:val="0"/>
                <w:numId w:val="33"/>
              </w:numPr>
              <w:spacing w:after="0" w:line="240" w:lineRule="auto"/>
              <w:ind w:left="346" w:hanging="270"/>
              <w:rPr>
                <w:rFonts w:ascii="Arial" w:hAnsi="Arial" w:cs="Arial"/>
                <w:sz w:val="20"/>
                <w:szCs w:val="20"/>
              </w:rPr>
            </w:pPr>
            <w:r>
              <w:rPr>
                <w:rFonts w:ascii="Arial" w:eastAsia="Arial" w:hAnsi="Arial" w:cs="Arial"/>
                <w:sz w:val="20"/>
                <w:szCs w:val="20"/>
              </w:rPr>
              <w:t>d</w:t>
            </w:r>
            <w:r w:rsidR="00D406D7" w:rsidRPr="006B6CFD">
              <w:rPr>
                <w:rFonts w:ascii="Arial" w:eastAsia="Arial" w:hAnsi="Arial" w:cs="Arial"/>
                <w:sz w:val="20"/>
                <w:szCs w:val="20"/>
              </w:rPr>
              <w:t xml:space="preserve">ocuments collaboration with </w:t>
            </w:r>
            <w:r w:rsidR="00D406D7" w:rsidRPr="000D768E">
              <w:rPr>
                <w:rFonts w:ascii="Arial" w:eastAsia="Arial" w:hAnsi="Arial" w:cs="Arial"/>
                <w:b/>
                <w:sz w:val="20"/>
                <w:szCs w:val="20"/>
                <w:u w:val="single"/>
              </w:rPr>
              <w:t xml:space="preserve">multiple </w:t>
            </w:r>
            <w:r w:rsidR="00D406D7" w:rsidRPr="006B6CFD">
              <w:rPr>
                <w:rFonts w:ascii="Arial" w:eastAsia="Arial" w:hAnsi="Arial" w:cs="Arial"/>
                <w:sz w:val="20"/>
                <w:szCs w:val="20"/>
              </w:rPr>
              <w:t xml:space="preserve">clinical educators on teaching and learning. </w:t>
            </w:r>
          </w:p>
          <w:p w14:paraId="3D35754E" w14:textId="3A8F2C7A" w:rsidR="00D406D7" w:rsidRPr="000D768E" w:rsidRDefault="00D406D7" w:rsidP="000927C1">
            <w:pPr>
              <w:pStyle w:val="ListParagraph"/>
              <w:numPr>
                <w:ilvl w:val="0"/>
                <w:numId w:val="33"/>
              </w:numPr>
              <w:spacing w:after="0" w:line="240" w:lineRule="auto"/>
              <w:ind w:left="346" w:hanging="270"/>
              <w:rPr>
                <w:rFonts w:ascii="Arial" w:hAnsi="Arial" w:cs="Arial"/>
                <w:b/>
                <w:sz w:val="20"/>
                <w:szCs w:val="20"/>
                <w:u w:val="single"/>
              </w:rPr>
            </w:pPr>
            <w:r w:rsidRPr="000D768E">
              <w:rPr>
                <w:rFonts w:ascii="Arial" w:eastAsia="Arial" w:hAnsi="Arial" w:cs="Arial"/>
                <w:b/>
                <w:sz w:val="20"/>
                <w:szCs w:val="20"/>
                <w:u w:val="single"/>
              </w:rPr>
              <w:t>consistently contributes to group learning, and                        utilizes the knowledge and skills gained.</w:t>
            </w:r>
          </w:p>
          <w:p w14:paraId="46E209AD" w14:textId="77777777" w:rsidR="00D406D7" w:rsidRPr="008D2550" w:rsidRDefault="00D406D7" w:rsidP="00B64C52">
            <w:pPr>
              <w:spacing w:after="0" w:line="240" w:lineRule="auto"/>
              <w:rPr>
                <w:rFonts w:ascii="Arial" w:hAnsi="Arial" w:cs="Arial"/>
                <w:sz w:val="20"/>
                <w:szCs w:val="20"/>
              </w:rPr>
            </w:pP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9A119B"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79A24664" w14:textId="2975A6EC" w:rsidR="00D406D7" w:rsidRPr="000D768E" w:rsidRDefault="009B38C9" w:rsidP="000927C1">
            <w:pPr>
              <w:pStyle w:val="ListParagraph"/>
              <w:numPr>
                <w:ilvl w:val="0"/>
                <w:numId w:val="33"/>
              </w:numPr>
              <w:spacing w:after="0" w:line="240" w:lineRule="auto"/>
              <w:ind w:left="256" w:hanging="180"/>
              <w:rPr>
                <w:rFonts w:ascii="Arial" w:hAnsi="Arial" w:cs="Arial"/>
                <w:sz w:val="20"/>
                <w:szCs w:val="20"/>
              </w:rPr>
            </w:pPr>
            <w:r>
              <w:rPr>
                <w:rFonts w:ascii="Arial" w:eastAsia="Arial" w:hAnsi="Arial" w:cs="Arial"/>
                <w:sz w:val="20"/>
                <w:szCs w:val="20"/>
              </w:rPr>
              <w:t>d</w:t>
            </w:r>
            <w:r w:rsidR="00D406D7" w:rsidRPr="000D768E">
              <w:rPr>
                <w:rFonts w:ascii="Arial" w:eastAsia="Arial" w:hAnsi="Arial" w:cs="Arial"/>
                <w:sz w:val="20"/>
                <w:szCs w:val="20"/>
              </w:rPr>
              <w:t xml:space="preserve">ocuments collaboration with </w:t>
            </w:r>
            <w:r w:rsidR="00D406D7" w:rsidRPr="000D768E">
              <w:rPr>
                <w:rFonts w:ascii="Arial" w:eastAsia="Arial" w:hAnsi="Arial" w:cs="Arial"/>
                <w:b/>
                <w:sz w:val="20"/>
                <w:szCs w:val="20"/>
                <w:u w:val="single"/>
              </w:rPr>
              <w:t>one</w:t>
            </w:r>
            <w:r w:rsidR="00D406D7" w:rsidRPr="000D768E">
              <w:rPr>
                <w:rFonts w:ascii="Arial" w:eastAsia="Arial" w:hAnsi="Arial" w:cs="Arial"/>
                <w:sz w:val="20"/>
                <w:szCs w:val="20"/>
              </w:rPr>
              <w:t xml:space="preserve"> clinical educator on teaching and learning.</w:t>
            </w:r>
          </w:p>
          <w:p w14:paraId="6173576C" w14:textId="77777777" w:rsidR="00D406D7" w:rsidRPr="008D2550" w:rsidRDefault="00D406D7" w:rsidP="00B64C52">
            <w:pPr>
              <w:spacing w:after="0" w:line="240" w:lineRule="auto"/>
              <w:rPr>
                <w:rFonts w:ascii="Arial" w:hAnsi="Arial" w:cs="Arial"/>
                <w:sz w:val="20"/>
                <w:szCs w:val="20"/>
              </w:rPr>
            </w:pPr>
          </w:p>
          <w:p w14:paraId="20EDB60F" w14:textId="77777777" w:rsidR="00D406D7" w:rsidRPr="008D2550" w:rsidRDefault="00D406D7" w:rsidP="00B64C52">
            <w:pPr>
              <w:spacing w:after="0" w:line="240" w:lineRule="auto"/>
              <w:rPr>
                <w:rFonts w:ascii="Arial" w:hAnsi="Arial" w:cs="Arial"/>
                <w:sz w:val="20"/>
                <w:szCs w:val="20"/>
              </w:rPr>
            </w:pPr>
          </w:p>
        </w:tc>
        <w:tc>
          <w:tcPr>
            <w:tcW w:w="24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A6E1F89"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4DBCAC8D" w14:textId="6154A461" w:rsidR="00D406D7" w:rsidRPr="000D768E" w:rsidRDefault="009B38C9" w:rsidP="000927C1">
            <w:pPr>
              <w:pStyle w:val="ListParagraph"/>
              <w:numPr>
                <w:ilvl w:val="0"/>
                <w:numId w:val="33"/>
              </w:numPr>
              <w:spacing w:after="0" w:line="240" w:lineRule="auto"/>
              <w:ind w:left="256" w:hanging="180"/>
              <w:rPr>
                <w:rFonts w:ascii="Arial" w:hAnsi="Arial" w:cs="Arial"/>
                <w:sz w:val="20"/>
                <w:szCs w:val="20"/>
              </w:rPr>
            </w:pPr>
            <w:r>
              <w:rPr>
                <w:rFonts w:ascii="Arial" w:eastAsia="Arial" w:hAnsi="Arial" w:cs="Arial"/>
                <w:sz w:val="20"/>
                <w:szCs w:val="20"/>
              </w:rPr>
              <w:t>d</w:t>
            </w:r>
            <w:r w:rsidR="00D406D7" w:rsidRPr="009B38C9">
              <w:rPr>
                <w:rFonts w:ascii="Arial" w:eastAsia="Arial" w:hAnsi="Arial" w:cs="Arial"/>
                <w:sz w:val="20"/>
                <w:szCs w:val="20"/>
              </w:rPr>
              <w:t>oes not document collaboration</w:t>
            </w:r>
            <w:r w:rsidR="00D406D7" w:rsidRPr="000D768E">
              <w:rPr>
                <w:rFonts w:ascii="Arial" w:eastAsia="Arial" w:hAnsi="Arial" w:cs="Arial"/>
                <w:sz w:val="20"/>
                <w:szCs w:val="20"/>
              </w:rPr>
              <w:t xml:space="preserve"> with a clinical educator on teaching and learning.</w:t>
            </w:r>
          </w:p>
        </w:tc>
      </w:tr>
      <w:tr w:rsidR="00D406D7" w:rsidRPr="000D768E" w14:paraId="4BF86DA7" w14:textId="77777777" w:rsidTr="005F4FE6">
        <w:tc>
          <w:tcPr>
            <w:tcW w:w="1897" w:type="dxa"/>
            <w:tcBorders>
              <w:top w:val="single" w:sz="6" w:space="0" w:color="000000"/>
              <w:left w:val="single" w:sz="6" w:space="0" w:color="000000"/>
              <w:bottom w:val="single" w:sz="6" w:space="0" w:color="000000"/>
              <w:right w:val="single" w:sz="6" w:space="0" w:color="000000"/>
            </w:tcBorders>
            <w:shd w:val="clear" w:color="auto" w:fill="D9D9D9"/>
          </w:tcPr>
          <w:p w14:paraId="2A04CFC5" w14:textId="77777777" w:rsidR="00D406D7" w:rsidRPr="00A15F04" w:rsidRDefault="00D406D7" w:rsidP="00B64C52">
            <w:pPr>
              <w:spacing w:after="0" w:line="240" w:lineRule="auto"/>
              <w:ind w:left="160" w:right="160"/>
              <w:jc w:val="center"/>
              <w:rPr>
                <w:rFonts w:ascii="Arial" w:hAnsi="Arial" w:cs="Arial"/>
                <w:sz w:val="20"/>
                <w:szCs w:val="20"/>
              </w:rPr>
            </w:pPr>
            <w:r w:rsidRPr="00A15F04">
              <w:rPr>
                <w:rFonts w:ascii="Arial" w:eastAsia="Arial" w:hAnsi="Arial" w:cs="Arial"/>
                <w:b/>
                <w:sz w:val="20"/>
                <w:szCs w:val="20"/>
                <w:shd w:val="clear" w:color="auto" w:fill="D9D9D9"/>
              </w:rPr>
              <w:lastRenderedPageBreak/>
              <w:t>Implications for Future Teaching</w:t>
            </w:r>
          </w:p>
          <w:p w14:paraId="15A38825" w14:textId="77777777" w:rsidR="00D406D7" w:rsidRPr="00A15F04" w:rsidRDefault="00D406D7" w:rsidP="00B64C52">
            <w:pPr>
              <w:spacing w:after="0" w:line="240" w:lineRule="auto"/>
              <w:ind w:left="160" w:right="160"/>
              <w:jc w:val="center"/>
              <w:rPr>
                <w:rFonts w:ascii="Arial" w:hAnsi="Arial" w:cs="Arial"/>
                <w:sz w:val="20"/>
                <w:szCs w:val="20"/>
              </w:rPr>
            </w:pPr>
          </w:p>
          <w:p w14:paraId="080534A7" w14:textId="77777777" w:rsidR="00D406D7" w:rsidRPr="00A15F04" w:rsidRDefault="00D406D7" w:rsidP="00B64C52">
            <w:pPr>
              <w:spacing w:after="0" w:line="240" w:lineRule="auto"/>
              <w:ind w:left="160" w:right="160"/>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WVPTS 4C, InTASC 9, CAEP 1.1</w:t>
            </w:r>
          </w:p>
          <w:p w14:paraId="3DAAA32C" w14:textId="202A2D31" w:rsidR="005F4FE6" w:rsidRPr="00A15F04" w:rsidRDefault="005F4FE6" w:rsidP="00B64C52">
            <w:pPr>
              <w:spacing w:after="0" w:line="240" w:lineRule="auto"/>
              <w:ind w:left="160" w:right="160"/>
              <w:jc w:val="center"/>
              <w:rPr>
                <w:rFonts w:ascii="Arial" w:hAnsi="Arial" w:cs="Arial"/>
                <w:sz w:val="20"/>
                <w:szCs w:val="20"/>
              </w:rPr>
            </w:pPr>
            <w:r w:rsidRPr="00A15F04">
              <w:rPr>
                <w:rFonts w:ascii="Arial" w:eastAsia="Arial" w:hAnsi="Arial" w:cs="Arial"/>
                <w:sz w:val="20"/>
                <w:szCs w:val="20"/>
                <w:shd w:val="clear" w:color="auto" w:fill="D9D9D9"/>
              </w:rPr>
              <w:t xml:space="preserve">AAQEP </w:t>
            </w:r>
            <w:r w:rsidR="00E60779" w:rsidRPr="00A15F04">
              <w:rPr>
                <w:rFonts w:ascii="Arial" w:eastAsia="Arial" w:hAnsi="Arial" w:cs="Arial"/>
                <w:sz w:val="20"/>
                <w:szCs w:val="20"/>
                <w:shd w:val="clear" w:color="auto" w:fill="D9D9D9"/>
              </w:rPr>
              <w:t>1f</w:t>
            </w: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429D82"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54A16BDA" w14:textId="70D0F987" w:rsidR="00D406D7" w:rsidRPr="000D768E" w:rsidRDefault="009B38C9" w:rsidP="000927C1">
            <w:pPr>
              <w:pStyle w:val="ListParagraph"/>
              <w:numPr>
                <w:ilvl w:val="0"/>
                <w:numId w:val="33"/>
              </w:numPr>
              <w:spacing w:after="0" w:line="240" w:lineRule="auto"/>
              <w:ind w:left="301" w:hanging="180"/>
              <w:rPr>
                <w:rFonts w:ascii="Arial" w:hAnsi="Arial" w:cs="Arial"/>
                <w:sz w:val="20"/>
                <w:szCs w:val="20"/>
              </w:rPr>
            </w:pPr>
            <w:r>
              <w:rPr>
                <w:rFonts w:ascii="Arial" w:eastAsia="Arial" w:hAnsi="Arial" w:cs="Arial"/>
                <w:sz w:val="20"/>
                <w:szCs w:val="20"/>
              </w:rPr>
              <w:t>a</w:t>
            </w:r>
            <w:r w:rsidR="00D406D7" w:rsidRPr="000D768E">
              <w:rPr>
                <w:rFonts w:ascii="Arial" w:eastAsia="Arial" w:hAnsi="Arial" w:cs="Arial"/>
                <w:sz w:val="20"/>
                <w:szCs w:val="20"/>
              </w:rPr>
              <w:t xml:space="preserve">nalyzes feedback related to his/her professional knowledge, skills, and/or dispositions </w:t>
            </w:r>
            <w:r w:rsidR="00D406D7" w:rsidRPr="000D768E">
              <w:rPr>
                <w:rFonts w:ascii="Arial" w:eastAsia="Arial" w:hAnsi="Arial" w:cs="Arial"/>
                <w:b/>
                <w:sz w:val="20"/>
                <w:szCs w:val="20"/>
                <w:u w:val="single"/>
              </w:rPr>
              <w:t>to improve the practice of teaching for self and others.</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B36C0D"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3145111B" w14:textId="6DC77BC4" w:rsidR="00D406D7" w:rsidRPr="000D768E" w:rsidRDefault="009B38C9" w:rsidP="000927C1">
            <w:pPr>
              <w:pStyle w:val="ListParagraph"/>
              <w:numPr>
                <w:ilvl w:val="0"/>
                <w:numId w:val="33"/>
              </w:numPr>
              <w:spacing w:after="0" w:line="240" w:lineRule="auto"/>
              <w:ind w:left="256" w:hanging="180"/>
              <w:rPr>
                <w:rFonts w:ascii="Arial" w:hAnsi="Arial" w:cs="Arial"/>
                <w:sz w:val="20"/>
                <w:szCs w:val="20"/>
              </w:rPr>
            </w:pPr>
            <w:r>
              <w:rPr>
                <w:rFonts w:ascii="Arial" w:eastAsia="Arial" w:hAnsi="Arial" w:cs="Arial"/>
                <w:sz w:val="20"/>
                <w:szCs w:val="20"/>
              </w:rPr>
              <w:t>a</w:t>
            </w:r>
            <w:r w:rsidR="00D406D7" w:rsidRPr="000D768E">
              <w:rPr>
                <w:rFonts w:ascii="Arial" w:eastAsia="Arial" w:hAnsi="Arial" w:cs="Arial"/>
                <w:sz w:val="20"/>
                <w:szCs w:val="20"/>
              </w:rPr>
              <w:t xml:space="preserve">nalyzes feedback related to his/her professional knowledge, skills, and/or dispositions to </w:t>
            </w:r>
            <w:r w:rsidR="00D406D7" w:rsidRPr="000D768E">
              <w:rPr>
                <w:rFonts w:ascii="Arial" w:eastAsia="Arial" w:hAnsi="Arial" w:cs="Arial"/>
                <w:b/>
                <w:sz w:val="20"/>
                <w:szCs w:val="20"/>
                <w:u w:val="single"/>
              </w:rPr>
              <w:t>implement specific changes to improve classroom practice</w:t>
            </w:r>
            <w:r w:rsidR="00D406D7" w:rsidRPr="000D768E">
              <w:rPr>
                <w:rFonts w:ascii="Arial" w:eastAsia="Arial" w:hAnsi="Arial" w:cs="Arial"/>
                <w:sz w:val="20"/>
                <w:szCs w:val="20"/>
              </w:rPr>
              <w:t xml:space="preserve">. </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1ADFF3E"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4B25BD79" w14:textId="77777777" w:rsidR="00D406D7" w:rsidRPr="000D768E" w:rsidRDefault="00D406D7" w:rsidP="000927C1">
            <w:pPr>
              <w:pStyle w:val="ListParagraph"/>
              <w:numPr>
                <w:ilvl w:val="0"/>
                <w:numId w:val="33"/>
              </w:numPr>
              <w:spacing w:after="0" w:line="240" w:lineRule="auto"/>
              <w:ind w:left="256" w:hanging="180"/>
              <w:rPr>
                <w:rFonts w:ascii="Arial" w:hAnsi="Arial" w:cs="Arial"/>
                <w:sz w:val="20"/>
                <w:szCs w:val="20"/>
              </w:rPr>
            </w:pPr>
            <w:r w:rsidRPr="000D768E">
              <w:rPr>
                <w:rFonts w:ascii="Arial" w:eastAsia="Arial" w:hAnsi="Arial" w:cs="Arial"/>
                <w:b/>
                <w:sz w:val="20"/>
                <w:szCs w:val="20"/>
                <w:u w:val="single"/>
              </w:rPr>
              <w:t>analyzes</w:t>
            </w:r>
            <w:r w:rsidRPr="000D768E">
              <w:rPr>
                <w:rFonts w:ascii="Arial" w:eastAsia="Arial" w:hAnsi="Arial" w:cs="Arial"/>
                <w:sz w:val="20"/>
                <w:szCs w:val="20"/>
              </w:rPr>
              <w:t xml:space="preserve"> feedback related to his/her professional knowledge, skills, and/or dispositions to </w:t>
            </w:r>
            <w:r w:rsidRPr="000D768E">
              <w:rPr>
                <w:rFonts w:ascii="Arial" w:eastAsia="Arial" w:hAnsi="Arial" w:cs="Arial"/>
                <w:b/>
                <w:sz w:val="20"/>
                <w:szCs w:val="20"/>
                <w:u w:val="single"/>
              </w:rPr>
              <w:t>indicate a general change and need for improvement of classroom practice</w:t>
            </w:r>
          </w:p>
        </w:tc>
        <w:tc>
          <w:tcPr>
            <w:tcW w:w="24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1E29D88"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6DC22453" w14:textId="6B603AFA" w:rsidR="00D406D7" w:rsidRPr="000D768E" w:rsidRDefault="009B38C9" w:rsidP="000927C1">
            <w:pPr>
              <w:pStyle w:val="ListParagraph"/>
              <w:numPr>
                <w:ilvl w:val="0"/>
                <w:numId w:val="33"/>
              </w:numPr>
              <w:spacing w:after="0" w:line="240" w:lineRule="auto"/>
              <w:ind w:left="256" w:hanging="180"/>
              <w:rPr>
                <w:rFonts w:ascii="Arial" w:hAnsi="Arial" w:cs="Arial"/>
                <w:sz w:val="20"/>
                <w:szCs w:val="20"/>
              </w:rPr>
            </w:pPr>
            <w:r>
              <w:rPr>
                <w:rFonts w:ascii="Arial" w:eastAsia="Arial" w:hAnsi="Arial" w:cs="Arial"/>
                <w:sz w:val="20"/>
                <w:szCs w:val="20"/>
              </w:rPr>
              <w:t>i</w:t>
            </w:r>
            <w:r w:rsidR="00D406D7" w:rsidRPr="000D768E">
              <w:rPr>
                <w:rFonts w:ascii="Arial" w:eastAsia="Arial" w:hAnsi="Arial" w:cs="Arial"/>
                <w:sz w:val="20"/>
                <w:szCs w:val="20"/>
              </w:rPr>
              <w:t xml:space="preserve">dentifies feedback, but is </w:t>
            </w:r>
            <w:r w:rsidR="00D406D7" w:rsidRPr="009B38C9">
              <w:rPr>
                <w:rFonts w:ascii="Arial" w:eastAsia="Arial" w:hAnsi="Arial" w:cs="Arial"/>
                <w:sz w:val="20"/>
                <w:szCs w:val="20"/>
              </w:rPr>
              <w:t>unable to make connections with</w:t>
            </w:r>
            <w:r w:rsidR="00D406D7" w:rsidRPr="000D768E">
              <w:rPr>
                <w:rFonts w:ascii="Arial" w:eastAsia="Arial" w:hAnsi="Arial" w:cs="Arial"/>
                <w:sz w:val="20"/>
                <w:szCs w:val="20"/>
              </w:rPr>
              <w:t xml:space="preserve"> his/her knowledge, skills, and dispositions to improve classroom practice.</w:t>
            </w:r>
          </w:p>
        </w:tc>
      </w:tr>
      <w:tr w:rsidR="00D406D7" w:rsidRPr="000D768E" w14:paraId="5FC2FC0B" w14:textId="77777777" w:rsidTr="005F4FE6">
        <w:tc>
          <w:tcPr>
            <w:tcW w:w="1897" w:type="dxa"/>
            <w:tcBorders>
              <w:top w:val="single" w:sz="6" w:space="0" w:color="000000"/>
              <w:left w:val="single" w:sz="6" w:space="0" w:color="000000"/>
              <w:bottom w:val="single" w:sz="6" w:space="0" w:color="000000"/>
              <w:right w:val="single" w:sz="6" w:space="0" w:color="000000"/>
            </w:tcBorders>
            <w:shd w:val="clear" w:color="auto" w:fill="D9D9D9"/>
          </w:tcPr>
          <w:p w14:paraId="149386FF" w14:textId="77777777" w:rsidR="00D406D7" w:rsidRPr="00A15F04" w:rsidRDefault="00D406D7" w:rsidP="00B64C52">
            <w:pPr>
              <w:spacing w:after="0" w:line="240" w:lineRule="auto"/>
              <w:ind w:left="160" w:right="160"/>
              <w:jc w:val="center"/>
              <w:rPr>
                <w:rFonts w:ascii="Arial" w:hAnsi="Arial" w:cs="Arial"/>
                <w:sz w:val="20"/>
                <w:szCs w:val="20"/>
              </w:rPr>
            </w:pPr>
            <w:r w:rsidRPr="00A15F04">
              <w:rPr>
                <w:rFonts w:ascii="Arial" w:eastAsia="Arial" w:hAnsi="Arial" w:cs="Arial"/>
                <w:b/>
                <w:sz w:val="20"/>
                <w:szCs w:val="20"/>
                <w:shd w:val="clear" w:color="auto" w:fill="D9D9D9"/>
              </w:rPr>
              <w:t>Professional Growth</w:t>
            </w:r>
          </w:p>
          <w:p w14:paraId="7AAEAA9E" w14:textId="77777777" w:rsidR="00D406D7" w:rsidRPr="00A15F04" w:rsidRDefault="00D406D7" w:rsidP="00B64C52">
            <w:pPr>
              <w:spacing w:after="0" w:line="240" w:lineRule="auto"/>
              <w:ind w:left="160" w:right="160"/>
              <w:jc w:val="center"/>
              <w:rPr>
                <w:rFonts w:ascii="Arial" w:hAnsi="Arial" w:cs="Arial"/>
                <w:sz w:val="20"/>
                <w:szCs w:val="20"/>
              </w:rPr>
            </w:pPr>
          </w:p>
          <w:p w14:paraId="0DAE654C" w14:textId="77777777" w:rsidR="00D406D7" w:rsidRPr="00A15F04" w:rsidRDefault="00D406D7" w:rsidP="00B64C52">
            <w:pPr>
              <w:spacing w:after="0" w:line="240" w:lineRule="auto"/>
              <w:ind w:left="160" w:right="160"/>
              <w:jc w:val="center"/>
              <w:rPr>
                <w:rFonts w:ascii="Arial" w:eastAsia="Arial" w:hAnsi="Arial" w:cs="Arial"/>
                <w:sz w:val="20"/>
                <w:szCs w:val="20"/>
                <w:shd w:val="clear" w:color="auto" w:fill="D9D9D9"/>
              </w:rPr>
            </w:pPr>
            <w:r w:rsidRPr="00A15F04">
              <w:rPr>
                <w:rFonts w:ascii="Arial" w:eastAsia="Arial" w:hAnsi="Arial" w:cs="Arial"/>
                <w:sz w:val="20"/>
                <w:szCs w:val="20"/>
                <w:shd w:val="clear" w:color="auto" w:fill="D9D9D9"/>
              </w:rPr>
              <w:t>WVPTS 4A, InTASC 9, CAEP 1.1</w:t>
            </w:r>
          </w:p>
          <w:p w14:paraId="19D46244" w14:textId="55B1B8BF" w:rsidR="005F4FE6" w:rsidRPr="00A15F04" w:rsidRDefault="005F4FE6" w:rsidP="00B64C52">
            <w:pPr>
              <w:spacing w:after="0" w:line="240" w:lineRule="auto"/>
              <w:ind w:left="160" w:right="160"/>
              <w:jc w:val="center"/>
              <w:rPr>
                <w:rFonts w:ascii="Arial" w:hAnsi="Arial" w:cs="Arial"/>
                <w:sz w:val="20"/>
                <w:szCs w:val="20"/>
              </w:rPr>
            </w:pPr>
            <w:r w:rsidRPr="00A15F04">
              <w:rPr>
                <w:rFonts w:ascii="Arial" w:eastAsia="Arial" w:hAnsi="Arial" w:cs="Arial"/>
                <w:sz w:val="20"/>
                <w:szCs w:val="20"/>
                <w:shd w:val="clear" w:color="auto" w:fill="D9D9D9"/>
              </w:rPr>
              <w:t>AAQEP 2e</w:t>
            </w: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CA8FB7"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0CF81E20" w14:textId="40D3C7A3" w:rsidR="00D406D7" w:rsidRPr="000D768E" w:rsidRDefault="00BB04C9" w:rsidP="000927C1">
            <w:pPr>
              <w:pStyle w:val="ListParagraph"/>
              <w:numPr>
                <w:ilvl w:val="0"/>
                <w:numId w:val="33"/>
              </w:numPr>
              <w:spacing w:after="0" w:line="240" w:lineRule="auto"/>
              <w:ind w:left="301" w:hanging="180"/>
              <w:rPr>
                <w:rFonts w:ascii="Arial" w:hAnsi="Arial" w:cs="Arial"/>
                <w:sz w:val="20"/>
                <w:szCs w:val="20"/>
              </w:rPr>
            </w:pPr>
            <w:r>
              <w:rPr>
                <w:rFonts w:ascii="Arial" w:eastAsia="Arial" w:hAnsi="Arial" w:cs="Arial"/>
                <w:b/>
                <w:sz w:val="20"/>
                <w:szCs w:val="20"/>
                <w:u w:val="single"/>
              </w:rPr>
              <w:t>e</w:t>
            </w:r>
            <w:r w:rsidR="00D406D7" w:rsidRPr="000D768E">
              <w:rPr>
                <w:rFonts w:ascii="Arial" w:eastAsia="Arial" w:hAnsi="Arial" w:cs="Arial"/>
                <w:b/>
                <w:sz w:val="20"/>
                <w:szCs w:val="20"/>
                <w:u w:val="single"/>
              </w:rPr>
              <w:t>ngages in critical self-examination of professional practice to design and justify a multi-year, continuous professional growth plan</w:t>
            </w:r>
            <w:r w:rsidR="00D406D7" w:rsidRPr="000D768E">
              <w:rPr>
                <w:rFonts w:ascii="Arial" w:eastAsia="Arial" w:hAnsi="Arial" w:cs="Arial"/>
                <w:sz w:val="20"/>
                <w:szCs w:val="20"/>
              </w:rPr>
              <w:t xml:space="preserve">. </w:t>
            </w:r>
          </w:p>
        </w:tc>
        <w:tc>
          <w:tcPr>
            <w:tcW w:w="29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5A85F68"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4760F1F2" w14:textId="77777777" w:rsidR="00D406D7" w:rsidRPr="000D768E" w:rsidRDefault="00D406D7" w:rsidP="000927C1">
            <w:pPr>
              <w:pStyle w:val="ListParagraph"/>
              <w:numPr>
                <w:ilvl w:val="0"/>
                <w:numId w:val="33"/>
              </w:numPr>
              <w:spacing w:after="0" w:line="240" w:lineRule="auto"/>
              <w:ind w:left="256" w:hanging="270"/>
              <w:rPr>
                <w:rFonts w:ascii="Arial" w:hAnsi="Arial" w:cs="Arial"/>
                <w:sz w:val="20"/>
                <w:szCs w:val="20"/>
              </w:rPr>
            </w:pPr>
            <w:r w:rsidRPr="000D768E">
              <w:rPr>
                <w:rFonts w:ascii="Arial" w:eastAsia="Arial" w:hAnsi="Arial" w:cs="Arial"/>
                <w:sz w:val="20"/>
                <w:szCs w:val="20"/>
              </w:rPr>
              <w:t xml:space="preserve">identifies and justifies </w:t>
            </w:r>
            <w:r w:rsidRPr="000D768E">
              <w:rPr>
                <w:rFonts w:ascii="Arial" w:eastAsia="Arial" w:hAnsi="Arial" w:cs="Arial"/>
                <w:b/>
                <w:sz w:val="20"/>
                <w:szCs w:val="20"/>
                <w:u w:val="single"/>
              </w:rPr>
              <w:t>multiple</w:t>
            </w:r>
            <w:r w:rsidRPr="000D768E">
              <w:rPr>
                <w:rFonts w:ascii="Arial" w:eastAsia="Arial" w:hAnsi="Arial" w:cs="Arial"/>
                <w:sz w:val="20"/>
                <w:szCs w:val="20"/>
              </w:rPr>
              <w:t xml:space="preserve"> professional development goals based on lessons learned from this student teaching experience </w:t>
            </w:r>
            <w:r w:rsidRPr="000D768E">
              <w:rPr>
                <w:rFonts w:ascii="Arial" w:eastAsia="Arial" w:hAnsi="Arial" w:cs="Arial"/>
                <w:b/>
                <w:sz w:val="20"/>
                <w:szCs w:val="20"/>
                <w:u w:val="single"/>
              </w:rPr>
              <w:t>that will improve teaching and learning.</w:t>
            </w:r>
          </w:p>
        </w:tc>
        <w:tc>
          <w:tcPr>
            <w:tcW w:w="27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D2EB098"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3339B5B3" w14:textId="2F120DF5" w:rsidR="00D406D7" w:rsidRPr="000D768E" w:rsidRDefault="009B38C9" w:rsidP="000927C1">
            <w:pPr>
              <w:pStyle w:val="ListParagraph"/>
              <w:numPr>
                <w:ilvl w:val="0"/>
                <w:numId w:val="33"/>
              </w:numPr>
              <w:spacing w:after="0" w:line="240" w:lineRule="auto"/>
              <w:ind w:left="256" w:hanging="180"/>
              <w:rPr>
                <w:rFonts w:ascii="Arial" w:hAnsi="Arial" w:cs="Arial"/>
                <w:sz w:val="20"/>
                <w:szCs w:val="20"/>
              </w:rPr>
            </w:pPr>
            <w:r>
              <w:rPr>
                <w:rFonts w:ascii="Arial" w:eastAsia="Arial" w:hAnsi="Arial" w:cs="Arial"/>
                <w:b/>
                <w:sz w:val="20"/>
                <w:szCs w:val="20"/>
                <w:u w:val="single"/>
              </w:rPr>
              <w:t>i</w:t>
            </w:r>
            <w:r w:rsidR="00D406D7" w:rsidRPr="000D768E">
              <w:rPr>
                <w:rFonts w:ascii="Arial" w:eastAsia="Arial" w:hAnsi="Arial" w:cs="Arial"/>
                <w:b/>
                <w:sz w:val="20"/>
                <w:szCs w:val="20"/>
                <w:u w:val="single"/>
              </w:rPr>
              <w:t>dentifies and justifies</w:t>
            </w:r>
            <w:r w:rsidR="00D406D7" w:rsidRPr="000D768E">
              <w:rPr>
                <w:rFonts w:ascii="Arial" w:eastAsia="Arial" w:hAnsi="Arial" w:cs="Arial"/>
                <w:sz w:val="20"/>
                <w:szCs w:val="20"/>
              </w:rPr>
              <w:t xml:space="preserve"> a professional development </w:t>
            </w:r>
            <w:r w:rsidR="00D406D7" w:rsidRPr="000D768E">
              <w:rPr>
                <w:rFonts w:ascii="Arial" w:eastAsia="Arial" w:hAnsi="Arial" w:cs="Arial"/>
                <w:b/>
                <w:sz w:val="20"/>
                <w:szCs w:val="20"/>
                <w:u w:val="single"/>
              </w:rPr>
              <w:t>goal based on lessons learned from this student teaching experience.</w:t>
            </w:r>
          </w:p>
        </w:tc>
        <w:tc>
          <w:tcPr>
            <w:tcW w:w="24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7FC5EE1" w14:textId="77777777" w:rsidR="00D406D7" w:rsidRDefault="00D406D7" w:rsidP="00B64C52">
            <w:pPr>
              <w:spacing w:after="0" w:line="240" w:lineRule="auto"/>
              <w:rPr>
                <w:rFonts w:ascii="Arial" w:eastAsia="Arial" w:hAnsi="Arial" w:cs="Arial"/>
                <w:sz w:val="20"/>
                <w:szCs w:val="20"/>
              </w:rPr>
            </w:pPr>
            <w:r w:rsidRPr="008D2550">
              <w:rPr>
                <w:rFonts w:ascii="Arial" w:eastAsia="Arial" w:hAnsi="Arial" w:cs="Arial"/>
                <w:sz w:val="20"/>
                <w:szCs w:val="20"/>
              </w:rPr>
              <w:t xml:space="preserve">The candidate </w:t>
            </w:r>
          </w:p>
          <w:p w14:paraId="37D0C930" w14:textId="3974FA92" w:rsidR="00D406D7" w:rsidRPr="000D768E" w:rsidRDefault="009B38C9" w:rsidP="000927C1">
            <w:pPr>
              <w:pStyle w:val="ListParagraph"/>
              <w:numPr>
                <w:ilvl w:val="0"/>
                <w:numId w:val="33"/>
              </w:numPr>
              <w:spacing w:after="0" w:line="240" w:lineRule="auto"/>
              <w:ind w:left="256" w:hanging="180"/>
              <w:rPr>
                <w:rFonts w:ascii="Arial" w:hAnsi="Arial" w:cs="Arial"/>
                <w:sz w:val="20"/>
                <w:szCs w:val="20"/>
              </w:rPr>
            </w:pPr>
            <w:r>
              <w:rPr>
                <w:rFonts w:ascii="Arial" w:eastAsia="Arial" w:hAnsi="Arial" w:cs="Arial"/>
                <w:sz w:val="20"/>
                <w:szCs w:val="20"/>
              </w:rPr>
              <w:t>h</w:t>
            </w:r>
            <w:r w:rsidR="00D406D7" w:rsidRPr="009B38C9">
              <w:rPr>
                <w:rFonts w:ascii="Arial" w:eastAsia="Arial" w:hAnsi="Arial" w:cs="Arial"/>
                <w:sz w:val="20"/>
                <w:szCs w:val="20"/>
              </w:rPr>
              <w:t>as generic</w:t>
            </w:r>
            <w:r w:rsidR="00D406D7" w:rsidRPr="000D768E">
              <w:rPr>
                <w:rFonts w:ascii="Arial" w:eastAsia="Arial" w:hAnsi="Arial" w:cs="Arial"/>
                <w:sz w:val="20"/>
                <w:szCs w:val="20"/>
              </w:rPr>
              <w:t xml:space="preserve"> professional development plans based on convenience and availability that may or may not impact professional growth.</w:t>
            </w:r>
          </w:p>
        </w:tc>
      </w:tr>
    </w:tbl>
    <w:p w14:paraId="564C2862" w14:textId="77777777" w:rsidR="009535F2" w:rsidRPr="008D2550" w:rsidRDefault="009535F2" w:rsidP="009535F2">
      <w:pPr>
        <w:spacing w:line="240" w:lineRule="auto"/>
        <w:rPr>
          <w:rFonts w:ascii="Arial" w:hAnsi="Arial" w:cs="Arial"/>
          <w:sz w:val="20"/>
          <w:szCs w:val="20"/>
        </w:rPr>
      </w:pPr>
    </w:p>
    <w:p w14:paraId="42B61124" w14:textId="77777777" w:rsidR="009535F2" w:rsidRPr="008D2550" w:rsidRDefault="009535F2" w:rsidP="00076AD2">
      <w:pPr>
        <w:spacing w:after="0" w:line="240" w:lineRule="auto"/>
        <w:rPr>
          <w:rFonts w:ascii="Arial" w:hAnsi="Arial" w:cs="Arial"/>
          <w:sz w:val="20"/>
          <w:szCs w:val="20"/>
        </w:rPr>
      </w:pPr>
    </w:p>
    <w:p w14:paraId="5DBC6E3D" w14:textId="77777777" w:rsidR="00076AD2" w:rsidRDefault="00076AD2" w:rsidP="00BC7027">
      <w:pPr>
        <w:spacing w:after="240" w:line="240" w:lineRule="auto"/>
        <w:rPr>
          <w:rFonts w:ascii="Arial" w:hAnsi="Arial" w:cs="Arial"/>
          <w:sz w:val="20"/>
          <w:szCs w:val="20"/>
        </w:rPr>
      </w:pPr>
    </w:p>
    <w:sectPr w:rsidR="00076AD2" w:rsidSect="0029236E">
      <w:headerReference w:type="even" r:id="rId8"/>
      <w:headerReference w:type="default" r:id="rId9"/>
      <w:footerReference w:type="default" r:id="rId10"/>
      <w:headerReference w:type="first" r:id="rId11"/>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0CCB" w14:textId="77777777" w:rsidR="00307B09" w:rsidRDefault="00307B09" w:rsidP="0029236E">
      <w:pPr>
        <w:spacing w:after="0" w:line="240" w:lineRule="auto"/>
      </w:pPr>
      <w:r>
        <w:separator/>
      </w:r>
    </w:p>
  </w:endnote>
  <w:endnote w:type="continuationSeparator" w:id="0">
    <w:p w14:paraId="492EFF44" w14:textId="77777777" w:rsidR="00307B09" w:rsidRDefault="00307B09" w:rsidP="0029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0A2F" w14:textId="2B962E7A" w:rsidR="00815D04" w:rsidRDefault="00815D04">
    <w:pPr>
      <w:pStyle w:val="Footer"/>
    </w:pPr>
    <w:r>
      <w:rPr>
        <w:noProof/>
      </w:rPr>
      <mc:AlternateContent>
        <mc:Choice Requires="wpg">
          <w:drawing>
            <wp:anchor distT="0" distB="0" distL="114300" distR="114300" simplePos="0" relativeHeight="251662336" behindDoc="0" locked="0" layoutInCell="1" allowOverlap="1" wp14:anchorId="3B81D084" wp14:editId="7E293BC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D5C98" w14:textId="4483C76C" w:rsidR="00815D04" w:rsidRDefault="00815D04">
                            <w:pPr>
                              <w:pStyle w:val="Footer"/>
                              <w:tabs>
                                <w:tab w:val="clear" w:pos="4680"/>
                                <w:tab w:val="clear" w:pos="9360"/>
                              </w:tabs>
                              <w:rPr>
                                <w:caps/>
                                <w:color w:val="808080" w:themeColor="background1" w:themeShade="80"/>
                                <w:sz w:val="20"/>
                                <w:szCs w:val="20"/>
                              </w:rPr>
                            </w:pPr>
                            <w:r>
                              <w:rPr>
                                <w:caps/>
                                <w:color w:val="808080" w:themeColor="background1" w:themeShade="80"/>
                                <w:sz w:val="20"/>
                                <w:szCs w:val="20"/>
                              </w:rPr>
                              <w:t>|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Pr>
                                    <w:caps/>
                                    <w:color w:val="808080" w:themeColor="background1" w:themeShade="80"/>
                                    <w:sz w:val="20"/>
                                    <w:szCs w:val="20"/>
                                  </w:rPr>
                                  <w:t>West Virginia TPA 4.0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B81D084" id="Group 155" o:spid="_x0000_s1026" style="position:absolute;margin-left:0;margin-top:0;width:468pt;height:21.6pt;z-index:25166233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14:paraId="70BD5C98" w14:textId="4483C76C" w:rsidR="009209C3" w:rsidRDefault="009209C3">
                      <w:pPr>
                        <w:pStyle w:val="Footer"/>
                        <w:tabs>
                          <w:tab w:val="clear" w:pos="4680"/>
                          <w:tab w:val="clear" w:pos="9360"/>
                        </w:tabs>
                        <w:rPr>
                          <w:caps/>
                          <w:color w:val="808080" w:themeColor="background1" w:themeShade="80"/>
                          <w:sz w:val="20"/>
                          <w:szCs w:val="20"/>
                        </w:rPr>
                      </w:pPr>
                      <w:r>
                        <w:rPr>
                          <w:caps/>
                          <w:color w:val="808080" w:themeColor="background1" w:themeShade="80"/>
                          <w:sz w:val="20"/>
                          <w:szCs w:val="20"/>
                        </w:rPr>
                        <w:t>|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Pr>
                              <w:caps/>
                              <w:color w:val="808080" w:themeColor="background1" w:themeShade="80"/>
                              <w:sz w:val="20"/>
                              <w:szCs w:val="20"/>
                            </w:rPr>
                            <w:t>West Virginia TPA 4.0</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424F" w14:textId="77777777" w:rsidR="00307B09" w:rsidRDefault="00307B09" w:rsidP="0029236E">
      <w:pPr>
        <w:spacing w:after="0" w:line="240" w:lineRule="auto"/>
      </w:pPr>
      <w:r>
        <w:separator/>
      </w:r>
    </w:p>
  </w:footnote>
  <w:footnote w:type="continuationSeparator" w:id="0">
    <w:p w14:paraId="4E94D4D8" w14:textId="77777777" w:rsidR="00307B09" w:rsidRDefault="00307B09" w:rsidP="00292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C832" w14:textId="77777777" w:rsidR="00815D04" w:rsidRDefault="00307B09">
    <w:pPr>
      <w:pStyle w:val="Header"/>
    </w:pPr>
    <w:r>
      <w:rPr>
        <w:noProof/>
      </w:rPr>
      <w:pict w14:anchorId="22D41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64pt;height:498pt;z-index:-251657216;mso-wrap-edited:f;mso-width-percent:0;mso-height-percent:0;mso-position-horizontal:center;mso-position-horizontal-relative:margin;mso-position-vertical:center;mso-position-vertical-relative:margin;mso-width-percent:0;mso-height-percent:0" o:allowincell="f">
          <v:imagedata r:id="rId1" o:title="W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882843"/>
      <w:docPartObj>
        <w:docPartGallery w:val="Page Numbers (Top of Page)"/>
        <w:docPartUnique/>
      </w:docPartObj>
    </w:sdtPr>
    <w:sdtEndPr>
      <w:rPr>
        <w:noProof/>
      </w:rPr>
    </w:sdtEndPr>
    <w:sdtContent>
      <w:p w14:paraId="7649837B" w14:textId="2984A55D" w:rsidR="00815D04" w:rsidRDefault="00815D04">
        <w:pPr>
          <w:pStyle w:val="Header"/>
          <w:jc w:val="right"/>
        </w:pPr>
        <w:r>
          <w:fldChar w:fldCharType="begin"/>
        </w:r>
        <w:r>
          <w:instrText xml:space="preserve"> PAGE   \* MERGEFORMAT </w:instrText>
        </w:r>
        <w:r>
          <w:fldChar w:fldCharType="separate"/>
        </w:r>
        <w:r w:rsidR="00E60779">
          <w:rPr>
            <w:noProof/>
          </w:rPr>
          <w:t>2</w:t>
        </w:r>
        <w:r>
          <w:rPr>
            <w:noProof/>
          </w:rPr>
          <w:fldChar w:fldCharType="end"/>
        </w:r>
      </w:p>
    </w:sdtContent>
  </w:sdt>
  <w:p w14:paraId="000B4B09" w14:textId="53968F4F" w:rsidR="00815D04" w:rsidRDefault="00815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DD6" w14:textId="77777777" w:rsidR="00815D04" w:rsidRDefault="00307B09">
    <w:pPr>
      <w:pStyle w:val="Header"/>
    </w:pPr>
    <w:r>
      <w:rPr>
        <w:noProof/>
      </w:rPr>
      <w:pict w14:anchorId="7D236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564pt;height:498pt;z-index:-251658240;mso-wrap-edited:f;mso-width-percent:0;mso-height-percent:0;mso-position-horizontal:center;mso-position-horizontal-relative:margin;mso-position-vertical:center;mso-position-vertical-relative:margin;mso-width-percent:0;mso-height-percent:0" o:allowincell="f">
          <v:imagedata r:id="rId1" o:title="W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93F"/>
    <w:multiLevelType w:val="multilevel"/>
    <w:tmpl w:val="CF6854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38A6B13"/>
    <w:multiLevelType w:val="multilevel"/>
    <w:tmpl w:val="E6F4A72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 w15:restartNumberingAfterBreak="0">
    <w:nsid w:val="0490418C"/>
    <w:multiLevelType w:val="hybridMultilevel"/>
    <w:tmpl w:val="D834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02F18"/>
    <w:multiLevelType w:val="multilevel"/>
    <w:tmpl w:val="B8A64D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D0D5B1C"/>
    <w:multiLevelType w:val="hybridMultilevel"/>
    <w:tmpl w:val="453E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486C"/>
    <w:multiLevelType w:val="multilevel"/>
    <w:tmpl w:val="3E9A19FA"/>
    <w:lvl w:ilvl="0">
      <w:start w:val="1"/>
      <w:numFmt w:val="decimal"/>
      <w:lvlText w:val="%1."/>
      <w:lvlJc w:val="left"/>
      <w:pPr>
        <w:ind w:left="720" w:firstLine="360"/>
      </w:pPr>
      <w:rPr>
        <w:b w:val="0"/>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23409F9"/>
    <w:multiLevelType w:val="hybridMultilevel"/>
    <w:tmpl w:val="A330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73BC8"/>
    <w:multiLevelType w:val="hybridMultilevel"/>
    <w:tmpl w:val="23CA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F49B1"/>
    <w:multiLevelType w:val="multilevel"/>
    <w:tmpl w:val="7DE407E8"/>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70C6551"/>
    <w:multiLevelType w:val="multilevel"/>
    <w:tmpl w:val="5A587580"/>
    <w:lvl w:ilvl="0">
      <w:start w:val="1"/>
      <w:numFmt w:val="upperLetter"/>
      <w:lvlText w:val="%1."/>
      <w:lvlJc w:val="left"/>
      <w:pPr>
        <w:ind w:left="337" w:hanging="22"/>
      </w:pPr>
      <w:rPr>
        <w:b/>
      </w:rPr>
    </w:lvl>
    <w:lvl w:ilvl="1">
      <w:start w:val="1"/>
      <w:numFmt w:val="bullet"/>
      <w:lvlText w:val="●"/>
      <w:lvlJc w:val="left"/>
      <w:pPr>
        <w:ind w:left="1057" w:firstLine="697"/>
      </w:pPr>
      <w:rPr>
        <w:rFonts w:ascii="Arial" w:eastAsia="Arial" w:hAnsi="Arial" w:cs="Arial"/>
      </w:rPr>
    </w:lvl>
    <w:lvl w:ilvl="2">
      <w:start w:val="1"/>
      <w:numFmt w:val="decimal"/>
      <w:lvlText w:val="%3."/>
      <w:lvlJc w:val="left"/>
      <w:pPr>
        <w:ind w:left="1957" w:firstLine="1597"/>
      </w:pPr>
    </w:lvl>
    <w:lvl w:ilvl="3">
      <w:start w:val="1"/>
      <w:numFmt w:val="decimal"/>
      <w:lvlText w:val="%4."/>
      <w:lvlJc w:val="left"/>
      <w:pPr>
        <w:ind w:left="2497" w:firstLine="2137"/>
      </w:pPr>
    </w:lvl>
    <w:lvl w:ilvl="4">
      <w:start w:val="1"/>
      <w:numFmt w:val="lowerLetter"/>
      <w:lvlText w:val="%5."/>
      <w:lvlJc w:val="left"/>
      <w:pPr>
        <w:ind w:left="3217" w:firstLine="2857"/>
      </w:pPr>
    </w:lvl>
    <w:lvl w:ilvl="5">
      <w:start w:val="1"/>
      <w:numFmt w:val="lowerRoman"/>
      <w:lvlText w:val="%6."/>
      <w:lvlJc w:val="right"/>
      <w:pPr>
        <w:ind w:left="3937" w:firstLine="3757"/>
      </w:pPr>
    </w:lvl>
    <w:lvl w:ilvl="6">
      <w:start w:val="1"/>
      <w:numFmt w:val="decimal"/>
      <w:lvlText w:val="%7."/>
      <w:lvlJc w:val="left"/>
      <w:pPr>
        <w:ind w:left="4657" w:firstLine="4297"/>
      </w:pPr>
    </w:lvl>
    <w:lvl w:ilvl="7">
      <w:start w:val="1"/>
      <w:numFmt w:val="lowerLetter"/>
      <w:lvlText w:val="%8."/>
      <w:lvlJc w:val="left"/>
      <w:pPr>
        <w:ind w:left="5377" w:firstLine="5017"/>
      </w:pPr>
    </w:lvl>
    <w:lvl w:ilvl="8">
      <w:start w:val="1"/>
      <w:numFmt w:val="lowerRoman"/>
      <w:lvlText w:val="%9."/>
      <w:lvlJc w:val="right"/>
      <w:pPr>
        <w:ind w:left="6097" w:firstLine="5917"/>
      </w:pPr>
    </w:lvl>
  </w:abstractNum>
  <w:abstractNum w:abstractNumId="10" w15:restartNumberingAfterBreak="0">
    <w:nsid w:val="195B66C4"/>
    <w:multiLevelType w:val="hybridMultilevel"/>
    <w:tmpl w:val="97A4E6F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15:restartNumberingAfterBreak="0">
    <w:nsid w:val="1DA87DC6"/>
    <w:multiLevelType w:val="multilevel"/>
    <w:tmpl w:val="DB88A0EA"/>
    <w:lvl w:ilvl="0">
      <w:start w:val="1"/>
      <w:numFmt w:val="decimal"/>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2" w15:restartNumberingAfterBreak="0">
    <w:nsid w:val="1E916590"/>
    <w:multiLevelType w:val="multilevel"/>
    <w:tmpl w:val="79C03D38"/>
    <w:lvl w:ilvl="0">
      <w:start w:val="1"/>
      <w:numFmt w:val="decimal"/>
      <w:lvlText w:val="%1."/>
      <w:lvlJc w:val="left"/>
      <w:pPr>
        <w:ind w:left="720" w:firstLine="360"/>
      </w:pPr>
      <w:rPr>
        <w:rFonts w:ascii="Arial" w:eastAsia="Arial" w:hAnsi="Arial" w:cs="Arial"/>
        <w:b/>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22833BAF"/>
    <w:multiLevelType w:val="multilevel"/>
    <w:tmpl w:val="E22EA454"/>
    <w:lvl w:ilvl="0">
      <w:start w:val="1"/>
      <w:numFmt w:val="bullet"/>
      <w:lvlText w:val="●"/>
      <w:lvlJc w:val="left"/>
      <w:pPr>
        <w:ind w:left="481" w:firstLine="121"/>
      </w:pPr>
      <w:rPr>
        <w:rFonts w:ascii="Arial" w:eastAsia="Arial" w:hAnsi="Arial" w:cs="Arial"/>
      </w:rPr>
    </w:lvl>
    <w:lvl w:ilvl="1">
      <w:start w:val="1"/>
      <w:numFmt w:val="bullet"/>
      <w:lvlText w:val="o"/>
      <w:lvlJc w:val="left"/>
      <w:pPr>
        <w:ind w:left="1201" w:firstLine="841"/>
      </w:pPr>
      <w:rPr>
        <w:rFonts w:ascii="Arial" w:eastAsia="Arial" w:hAnsi="Arial" w:cs="Arial"/>
      </w:rPr>
    </w:lvl>
    <w:lvl w:ilvl="2">
      <w:start w:val="1"/>
      <w:numFmt w:val="bullet"/>
      <w:lvlText w:val="▪"/>
      <w:lvlJc w:val="left"/>
      <w:pPr>
        <w:ind w:left="1921" w:firstLine="1561"/>
      </w:pPr>
      <w:rPr>
        <w:rFonts w:ascii="Arial" w:eastAsia="Arial" w:hAnsi="Arial" w:cs="Arial"/>
      </w:rPr>
    </w:lvl>
    <w:lvl w:ilvl="3">
      <w:start w:val="1"/>
      <w:numFmt w:val="bullet"/>
      <w:lvlText w:val="●"/>
      <w:lvlJc w:val="left"/>
      <w:pPr>
        <w:ind w:left="2641" w:firstLine="2281"/>
      </w:pPr>
      <w:rPr>
        <w:rFonts w:ascii="Arial" w:eastAsia="Arial" w:hAnsi="Arial" w:cs="Arial"/>
      </w:rPr>
    </w:lvl>
    <w:lvl w:ilvl="4">
      <w:start w:val="1"/>
      <w:numFmt w:val="bullet"/>
      <w:lvlText w:val="o"/>
      <w:lvlJc w:val="left"/>
      <w:pPr>
        <w:ind w:left="3361" w:firstLine="3001"/>
      </w:pPr>
      <w:rPr>
        <w:rFonts w:ascii="Arial" w:eastAsia="Arial" w:hAnsi="Arial" w:cs="Arial"/>
      </w:rPr>
    </w:lvl>
    <w:lvl w:ilvl="5">
      <w:start w:val="1"/>
      <w:numFmt w:val="bullet"/>
      <w:lvlText w:val="▪"/>
      <w:lvlJc w:val="left"/>
      <w:pPr>
        <w:ind w:left="4081" w:firstLine="3721"/>
      </w:pPr>
      <w:rPr>
        <w:rFonts w:ascii="Arial" w:eastAsia="Arial" w:hAnsi="Arial" w:cs="Arial"/>
      </w:rPr>
    </w:lvl>
    <w:lvl w:ilvl="6">
      <w:start w:val="1"/>
      <w:numFmt w:val="bullet"/>
      <w:lvlText w:val="●"/>
      <w:lvlJc w:val="left"/>
      <w:pPr>
        <w:ind w:left="4801" w:firstLine="4441"/>
      </w:pPr>
      <w:rPr>
        <w:rFonts w:ascii="Arial" w:eastAsia="Arial" w:hAnsi="Arial" w:cs="Arial"/>
      </w:rPr>
    </w:lvl>
    <w:lvl w:ilvl="7">
      <w:start w:val="1"/>
      <w:numFmt w:val="bullet"/>
      <w:lvlText w:val="o"/>
      <w:lvlJc w:val="left"/>
      <w:pPr>
        <w:ind w:left="5521" w:firstLine="5161"/>
      </w:pPr>
      <w:rPr>
        <w:rFonts w:ascii="Arial" w:eastAsia="Arial" w:hAnsi="Arial" w:cs="Arial"/>
      </w:rPr>
    </w:lvl>
    <w:lvl w:ilvl="8">
      <w:start w:val="1"/>
      <w:numFmt w:val="bullet"/>
      <w:lvlText w:val="▪"/>
      <w:lvlJc w:val="left"/>
      <w:pPr>
        <w:ind w:left="6241" w:firstLine="5881"/>
      </w:pPr>
      <w:rPr>
        <w:rFonts w:ascii="Arial" w:eastAsia="Arial" w:hAnsi="Arial" w:cs="Arial"/>
      </w:rPr>
    </w:lvl>
  </w:abstractNum>
  <w:abstractNum w:abstractNumId="14" w15:restartNumberingAfterBreak="0">
    <w:nsid w:val="25392389"/>
    <w:multiLevelType w:val="hybridMultilevel"/>
    <w:tmpl w:val="C790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95D4A"/>
    <w:multiLevelType w:val="hybridMultilevel"/>
    <w:tmpl w:val="532E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1657"/>
    <w:multiLevelType w:val="multilevel"/>
    <w:tmpl w:val="6E24DBC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15:restartNumberingAfterBreak="0">
    <w:nsid w:val="29D03E98"/>
    <w:multiLevelType w:val="hybridMultilevel"/>
    <w:tmpl w:val="11B2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93B65"/>
    <w:multiLevelType w:val="multilevel"/>
    <w:tmpl w:val="AB567E9C"/>
    <w:lvl w:ilvl="0">
      <w:start w:val="1"/>
      <w:numFmt w:val="decimal"/>
      <w:lvlText w:val="%1."/>
      <w:lvlJc w:val="left"/>
      <w:pPr>
        <w:ind w:left="720" w:firstLine="360"/>
      </w:pPr>
      <w:rPr>
        <w:b w:val="0"/>
        <w:color w:val="000000"/>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331A3086"/>
    <w:multiLevelType w:val="multilevel"/>
    <w:tmpl w:val="8C1A58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9234614"/>
    <w:multiLevelType w:val="hybridMultilevel"/>
    <w:tmpl w:val="7996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B2F52"/>
    <w:multiLevelType w:val="hybridMultilevel"/>
    <w:tmpl w:val="0020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954DE"/>
    <w:multiLevelType w:val="hybridMultilevel"/>
    <w:tmpl w:val="A380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723CA"/>
    <w:multiLevelType w:val="multilevel"/>
    <w:tmpl w:val="546C1DF8"/>
    <w:lvl w:ilvl="0">
      <w:start w:val="1"/>
      <w:numFmt w:val="decimal"/>
      <w:lvlText w:val="%1."/>
      <w:lvlJc w:val="left"/>
      <w:pPr>
        <w:ind w:left="720" w:firstLine="360"/>
      </w:pPr>
      <w:rPr>
        <w:b/>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44472765"/>
    <w:multiLevelType w:val="hybridMultilevel"/>
    <w:tmpl w:val="3B66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1178D"/>
    <w:multiLevelType w:val="multilevel"/>
    <w:tmpl w:val="876C9BD4"/>
    <w:lvl w:ilvl="0">
      <w:start w:val="1"/>
      <w:numFmt w:val="decimal"/>
      <w:lvlText w:val="%1."/>
      <w:lvlJc w:val="left"/>
      <w:pPr>
        <w:ind w:left="403" w:firstLine="42"/>
      </w:pPr>
      <w:rPr>
        <w:color w:val="000000"/>
      </w:rPr>
    </w:lvl>
    <w:lvl w:ilvl="1">
      <w:start w:val="1"/>
      <w:numFmt w:val="lowerLetter"/>
      <w:lvlText w:val="%2."/>
      <w:lvlJc w:val="left"/>
      <w:pPr>
        <w:ind w:left="1123" w:firstLine="763"/>
      </w:pPr>
    </w:lvl>
    <w:lvl w:ilvl="2">
      <w:start w:val="1"/>
      <w:numFmt w:val="lowerRoman"/>
      <w:lvlText w:val="%3."/>
      <w:lvlJc w:val="right"/>
      <w:pPr>
        <w:ind w:left="1843" w:firstLine="1663"/>
      </w:pPr>
    </w:lvl>
    <w:lvl w:ilvl="3">
      <w:start w:val="1"/>
      <w:numFmt w:val="decimal"/>
      <w:lvlText w:val="%4."/>
      <w:lvlJc w:val="left"/>
      <w:pPr>
        <w:ind w:left="2563" w:firstLine="2203"/>
      </w:pPr>
    </w:lvl>
    <w:lvl w:ilvl="4">
      <w:start w:val="1"/>
      <w:numFmt w:val="lowerLetter"/>
      <w:lvlText w:val="%5."/>
      <w:lvlJc w:val="left"/>
      <w:pPr>
        <w:ind w:left="3283" w:firstLine="2923"/>
      </w:pPr>
    </w:lvl>
    <w:lvl w:ilvl="5">
      <w:start w:val="1"/>
      <w:numFmt w:val="lowerRoman"/>
      <w:lvlText w:val="%6."/>
      <w:lvlJc w:val="right"/>
      <w:pPr>
        <w:ind w:left="4003" w:firstLine="3823"/>
      </w:pPr>
    </w:lvl>
    <w:lvl w:ilvl="6">
      <w:start w:val="1"/>
      <w:numFmt w:val="decimal"/>
      <w:lvlText w:val="%7."/>
      <w:lvlJc w:val="left"/>
      <w:pPr>
        <w:ind w:left="4723" w:firstLine="4363"/>
      </w:pPr>
    </w:lvl>
    <w:lvl w:ilvl="7">
      <w:start w:val="1"/>
      <w:numFmt w:val="lowerLetter"/>
      <w:lvlText w:val="%8."/>
      <w:lvlJc w:val="left"/>
      <w:pPr>
        <w:ind w:left="5443" w:firstLine="5083"/>
      </w:pPr>
    </w:lvl>
    <w:lvl w:ilvl="8">
      <w:start w:val="1"/>
      <w:numFmt w:val="lowerRoman"/>
      <w:lvlText w:val="%9."/>
      <w:lvlJc w:val="right"/>
      <w:pPr>
        <w:ind w:left="6163" w:firstLine="5983"/>
      </w:pPr>
    </w:lvl>
  </w:abstractNum>
  <w:abstractNum w:abstractNumId="26" w15:restartNumberingAfterBreak="0">
    <w:nsid w:val="4B676BFD"/>
    <w:multiLevelType w:val="multilevel"/>
    <w:tmpl w:val="4B80DF9C"/>
    <w:lvl w:ilvl="0">
      <w:start w:val="1"/>
      <w:numFmt w:val="decimal"/>
      <w:lvlText w:val="%1."/>
      <w:lvlJc w:val="left"/>
      <w:pPr>
        <w:ind w:left="337" w:hanging="22"/>
      </w:pPr>
      <w:rPr>
        <w:b w:val="0"/>
      </w:rPr>
    </w:lvl>
    <w:lvl w:ilvl="1">
      <w:start w:val="1"/>
      <w:numFmt w:val="lowerLetter"/>
      <w:lvlText w:val="%2."/>
      <w:lvlJc w:val="left"/>
      <w:pPr>
        <w:ind w:left="1057" w:firstLine="697"/>
      </w:pPr>
    </w:lvl>
    <w:lvl w:ilvl="2">
      <w:start w:val="1"/>
      <w:numFmt w:val="lowerRoman"/>
      <w:lvlText w:val="%3."/>
      <w:lvlJc w:val="right"/>
      <w:pPr>
        <w:ind w:left="1777" w:firstLine="1597"/>
      </w:pPr>
    </w:lvl>
    <w:lvl w:ilvl="3">
      <w:start w:val="1"/>
      <w:numFmt w:val="decimal"/>
      <w:lvlText w:val="%4."/>
      <w:lvlJc w:val="left"/>
      <w:pPr>
        <w:ind w:left="2497" w:firstLine="2137"/>
      </w:pPr>
    </w:lvl>
    <w:lvl w:ilvl="4">
      <w:start w:val="1"/>
      <w:numFmt w:val="lowerLetter"/>
      <w:lvlText w:val="%5."/>
      <w:lvlJc w:val="left"/>
      <w:pPr>
        <w:ind w:left="3217" w:firstLine="2857"/>
      </w:pPr>
    </w:lvl>
    <w:lvl w:ilvl="5">
      <w:start w:val="1"/>
      <w:numFmt w:val="lowerRoman"/>
      <w:lvlText w:val="%6."/>
      <w:lvlJc w:val="right"/>
      <w:pPr>
        <w:ind w:left="3937" w:firstLine="3757"/>
      </w:pPr>
    </w:lvl>
    <w:lvl w:ilvl="6">
      <w:start w:val="1"/>
      <w:numFmt w:val="decimal"/>
      <w:lvlText w:val="%7."/>
      <w:lvlJc w:val="left"/>
      <w:pPr>
        <w:ind w:left="4657" w:firstLine="4297"/>
      </w:pPr>
    </w:lvl>
    <w:lvl w:ilvl="7">
      <w:start w:val="1"/>
      <w:numFmt w:val="lowerLetter"/>
      <w:lvlText w:val="%8."/>
      <w:lvlJc w:val="left"/>
      <w:pPr>
        <w:ind w:left="5377" w:firstLine="5017"/>
      </w:pPr>
    </w:lvl>
    <w:lvl w:ilvl="8">
      <w:start w:val="1"/>
      <w:numFmt w:val="lowerRoman"/>
      <w:lvlText w:val="%9."/>
      <w:lvlJc w:val="right"/>
      <w:pPr>
        <w:ind w:left="6097" w:firstLine="5917"/>
      </w:pPr>
    </w:lvl>
  </w:abstractNum>
  <w:abstractNum w:abstractNumId="27" w15:restartNumberingAfterBreak="0">
    <w:nsid w:val="4CDB3F7A"/>
    <w:multiLevelType w:val="hybridMultilevel"/>
    <w:tmpl w:val="E1D8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11A22"/>
    <w:multiLevelType w:val="hybridMultilevel"/>
    <w:tmpl w:val="91BC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640ED"/>
    <w:multiLevelType w:val="hybridMultilevel"/>
    <w:tmpl w:val="2B7A749C"/>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0" w15:restartNumberingAfterBreak="0">
    <w:nsid w:val="51EB601E"/>
    <w:multiLevelType w:val="multilevel"/>
    <w:tmpl w:val="3F18FB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520C672E"/>
    <w:multiLevelType w:val="hybridMultilevel"/>
    <w:tmpl w:val="20DC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D59D3"/>
    <w:multiLevelType w:val="hybridMultilevel"/>
    <w:tmpl w:val="8630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41086"/>
    <w:multiLevelType w:val="multilevel"/>
    <w:tmpl w:val="2278BC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5B5941C9"/>
    <w:multiLevelType w:val="hybridMultilevel"/>
    <w:tmpl w:val="A4CC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320C7"/>
    <w:multiLevelType w:val="hybridMultilevel"/>
    <w:tmpl w:val="5874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80DF5"/>
    <w:multiLevelType w:val="hybridMultilevel"/>
    <w:tmpl w:val="4092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0732F"/>
    <w:multiLevelType w:val="hybridMultilevel"/>
    <w:tmpl w:val="112E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486E8F"/>
    <w:multiLevelType w:val="hybridMultilevel"/>
    <w:tmpl w:val="2AC4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D80C84"/>
    <w:multiLevelType w:val="multilevel"/>
    <w:tmpl w:val="AD62FBBC"/>
    <w:lvl w:ilvl="0">
      <w:start w:val="1"/>
      <w:numFmt w:val="lowerLetter"/>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6BE21A6E"/>
    <w:multiLevelType w:val="hybridMultilevel"/>
    <w:tmpl w:val="69A8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A59C4"/>
    <w:multiLevelType w:val="hybridMultilevel"/>
    <w:tmpl w:val="4278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A736C"/>
    <w:multiLevelType w:val="multilevel"/>
    <w:tmpl w:val="85F209A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3" w15:restartNumberingAfterBreak="0">
    <w:nsid w:val="7BF41ECB"/>
    <w:multiLevelType w:val="multilevel"/>
    <w:tmpl w:val="06F648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7C440AE1"/>
    <w:multiLevelType w:val="hybridMultilevel"/>
    <w:tmpl w:val="1FDC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3284F"/>
    <w:multiLevelType w:val="hybridMultilevel"/>
    <w:tmpl w:val="31F6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8E30A8"/>
    <w:multiLevelType w:val="multilevel"/>
    <w:tmpl w:val="DBD4F6E8"/>
    <w:lvl w:ilvl="0">
      <w:start w:val="1"/>
      <w:numFmt w:val="decimal"/>
      <w:lvlText w:val="%1."/>
      <w:lvlJc w:val="left"/>
      <w:pPr>
        <w:ind w:left="720" w:firstLine="360"/>
      </w:pPr>
      <w:rPr>
        <w:b w:val="0"/>
        <w:color w:val="000000"/>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8"/>
  </w:num>
  <w:num w:numId="2">
    <w:abstractNumId w:val="1"/>
  </w:num>
  <w:num w:numId="3">
    <w:abstractNumId w:val="29"/>
  </w:num>
  <w:num w:numId="4">
    <w:abstractNumId w:val="9"/>
  </w:num>
  <w:num w:numId="5">
    <w:abstractNumId w:val="5"/>
  </w:num>
  <w:num w:numId="6">
    <w:abstractNumId w:val="26"/>
  </w:num>
  <w:num w:numId="7">
    <w:abstractNumId w:val="19"/>
  </w:num>
  <w:num w:numId="8">
    <w:abstractNumId w:val="3"/>
  </w:num>
  <w:num w:numId="9">
    <w:abstractNumId w:val="46"/>
  </w:num>
  <w:num w:numId="10">
    <w:abstractNumId w:val="39"/>
  </w:num>
  <w:num w:numId="11">
    <w:abstractNumId w:val="20"/>
  </w:num>
  <w:num w:numId="12">
    <w:abstractNumId w:val="18"/>
  </w:num>
  <w:num w:numId="13">
    <w:abstractNumId w:val="42"/>
  </w:num>
  <w:num w:numId="14">
    <w:abstractNumId w:val="33"/>
  </w:num>
  <w:num w:numId="15">
    <w:abstractNumId w:val="23"/>
  </w:num>
  <w:num w:numId="16">
    <w:abstractNumId w:val="30"/>
  </w:num>
  <w:num w:numId="17">
    <w:abstractNumId w:val="0"/>
  </w:num>
  <w:num w:numId="18">
    <w:abstractNumId w:val="43"/>
  </w:num>
  <w:num w:numId="19">
    <w:abstractNumId w:val="25"/>
  </w:num>
  <w:num w:numId="20">
    <w:abstractNumId w:val="13"/>
  </w:num>
  <w:num w:numId="21">
    <w:abstractNumId w:val="12"/>
  </w:num>
  <w:num w:numId="22">
    <w:abstractNumId w:val="11"/>
  </w:num>
  <w:num w:numId="23">
    <w:abstractNumId w:val="16"/>
  </w:num>
  <w:num w:numId="24">
    <w:abstractNumId w:val="27"/>
  </w:num>
  <w:num w:numId="25">
    <w:abstractNumId w:val="4"/>
  </w:num>
  <w:num w:numId="26">
    <w:abstractNumId w:val="7"/>
  </w:num>
  <w:num w:numId="27">
    <w:abstractNumId w:val="40"/>
  </w:num>
  <w:num w:numId="28">
    <w:abstractNumId w:val="10"/>
  </w:num>
  <w:num w:numId="29">
    <w:abstractNumId w:val="36"/>
  </w:num>
  <w:num w:numId="30">
    <w:abstractNumId w:val="2"/>
  </w:num>
  <w:num w:numId="31">
    <w:abstractNumId w:val="17"/>
  </w:num>
  <w:num w:numId="32">
    <w:abstractNumId w:val="44"/>
  </w:num>
  <w:num w:numId="33">
    <w:abstractNumId w:val="14"/>
  </w:num>
  <w:num w:numId="34">
    <w:abstractNumId w:val="37"/>
  </w:num>
  <w:num w:numId="35">
    <w:abstractNumId w:val="21"/>
  </w:num>
  <w:num w:numId="36">
    <w:abstractNumId w:val="34"/>
  </w:num>
  <w:num w:numId="37">
    <w:abstractNumId w:val="38"/>
  </w:num>
  <w:num w:numId="38">
    <w:abstractNumId w:val="24"/>
  </w:num>
  <w:num w:numId="39">
    <w:abstractNumId w:val="22"/>
  </w:num>
  <w:num w:numId="40">
    <w:abstractNumId w:val="15"/>
  </w:num>
  <w:num w:numId="41">
    <w:abstractNumId w:val="32"/>
  </w:num>
  <w:num w:numId="42">
    <w:abstractNumId w:val="41"/>
  </w:num>
  <w:num w:numId="43">
    <w:abstractNumId w:val="45"/>
  </w:num>
  <w:num w:numId="44">
    <w:abstractNumId w:val="35"/>
  </w:num>
  <w:num w:numId="45">
    <w:abstractNumId w:val="31"/>
  </w:num>
  <w:num w:numId="46">
    <w:abstractNumId w:val="28"/>
  </w:num>
  <w:num w:numId="47">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6E"/>
    <w:rsid w:val="00026066"/>
    <w:rsid w:val="0004036C"/>
    <w:rsid w:val="00042A5D"/>
    <w:rsid w:val="00065ADF"/>
    <w:rsid w:val="00073E25"/>
    <w:rsid w:val="00076AD2"/>
    <w:rsid w:val="000927C1"/>
    <w:rsid w:val="0009529E"/>
    <w:rsid w:val="000D54B4"/>
    <w:rsid w:val="000D5D6A"/>
    <w:rsid w:val="000E4BB7"/>
    <w:rsid w:val="000E556F"/>
    <w:rsid w:val="0011055C"/>
    <w:rsid w:val="00112A61"/>
    <w:rsid w:val="0019408C"/>
    <w:rsid w:val="001B027D"/>
    <w:rsid w:val="001F05FB"/>
    <w:rsid w:val="002100F1"/>
    <w:rsid w:val="00223855"/>
    <w:rsid w:val="00226806"/>
    <w:rsid w:val="00274CA9"/>
    <w:rsid w:val="002872A0"/>
    <w:rsid w:val="0029236E"/>
    <w:rsid w:val="002C6412"/>
    <w:rsid w:val="00307B09"/>
    <w:rsid w:val="00342B57"/>
    <w:rsid w:val="00361D2E"/>
    <w:rsid w:val="00380227"/>
    <w:rsid w:val="003867D6"/>
    <w:rsid w:val="003B6524"/>
    <w:rsid w:val="003F4AA7"/>
    <w:rsid w:val="0045090F"/>
    <w:rsid w:val="004679D0"/>
    <w:rsid w:val="00494082"/>
    <w:rsid w:val="00495C04"/>
    <w:rsid w:val="004A3470"/>
    <w:rsid w:val="00505CDA"/>
    <w:rsid w:val="0054326C"/>
    <w:rsid w:val="005442A8"/>
    <w:rsid w:val="00561381"/>
    <w:rsid w:val="005B1FBC"/>
    <w:rsid w:val="005D1C0E"/>
    <w:rsid w:val="005D35E4"/>
    <w:rsid w:val="005F39DA"/>
    <w:rsid w:val="005F4FE6"/>
    <w:rsid w:val="005F71E2"/>
    <w:rsid w:val="005F721C"/>
    <w:rsid w:val="00612047"/>
    <w:rsid w:val="00631B69"/>
    <w:rsid w:val="00645F4C"/>
    <w:rsid w:val="00654D10"/>
    <w:rsid w:val="006574FD"/>
    <w:rsid w:val="006777F2"/>
    <w:rsid w:val="006A3CC3"/>
    <w:rsid w:val="006B07CA"/>
    <w:rsid w:val="007631DE"/>
    <w:rsid w:val="007721D5"/>
    <w:rsid w:val="0078366D"/>
    <w:rsid w:val="0078577E"/>
    <w:rsid w:val="007A1872"/>
    <w:rsid w:val="008029A2"/>
    <w:rsid w:val="00815D04"/>
    <w:rsid w:val="008201CA"/>
    <w:rsid w:val="00835B41"/>
    <w:rsid w:val="00854303"/>
    <w:rsid w:val="00893762"/>
    <w:rsid w:val="0089624B"/>
    <w:rsid w:val="008A3EF7"/>
    <w:rsid w:val="008B2A88"/>
    <w:rsid w:val="008F1E7E"/>
    <w:rsid w:val="00912679"/>
    <w:rsid w:val="009209C3"/>
    <w:rsid w:val="009535F2"/>
    <w:rsid w:val="00953B97"/>
    <w:rsid w:val="00954234"/>
    <w:rsid w:val="009634A8"/>
    <w:rsid w:val="00973E17"/>
    <w:rsid w:val="00980C14"/>
    <w:rsid w:val="00983BD9"/>
    <w:rsid w:val="0098418A"/>
    <w:rsid w:val="00986CD6"/>
    <w:rsid w:val="00997F5A"/>
    <w:rsid w:val="009A41DC"/>
    <w:rsid w:val="009B2FCB"/>
    <w:rsid w:val="009B38C9"/>
    <w:rsid w:val="009C5F9B"/>
    <w:rsid w:val="009F7D14"/>
    <w:rsid w:val="00A15F04"/>
    <w:rsid w:val="00A3027D"/>
    <w:rsid w:val="00A84BD0"/>
    <w:rsid w:val="00B12E83"/>
    <w:rsid w:val="00B204E4"/>
    <w:rsid w:val="00B35AD3"/>
    <w:rsid w:val="00B37A47"/>
    <w:rsid w:val="00B51A0F"/>
    <w:rsid w:val="00B64C52"/>
    <w:rsid w:val="00B90392"/>
    <w:rsid w:val="00BA30C6"/>
    <w:rsid w:val="00BA3BCC"/>
    <w:rsid w:val="00BB04C9"/>
    <w:rsid w:val="00BC7027"/>
    <w:rsid w:val="00BD0919"/>
    <w:rsid w:val="00BE0B38"/>
    <w:rsid w:val="00BF207B"/>
    <w:rsid w:val="00BF4D78"/>
    <w:rsid w:val="00C41964"/>
    <w:rsid w:val="00C541A3"/>
    <w:rsid w:val="00C74957"/>
    <w:rsid w:val="00CA2F36"/>
    <w:rsid w:val="00CA7559"/>
    <w:rsid w:val="00CB1E53"/>
    <w:rsid w:val="00CC2E91"/>
    <w:rsid w:val="00CC5AF6"/>
    <w:rsid w:val="00CD787D"/>
    <w:rsid w:val="00CE71EA"/>
    <w:rsid w:val="00D406D7"/>
    <w:rsid w:val="00DA0A88"/>
    <w:rsid w:val="00DA5FD0"/>
    <w:rsid w:val="00DB4734"/>
    <w:rsid w:val="00E072A0"/>
    <w:rsid w:val="00E1460F"/>
    <w:rsid w:val="00E27262"/>
    <w:rsid w:val="00E4535C"/>
    <w:rsid w:val="00E51B39"/>
    <w:rsid w:val="00E60779"/>
    <w:rsid w:val="00E86BF7"/>
    <w:rsid w:val="00EE05F1"/>
    <w:rsid w:val="00EF1EEF"/>
    <w:rsid w:val="00F01B2B"/>
    <w:rsid w:val="00F06E8E"/>
    <w:rsid w:val="00F355C4"/>
    <w:rsid w:val="00F42A72"/>
    <w:rsid w:val="00F54AEA"/>
    <w:rsid w:val="00F6166F"/>
    <w:rsid w:val="00FD18D9"/>
    <w:rsid w:val="00FF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14D84"/>
  <w15:chartTrackingRefBased/>
  <w15:docId w15:val="{507298AB-8EB2-425E-8D18-DD4A38A6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236E"/>
    <w:pPr>
      <w:spacing w:after="200" w:line="276"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6E"/>
    <w:pPr>
      <w:ind w:left="720"/>
      <w:contextualSpacing/>
    </w:pPr>
  </w:style>
  <w:style w:type="paragraph" w:styleId="Header">
    <w:name w:val="header"/>
    <w:basedOn w:val="Normal"/>
    <w:link w:val="HeaderChar"/>
    <w:uiPriority w:val="99"/>
    <w:unhideWhenUsed/>
    <w:rsid w:val="00292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36E"/>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292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36E"/>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5F2"/>
    <w:rPr>
      <w:rFonts w:ascii="Segoe UI" w:eastAsia="Times New Roman" w:hAnsi="Segoe UI" w:cs="Segoe UI"/>
      <w:color w:val="000000"/>
      <w:sz w:val="18"/>
      <w:szCs w:val="18"/>
    </w:rPr>
  </w:style>
  <w:style w:type="paragraph" w:styleId="NormalWeb">
    <w:name w:val="Normal (Web)"/>
    <w:basedOn w:val="Normal"/>
    <w:uiPriority w:val="99"/>
    <w:semiHidden/>
    <w:unhideWhenUsed/>
    <w:rsid w:val="005B1FBC"/>
    <w:pPr>
      <w:spacing w:before="100" w:beforeAutospacing="1" w:after="100" w:afterAutospacing="1" w:line="240" w:lineRule="auto"/>
    </w:pPr>
    <w:rPr>
      <w:color w:val="auto"/>
    </w:rPr>
  </w:style>
  <w:style w:type="character" w:styleId="CommentReference">
    <w:name w:val="annotation reference"/>
    <w:basedOn w:val="DefaultParagraphFont"/>
    <w:uiPriority w:val="99"/>
    <w:semiHidden/>
    <w:unhideWhenUsed/>
    <w:rsid w:val="009A41DC"/>
    <w:rPr>
      <w:sz w:val="16"/>
      <w:szCs w:val="16"/>
    </w:rPr>
  </w:style>
  <w:style w:type="paragraph" w:styleId="CommentText">
    <w:name w:val="annotation text"/>
    <w:basedOn w:val="Normal"/>
    <w:link w:val="CommentTextChar"/>
    <w:uiPriority w:val="99"/>
    <w:semiHidden/>
    <w:unhideWhenUsed/>
    <w:rsid w:val="00B64C52"/>
    <w:pPr>
      <w:spacing w:line="240" w:lineRule="auto"/>
    </w:pPr>
    <w:rPr>
      <w:sz w:val="20"/>
      <w:szCs w:val="20"/>
    </w:rPr>
  </w:style>
  <w:style w:type="character" w:customStyle="1" w:styleId="CommentTextChar">
    <w:name w:val="Comment Text Char"/>
    <w:basedOn w:val="DefaultParagraphFont"/>
    <w:link w:val="CommentText"/>
    <w:uiPriority w:val="99"/>
    <w:semiHidden/>
    <w:rsid w:val="00B64C5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64C52"/>
    <w:rPr>
      <w:b/>
      <w:bCs/>
    </w:rPr>
  </w:style>
  <w:style w:type="character" w:customStyle="1" w:styleId="CommentSubjectChar">
    <w:name w:val="Comment Subject Char"/>
    <w:basedOn w:val="CommentTextChar"/>
    <w:link w:val="CommentSubject"/>
    <w:uiPriority w:val="99"/>
    <w:semiHidden/>
    <w:rsid w:val="00B64C52"/>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1940">
      <w:bodyDiv w:val="1"/>
      <w:marLeft w:val="0"/>
      <w:marRight w:val="0"/>
      <w:marTop w:val="0"/>
      <w:marBottom w:val="0"/>
      <w:divBdr>
        <w:top w:val="none" w:sz="0" w:space="0" w:color="auto"/>
        <w:left w:val="none" w:sz="0" w:space="0" w:color="auto"/>
        <w:bottom w:val="none" w:sz="0" w:space="0" w:color="auto"/>
        <w:right w:val="none" w:sz="0" w:space="0" w:color="auto"/>
      </w:divBdr>
      <w:divsChild>
        <w:div w:id="1744989665">
          <w:marLeft w:val="-210"/>
          <w:marRight w:val="0"/>
          <w:marTop w:val="0"/>
          <w:marBottom w:val="0"/>
          <w:divBdr>
            <w:top w:val="none" w:sz="0" w:space="0" w:color="auto"/>
            <w:left w:val="none" w:sz="0" w:space="0" w:color="auto"/>
            <w:bottom w:val="none" w:sz="0" w:space="0" w:color="auto"/>
            <w:right w:val="none" w:sz="0" w:space="0" w:color="auto"/>
          </w:divBdr>
        </w:div>
      </w:divsChild>
    </w:div>
    <w:div w:id="146211215">
      <w:bodyDiv w:val="1"/>
      <w:marLeft w:val="0"/>
      <w:marRight w:val="0"/>
      <w:marTop w:val="0"/>
      <w:marBottom w:val="0"/>
      <w:divBdr>
        <w:top w:val="none" w:sz="0" w:space="0" w:color="auto"/>
        <w:left w:val="none" w:sz="0" w:space="0" w:color="auto"/>
        <w:bottom w:val="none" w:sz="0" w:space="0" w:color="auto"/>
        <w:right w:val="none" w:sz="0" w:space="0" w:color="auto"/>
      </w:divBdr>
    </w:div>
    <w:div w:id="161774951">
      <w:bodyDiv w:val="1"/>
      <w:marLeft w:val="0"/>
      <w:marRight w:val="0"/>
      <w:marTop w:val="0"/>
      <w:marBottom w:val="0"/>
      <w:divBdr>
        <w:top w:val="none" w:sz="0" w:space="0" w:color="auto"/>
        <w:left w:val="none" w:sz="0" w:space="0" w:color="auto"/>
        <w:bottom w:val="none" w:sz="0" w:space="0" w:color="auto"/>
        <w:right w:val="none" w:sz="0" w:space="0" w:color="auto"/>
      </w:divBdr>
    </w:div>
    <w:div w:id="975719262">
      <w:bodyDiv w:val="1"/>
      <w:marLeft w:val="0"/>
      <w:marRight w:val="0"/>
      <w:marTop w:val="0"/>
      <w:marBottom w:val="0"/>
      <w:divBdr>
        <w:top w:val="none" w:sz="0" w:space="0" w:color="auto"/>
        <w:left w:val="none" w:sz="0" w:space="0" w:color="auto"/>
        <w:bottom w:val="none" w:sz="0" w:space="0" w:color="auto"/>
        <w:right w:val="none" w:sz="0" w:space="0" w:color="auto"/>
      </w:divBdr>
      <w:divsChild>
        <w:div w:id="948777642">
          <w:marLeft w:val="-1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52AD8-27A7-4FD6-BD32-197BD338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7841</Words>
  <Characters>44699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West Virginia TPA 4.0</Company>
  <LinksUpToDate>false</LinksUpToDate>
  <CharactersWithSpaces>52436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2016-2017</dc:creator>
  <cp:keywords/>
  <dc:description/>
  <cp:lastModifiedBy>Malinoski, Susan</cp:lastModifiedBy>
  <cp:revision>2</cp:revision>
  <cp:lastPrinted>2017-07-17T19:38:00Z</cp:lastPrinted>
  <dcterms:created xsi:type="dcterms:W3CDTF">2021-11-29T17:11:00Z</dcterms:created>
  <dcterms:modified xsi:type="dcterms:W3CDTF">2021-11-29T17:11:00Z</dcterms:modified>
</cp:coreProperties>
</file>